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81" w:rsidRDefault="00EF3852" w:rsidP="00E33981">
      <w:pPr>
        <w:pStyle w:val="Default"/>
        <w:jc w:val="both"/>
        <w:rPr>
          <w:color w:val="auto"/>
        </w:rPr>
      </w:pPr>
      <w:r>
        <w:rPr>
          <w:color w:val="auto"/>
        </w:rPr>
        <w:t>FOTOGRAFÍ</w:t>
      </w:r>
      <w:bookmarkStart w:id="0" w:name="_GoBack"/>
      <w:bookmarkEnd w:id="0"/>
      <w:r>
        <w:rPr>
          <w:color w:val="auto"/>
        </w:rPr>
        <w:t>A PARA SER COLOCADA EN</w:t>
      </w:r>
      <w:r w:rsidR="00E33981">
        <w:rPr>
          <w:color w:val="auto"/>
        </w:rPr>
        <w:t xml:space="preserve"> EL LUGAR SEÑALADO</w:t>
      </w:r>
    </w:p>
    <w:p w:rsidR="00E33981" w:rsidRDefault="00E33981" w:rsidP="00E33981">
      <w:pPr>
        <w:pStyle w:val="Default"/>
        <w:jc w:val="both"/>
        <w:rPr>
          <w:color w:val="auto"/>
        </w:rPr>
      </w:pPr>
    </w:p>
    <w:p w:rsidR="00E33981" w:rsidRDefault="00E33981" w:rsidP="00E33981">
      <w:pPr>
        <w:pStyle w:val="Default"/>
        <w:jc w:val="both"/>
      </w:pPr>
      <w:r>
        <w:rPr>
          <w:noProof/>
          <w:lang w:eastAsia="pt-BR"/>
        </w:rPr>
        <w:drawing>
          <wp:inline distT="0" distB="0" distL="0" distR="0">
            <wp:extent cx="2419985" cy="3724910"/>
            <wp:effectExtent l="0" t="0" r="0" b="8890"/>
            <wp:docPr id="1" name="Imagen 1" descr="Descripción: C:\Users\Sara\AppData\Local\Temp\Rar$DIa0.427\Klássico (com K)_1320_20130424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Sara\AppData\Local\Temp\Rar$DIa0.427\Klássico (com K)_1320_20130424_0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70" w:rsidRDefault="002A2E70"/>
    <w:sectPr w:rsidR="002A2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81"/>
    <w:rsid w:val="002A2E70"/>
    <w:rsid w:val="00E33981"/>
    <w:rsid w:val="00E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39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39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2014-01-19T10:45:00Z</dcterms:created>
  <dcterms:modified xsi:type="dcterms:W3CDTF">2014-01-19T10:45:00Z</dcterms:modified>
</cp:coreProperties>
</file>