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36" w:rsidRDefault="00593F36" w:rsidP="00593F36">
      <w:pPr>
        <w:autoSpaceDE w:val="0"/>
        <w:autoSpaceDN w:val="0"/>
        <w:adjustRightInd w:val="0"/>
        <w:spacing w:after="0" w:line="240" w:lineRule="auto"/>
        <w:jc w:val="center"/>
        <w:rPr>
          <w:rFonts w:ascii="Times New Roman" w:hAnsi="Times New Roman"/>
          <w:b/>
          <w:sz w:val="24"/>
          <w:szCs w:val="24"/>
        </w:rPr>
      </w:pPr>
      <w:r w:rsidRPr="00593F36">
        <w:rPr>
          <w:rFonts w:ascii="Times New Roman" w:hAnsi="Times New Roman"/>
          <w:b/>
          <w:sz w:val="24"/>
          <w:szCs w:val="24"/>
        </w:rPr>
        <w:t>LITERATURA, ESPORTE</w:t>
      </w:r>
      <w:r w:rsidR="0006647F">
        <w:rPr>
          <w:rFonts w:ascii="Times New Roman" w:hAnsi="Times New Roman"/>
          <w:b/>
          <w:sz w:val="24"/>
          <w:szCs w:val="24"/>
        </w:rPr>
        <w:t>S</w:t>
      </w:r>
      <w:r w:rsidRPr="00593F36">
        <w:rPr>
          <w:rFonts w:ascii="Times New Roman" w:hAnsi="Times New Roman"/>
          <w:b/>
          <w:sz w:val="24"/>
          <w:szCs w:val="24"/>
        </w:rPr>
        <w:t xml:space="preserve"> E REGIONAL</w:t>
      </w:r>
      <w:r w:rsidR="00F33134">
        <w:rPr>
          <w:rFonts w:ascii="Times New Roman" w:hAnsi="Times New Roman"/>
          <w:b/>
          <w:sz w:val="24"/>
          <w:szCs w:val="24"/>
        </w:rPr>
        <w:t>ISMO</w:t>
      </w:r>
      <w:r w:rsidRPr="00593F36">
        <w:rPr>
          <w:rFonts w:ascii="Times New Roman" w:hAnsi="Times New Roman"/>
          <w:b/>
          <w:sz w:val="24"/>
          <w:szCs w:val="24"/>
        </w:rPr>
        <w:t xml:space="preserve"> NO BRASIL</w:t>
      </w:r>
      <w:r w:rsidR="00E821BC">
        <w:rPr>
          <w:rStyle w:val="Refdenotaderodap"/>
          <w:rFonts w:ascii="Times New Roman" w:hAnsi="Times New Roman"/>
          <w:b/>
          <w:sz w:val="24"/>
          <w:szCs w:val="24"/>
        </w:rPr>
        <w:footnoteReference w:customMarkFollows="1" w:id="1"/>
        <w:t>*</w:t>
      </w:r>
    </w:p>
    <w:p w:rsidR="00F33134" w:rsidRDefault="00F33134" w:rsidP="00F33134">
      <w:pPr>
        <w:autoSpaceDE w:val="0"/>
        <w:autoSpaceDN w:val="0"/>
        <w:adjustRightInd w:val="0"/>
        <w:spacing w:after="0" w:line="240" w:lineRule="auto"/>
        <w:jc w:val="both"/>
        <w:rPr>
          <w:rFonts w:ascii="Times New Roman" w:hAnsi="Times New Roman"/>
          <w:sz w:val="24"/>
          <w:szCs w:val="24"/>
        </w:rPr>
      </w:pPr>
    </w:p>
    <w:p w:rsidR="00F33134" w:rsidRPr="00184C1C" w:rsidRDefault="00184C1C" w:rsidP="00F331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Trabalhos que analisam</w:t>
      </w:r>
      <w:r w:rsidR="00F33134">
        <w:rPr>
          <w:rFonts w:ascii="Times New Roman" w:hAnsi="Times New Roman"/>
          <w:sz w:val="24"/>
          <w:szCs w:val="24"/>
        </w:rPr>
        <w:t xml:space="preserve"> livros ficcionais</w:t>
      </w:r>
      <w:r w:rsidR="00F33134" w:rsidRPr="003A11BB">
        <w:rPr>
          <w:rFonts w:ascii="Times New Roman" w:hAnsi="Times New Roman"/>
          <w:sz w:val="24"/>
          <w:szCs w:val="24"/>
        </w:rPr>
        <w:t xml:space="preserve"> </w:t>
      </w:r>
      <w:r w:rsidR="00F33134">
        <w:rPr>
          <w:rFonts w:ascii="Times New Roman" w:hAnsi="Times New Roman"/>
          <w:sz w:val="24"/>
          <w:szCs w:val="24"/>
        </w:rPr>
        <w:t xml:space="preserve">sobre esporte </w:t>
      </w:r>
      <w:r>
        <w:rPr>
          <w:rFonts w:ascii="Times New Roman" w:hAnsi="Times New Roman"/>
          <w:sz w:val="24"/>
          <w:szCs w:val="24"/>
        </w:rPr>
        <w:t xml:space="preserve">destacam </w:t>
      </w:r>
      <w:r w:rsidR="00F33134" w:rsidRPr="003A11BB">
        <w:rPr>
          <w:rFonts w:ascii="Times New Roman" w:hAnsi="Times New Roman"/>
          <w:sz w:val="24"/>
          <w:szCs w:val="24"/>
        </w:rPr>
        <w:t xml:space="preserve">o potencial </w:t>
      </w:r>
      <w:r w:rsidR="00F33134">
        <w:rPr>
          <w:rFonts w:ascii="Times New Roman" w:hAnsi="Times New Roman"/>
          <w:sz w:val="24"/>
          <w:szCs w:val="24"/>
        </w:rPr>
        <w:t xml:space="preserve">dessas obras codificarem e divulgarem percepções </w:t>
      </w:r>
      <w:r w:rsidR="00F33134" w:rsidRPr="003A11BB">
        <w:rPr>
          <w:rFonts w:ascii="Times New Roman" w:hAnsi="Times New Roman"/>
          <w:sz w:val="24"/>
          <w:szCs w:val="24"/>
        </w:rPr>
        <w:t xml:space="preserve">que exprimem uma </w:t>
      </w:r>
      <w:r w:rsidR="00F33134">
        <w:rPr>
          <w:rFonts w:ascii="Times New Roman" w:hAnsi="Times New Roman"/>
          <w:sz w:val="24"/>
          <w:szCs w:val="24"/>
        </w:rPr>
        <w:t>escala de valores</w:t>
      </w:r>
      <w:r w:rsidR="00F33134" w:rsidRPr="003A11BB">
        <w:rPr>
          <w:rFonts w:ascii="Times New Roman" w:hAnsi="Times New Roman"/>
          <w:sz w:val="24"/>
          <w:szCs w:val="24"/>
        </w:rPr>
        <w:t xml:space="preserve"> </w:t>
      </w:r>
      <w:r w:rsidR="00F33134">
        <w:rPr>
          <w:rFonts w:ascii="Times New Roman" w:hAnsi="Times New Roman"/>
          <w:sz w:val="24"/>
          <w:szCs w:val="24"/>
        </w:rPr>
        <w:t xml:space="preserve">a respeito </w:t>
      </w:r>
      <w:r>
        <w:rPr>
          <w:rFonts w:ascii="Times New Roman" w:hAnsi="Times New Roman"/>
          <w:sz w:val="24"/>
          <w:szCs w:val="24"/>
        </w:rPr>
        <w:t>desta prática</w:t>
      </w:r>
      <w:r w:rsidR="00F33134">
        <w:rPr>
          <w:rFonts w:ascii="Times New Roman" w:hAnsi="Times New Roman"/>
          <w:sz w:val="24"/>
          <w:szCs w:val="24"/>
        </w:rPr>
        <w:t>.</w:t>
      </w:r>
      <w:r w:rsidR="00F33134" w:rsidRPr="00F33134">
        <w:rPr>
          <w:rFonts w:ascii="Times New Roman" w:hAnsi="Times New Roman"/>
          <w:sz w:val="24"/>
          <w:szCs w:val="24"/>
        </w:rPr>
        <w:t xml:space="preserve"> </w:t>
      </w:r>
      <w:r>
        <w:rPr>
          <w:rFonts w:ascii="Times New Roman" w:hAnsi="Times New Roman"/>
          <w:sz w:val="24"/>
          <w:szCs w:val="24"/>
        </w:rPr>
        <w:t>No Brasil, tais análises têm enfatizado o</w:t>
      </w:r>
      <w:r w:rsidR="00F33134">
        <w:rPr>
          <w:rFonts w:ascii="Times New Roman" w:hAnsi="Times New Roman"/>
          <w:sz w:val="24"/>
          <w:szCs w:val="24"/>
        </w:rPr>
        <w:t xml:space="preserve"> uso da literatura como recurso para articula</w:t>
      </w:r>
      <w:r>
        <w:rPr>
          <w:rFonts w:ascii="Times New Roman" w:hAnsi="Times New Roman"/>
          <w:sz w:val="24"/>
          <w:szCs w:val="24"/>
        </w:rPr>
        <w:t xml:space="preserve">ção de uma identidade nacional, </w:t>
      </w:r>
      <w:r>
        <w:rPr>
          <w:rFonts w:ascii="Times New Roman" w:hAnsi="Times New Roman" w:cs="Times New Roman"/>
          <w:sz w:val="24"/>
          <w:szCs w:val="24"/>
        </w:rPr>
        <w:t>exagera</w:t>
      </w:r>
      <w:r>
        <w:rPr>
          <w:rFonts w:ascii="Times New Roman" w:hAnsi="Times New Roman" w:cs="Times New Roman"/>
          <w:sz w:val="24"/>
          <w:szCs w:val="24"/>
        </w:rPr>
        <w:t>ndo</w:t>
      </w:r>
      <w:r>
        <w:rPr>
          <w:rFonts w:ascii="Times New Roman" w:hAnsi="Times New Roman" w:cs="Times New Roman"/>
          <w:sz w:val="24"/>
          <w:szCs w:val="24"/>
        </w:rPr>
        <w:t xml:space="preserve"> o papel desempenhado por obras e escritores de regiões</w:t>
      </w:r>
      <w:r w:rsidR="004744AC">
        <w:rPr>
          <w:rFonts w:ascii="Times New Roman" w:hAnsi="Times New Roman" w:cs="Times New Roman"/>
          <w:sz w:val="24"/>
          <w:szCs w:val="24"/>
        </w:rPr>
        <w:t xml:space="preserve"> metropolitanas</w:t>
      </w:r>
      <w:r>
        <w:rPr>
          <w:rFonts w:ascii="Times New Roman" w:hAnsi="Times New Roman" w:cs="Times New Roman"/>
          <w:sz w:val="24"/>
          <w:szCs w:val="24"/>
        </w:rPr>
        <w:t xml:space="preserve">, </w:t>
      </w:r>
      <w:r w:rsidR="004744AC">
        <w:rPr>
          <w:rFonts w:ascii="Times New Roman" w:hAnsi="Times New Roman" w:cs="Times New Roman"/>
          <w:sz w:val="24"/>
          <w:szCs w:val="24"/>
        </w:rPr>
        <w:t>ao mesmo tempo em que oculta</w:t>
      </w:r>
      <w:r>
        <w:rPr>
          <w:rFonts w:ascii="Times New Roman" w:hAnsi="Times New Roman" w:cs="Times New Roman"/>
          <w:sz w:val="24"/>
          <w:szCs w:val="24"/>
        </w:rPr>
        <w:t>, em contrapartida, a diversidade regional que afetou esse campo de atividades.</w:t>
      </w:r>
      <w:r w:rsidRPr="00184C1C">
        <w:rPr>
          <w:rFonts w:ascii="Times New Roman" w:hAnsi="Times New Roman" w:cs="Times New Roman"/>
          <w:sz w:val="24"/>
          <w:szCs w:val="24"/>
        </w:rPr>
        <w:t xml:space="preserve"> </w:t>
      </w:r>
      <w:r>
        <w:rPr>
          <w:rFonts w:ascii="Times New Roman" w:hAnsi="Times New Roman" w:cs="Times New Roman"/>
          <w:sz w:val="24"/>
          <w:szCs w:val="24"/>
        </w:rPr>
        <w:t>Pois p</w:t>
      </w:r>
      <w:r>
        <w:rPr>
          <w:rFonts w:ascii="Times New Roman" w:hAnsi="Times New Roman" w:cs="Times New Roman"/>
          <w:sz w:val="24"/>
          <w:szCs w:val="24"/>
        </w:rPr>
        <w:t>ara além das obras de nomes literários consagrados ou publicadas nos centros metropolitanos brasileiros, u</w:t>
      </w:r>
      <w:r w:rsidRPr="005D2977">
        <w:rPr>
          <w:rFonts w:ascii="Times New Roman" w:hAnsi="Times New Roman" w:cs="Times New Roman"/>
          <w:sz w:val="24"/>
          <w:szCs w:val="24"/>
        </w:rPr>
        <w:t xml:space="preserve">ma literatura </w:t>
      </w:r>
      <w:r>
        <w:rPr>
          <w:rFonts w:ascii="Times New Roman" w:hAnsi="Times New Roman" w:cs="Times New Roman"/>
          <w:sz w:val="24"/>
          <w:szCs w:val="24"/>
        </w:rPr>
        <w:t xml:space="preserve">ficcional e jornalística sobre esporte teve lugar também em regiões do </w:t>
      </w:r>
      <w:proofErr w:type="spellStart"/>
      <w:r w:rsidRPr="003D7800">
        <w:rPr>
          <w:rFonts w:ascii="Times New Roman" w:hAnsi="Times New Roman" w:cs="Times New Roman"/>
          <w:i/>
          <w:sz w:val="24"/>
          <w:szCs w:val="24"/>
        </w:rPr>
        <w:t>hinterland</w:t>
      </w:r>
      <w:proofErr w:type="spellEnd"/>
      <w:r w:rsidR="004744AC">
        <w:rPr>
          <w:rFonts w:ascii="Times New Roman" w:hAnsi="Times New Roman" w:cs="Times New Roman"/>
          <w:i/>
          <w:sz w:val="24"/>
          <w:szCs w:val="24"/>
        </w:rPr>
        <w:t xml:space="preserve"> </w:t>
      </w:r>
      <w:r w:rsidR="004744AC" w:rsidRPr="004744AC">
        <w:rPr>
          <w:rFonts w:ascii="Times New Roman" w:hAnsi="Times New Roman" w:cs="Times New Roman"/>
          <w:sz w:val="24"/>
          <w:szCs w:val="24"/>
        </w:rPr>
        <w:t>brasileiro</w:t>
      </w:r>
      <w:r>
        <w:rPr>
          <w:rFonts w:ascii="Times New Roman" w:hAnsi="Times New Roman" w:cs="Times New Roman"/>
          <w:sz w:val="24"/>
          <w:szCs w:val="24"/>
        </w:rPr>
        <w:t xml:space="preserve">. </w:t>
      </w:r>
      <w:r w:rsidR="004744AC">
        <w:rPr>
          <w:rFonts w:ascii="Times New Roman" w:hAnsi="Times New Roman" w:cs="Times New Roman"/>
          <w:sz w:val="24"/>
          <w:szCs w:val="24"/>
        </w:rPr>
        <w:t>Com o propósito de revelar parte desta diversidade, e</w:t>
      </w:r>
      <w:r>
        <w:rPr>
          <w:rFonts w:ascii="Times New Roman" w:hAnsi="Times New Roman" w:cs="Times New Roman"/>
          <w:sz w:val="24"/>
          <w:szCs w:val="24"/>
        </w:rPr>
        <w:t>s</w:t>
      </w:r>
      <w:r>
        <w:rPr>
          <w:rFonts w:ascii="Times New Roman" w:hAnsi="Times New Roman" w:cs="Times New Roman"/>
          <w:sz w:val="24"/>
          <w:szCs w:val="24"/>
        </w:rPr>
        <w:t xml:space="preserve">te artigo apresenta e analisa o romance </w:t>
      </w:r>
      <w:r w:rsidRPr="00CC1AA7">
        <w:rPr>
          <w:rFonts w:ascii="Times New Roman" w:hAnsi="Times New Roman" w:cs="Times New Roman"/>
          <w:sz w:val="24"/>
          <w:szCs w:val="24"/>
        </w:rPr>
        <w:t>“</w:t>
      </w:r>
      <w:r w:rsidRPr="00CC1AA7">
        <w:rPr>
          <w:rFonts w:ascii="Times New Roman" w:hAnsi="Times New Roman" w:cs="Times New Roman"/>
          <w:i/>
          <w:sz w:val="24"/>
          <w:szCs w:val="24"/>
        </w:rPr>
        <w:t>O Grande Desportista</w:t>
      </w:r>
      <w:r w:rsidRPr="00CC1AA7">
        <w:rPr>
          <w:rFonts w:ascii="Times New Roman" w:hAnsi="Times New Roman" w:cs="Times New Roman"/>
          <w:sz w:val="24"/>
          <w:szCs w:val="24"/>
        </w:rPr>
        <w:t xml:space="preserve">”, de Pascoal </w:t>
      </w:r>
      <w:proofErr w:type="spellStart"/>
      <w:r w:rsidRPr="00CC1AA7">
        <w:rPr>
          <w:rFonts w:ascii="Times New Roman" w:hAnsi="Times New Roman" w:cs="Times New Roman"/>
          <w:sz w:val="24"/>
          <w:szCs w:val="24"/>
        </w:rPr>
        <w:t>Toti</w:t>
      </w:r>
      <w:proofErr w:type="spellEnd"/>
      <w:r w:rsidRPr="00CC1AA7">
        <w:rPr>
          <w:rFonts w:ascii="Times New Roman" w:hAnsi="Times New Roman" w:cs="Times New Roman"/>
          <w:sz w:val="24"/>
          <w:szCs w:val="24"/>
        </w:rPr>
        <w:t xml:space="preserve"> Filho, </w:t>
      </w:r>
      <w:r>
        <w:rPr>
          <w:rFonts w:ascii="Times New Roman" w:hAnsi="Times New Roman" w:cs="Times New Roman"/>
          <w:sz w:val="24"/>
          <w:szCs w:val="24"/>
        </w:rPr>
        <w:t>publicado</w:t>
      </w:r>
      <w:r w:rsidRPr="00CC1AA7">
        <w:rPr>
          <w:rFonts w:ascii="Times New Roman" w:hAnsi="Times New Roman" w:cs="Times New Roman"/>
          <w:sz w:val="24"/>
          <w:szCs w:val="24"/>
        </w:rPr>
        <w:t xml:space="preserve"> </w:t>
      </w:r>
      <w:r>
        <w:rPr>
          <w:rFonts w:ascii="Times New Roman" w:hAnsi="Times New Roman" w:cs="Times New Roman"/>
          <w:sz w:val="24"/>
          <w:szCs w:val="24"/>
        </w:rPr>
        <w:t xml:space="preserve">em 1922, em </w:t>
      </w:r>
      <w:r>
        <w:rPr>
          <w:rFonts w:ascii="Times New Roman" w:hAnsi="Times New Roman" w:cs="Times New Roman"/>
          <w:sz w:val="24"/>
          <w:szCs w:val="24"/>
        </w:rPr>
        <w:t>Uberaba, Minas Gerais</w:t>
      </w:r>
      <w:r>
        <w:rPr>
          <w:rFonts w:ascii="Times New Roman" w:hAnsi="Times New Roman"/>
          <w:sz w:val="24"/>
          <w:szCs w:val="24"/>
        </w:rPr>
        <w:t>.</w:t>
      </w:r>
      <w:r w:rsidR="004744AC">
        <w:rPr>
          <w:rFonts w:ascii="Times New Roman" w:hAnsi="Times New Roman"/>
          <w:sz w:val="24"/>
          <w:szCs w:val="24"/>
        </w:rPr>
        <w:t xml:space="preserve"> O artigo enfatiza </w:t>
      </w:r>
      <w:r w:rsidR="004744AC">
        <w:rPr>
          <w:rFonts w:ascii="Times New Roman" w:hAnsi="Times New Roman" w:cs="Times New Roman"/>
          <w:sz w:val="24"/>
          <w:szCs w:val="24"/>
        </w:rPr>
        <w:t>as relações de gênero e a geopolítica entre a capital de São Paulo e o interior de Minas Gerais</w:t>
      </w:r>
      <w:r w:rsidR="004744AC">
        <w:rPr>
          <w:rFonts w:ascii="Times New Roman" w:hAnsi="Times New Roman" w:cs="Times New Roman"/>
          <w:sz w:val="24"/>
          <w:szCs w:val="24"/>
        </w:rPr>
        <w:t xml:space="preserve"> - </w:t>
      </w:r>
      <w:r w:rsidR="004744AC">
        <w:rPr>
          <w:rFonts w:ascii="Times New Roman" w:hAnsi="Times New Roman" w:cs="Times New Roman"/>
          <w:sz w:val="24"/>
          <w:szCs w:val="24"/>
        </w:rPr>
        <w:t>dois assuntos facilmente destacáveis como elementos para análise histórica na obra</w:t>
      </w:r>
      <w:r w:rsidR="004744AC">
        <w:rPr>
          <w:rFonts w:ascii="Times New Roman" w:hAnsi="Times New Roman" w:cs="Times New Roman"/>
          <w:sz w:val="24"/>
          <w:szCs w:val="24"/>
        </w:rPr>
        <w:t>.</w:t>
      </w:r>
    </w:p>
    <w:p w:rsidR="004744AC" w:rsidRDefault="004744AC" w:rsidP="004744AC">
      <w:pPr>
        <w:autoSpaceDE w:val="0"/>
        <w:autoSpaceDN w:val="0"/>
        <w:adjustRightInd w:val="0"/>
        <w:spacing w:after="0" w:line="240" w:lineRule="auto"/>
        <w:jc w:val="both"/>
        <w:rPr>
          <w:rFonts w:ascii="Times New Roman" w:hAnsi="Times New Roman"/>
          <w:sz w:val="24"/>
          <w:szCs w:val="24"/>
        </w:rPr>
      </w:pPr>
      <w:r w:rsidRPr="004744AC">
        <w:rPr>
          <w:rFonts w:ascii="Times New Roman" w:hAnsi="Times New Roman"/>
          <w:b/>
          <w:sz w:val="24"/>
          <w:szCs w:val="24"/>
        </w:rPr>
        <w:t>Palavras-chave</w:t>
      </w:r>
      <w:r>
        <w:rPr>
          <w:rFonts w:ascii="Times New Roman" w:hAnsi="Times New Roman"/>
          <w:sz w:val="24"/>
          <w:szCs w:val="24"/>
        </w:rPr>
        <w:t xml:space="preserve">: Esporte; Literatura; História Regional do Brasil. </w:t>
      </w:r>
    </w:p>
    <w:p w:rsidR="004744AC" w:rsidRDefault="004744AC" w:rsidP="004744AC">
      <w:pPr>
        <w:autoSpaceDE w:val="0"/>
        <w:autoSpaceDN w:val="0"/>
        <w:adjustRightInd w:val="0"/>
        <w:spacing w:after="0" w:line="240" w:lineRule="auto"/>
        <w:jc w:val="both"/>
        <w:rPr>
          <w:rFonts w:ascii="Times New Roman" w:hAnsi="Times New Roman"/>
          <w:sz w:val="24"/>
          <w:szCs w:val="24"/>
        </w:rPr>
      </w:pPr>
    </w:p>
    <w:p w:rsidR="004744AC" w:rsidRPr="004744AC" w:rsidRDefault="004744AC" w:rsidP="004744AC">
      <w:pPr>
        <w:autoSpaceDE w:val="0"/>
        <w:autoSpaceDN w:val="0"/>
        <w:adjustRightInd w:val="0"/>
        <w:spacing w:after="0" w:line="240" w:lineRule="auto"/>
        <w:jc w:val="center"/>
        <w:rPr>
          <w:rFonts w:ascii="Times New Roman" w:hAnsi="Times New Roman"/>
          <w:b/>
          <w:sz w:val="24"/>
          <w:szCs w:val="24"/>
          <w:lang w:val="en-US"/>
        </w:rPr>
      </w:pPr>
      <w:r w:rsidRPr="004744AC">
        <w:rPr>
          <w:rFonts w:ascii="Times New Roman" w:hAnsi="Times New Roman"/>
          <w:b/>
          <w:sz w:val="24"/>
          <w:szCs w:val="24"/>
          <w:lang w:val="en-US"/>
        </w:rPr>
        <w:t>LITERATURE, SPORTS AND REGIONAL</w:t>
      </w:r>
      <w:r w:rsidRPr="004744AC">
        <w:rPr>
          <w:rFonts w:ascii="Times New Roman" w:hAnsi="Times New Roman"/>
          <w:b/>
          <w:sz w:val="24"/>
          <w:szCs w:val="24"/>
          <w:lang w:val="en-US"/>
        </w:rPr>
        <w:t>ISM IN BRAZIL</w:t>
      </w:r>
    </w:p>
    <w:p w:rsidR="004744AC" w:rsidRPr="004744AC" w:rsidRDefault="004744AC" w:rsidP="004744AC">
      <w:pPr>
        <w:autoSpaceDE w:val="0"/>
        <w:autoSpaceDN w:val="0"/>
        <w:adjustRightInd w:val="0"/>
        <w:spacing w:after="0" w:line="240" w:lineRule="auto"/>
        <w:jc w:val="both"/>
        <w:rPr>
          <w:rFonts w:ascii="Times New Roman" w:hAnsi="Times New Roman"/>
          <w:sz w:val="24"/>
          <w:szCs w:val="24"/>
          <w:lang w:val="en-US"/>
        </w:rPr>
      </w:pPr>
    </w:p>
    <w:p w:rsidR="004744AC" w:rsidRPr="004744AC" w:rsidRDefault="004744AC" w:rsidP="004744AC">
      <w:pPr>
        <w:autoSpaceDE w:val="0"/>
        <w:autoSpaceDN w:val="0"/>
        <w:adjustRightInd w:val="0"/>
        <w:spacing w:after="0" w:line="240" w:lineRule="auto"/>
        <w:jc w:val="both"/>
        <w:rPr>
          <w:rFonts w:ascii="Times New Roman" w:hAnsi="Times New Roman"/>
          <w:sz w:val="24"/>
          <w:szCs w:val="24"/>
          <w:lang w:val="en-US"/>
        </w:rPr>
      </w:pPr>
      <w:r w:rsidRPr="004744AC">
        <w:rPr>
          <w:rFonts w:ascii="Times New Roman" w:hAnsi="Times New Roman"/>
          <w:sz w:val="24"/>
          <w:szCs w:val="24"/>
          <w:lang w:val="en-US"/>
        </w:rPr>
        <w:t>Works that analyze fictional books on sports highlight the potential of these works encode and disseminate perceptions that express values ​​</w:t>
      </w:r>
      <w:r>
        <w:rPr>
          <w:rFonts w:ascii="Times New Roman" w:hAnsi="Times New Roman"/>
          <w:sz w:val="24"/>
          <w:szCs w:val="24"/>
          <w:lang w:val="en-US"/>
        </w:rPr>
        <w:t>about</w:t>
      </w:r>
      <w:r w:rsidRPr="004744AC">
        <w:rPr>
          <w:rFonts w:ascii="Times New Roman" w:hAnsi="Times New Roman"/>
          <w:sz w:val="24"/>
          <w:szCs w:val="24"/>
          <w:lang w:val="en-US"/>
        </w:rPr>
        <w:t xml:space="preserve"> this practice. In Brazil, such analyzes have emphasized the use of literature as a resource for the articulation of a national identity, exaggerating the role of </w:t>
      </w:r>
      <w:r>
        <w:rPr>
          <w:rFonts w:ascii="Times New Roman" w:hAnsi="Times New Roman"/>
          <w:sz w:val="24"/>
          <w:szCs w:val="24"/>
          <w:lang w:val="en-US"/>
        </w:rPr>
        <w:t>books</w:t>
      </w:r>
      <w:r w:rsidRPr="004744AC">
        <w:rPr>
          <w:rFonts w:ascii="Times New Roman" w:hAnsi="Times New Roman"/>
          <w:sz w:val="24"/>
          <w:szCs w:val="24"/>
          <w:lang w:val="en-US"/>
        </w:rPr>
        <w:t xml:space="preserve"> and writers of metropolitan areas, while concealing, however, the regional diversity that affected this field activities. </w:t>
      </w:r>
      <w:r>
        <w:rPr>
          <w:rFonts w:ascii="Times New Roman" w:hAnsi="Times New Roman"/>
          <w:sz w:val="24"/>
          <w:szCs w:val="24"/>
          <w:lang w:val="en-US"/>
        </w:rPr>
        <w:t xml:space="preserve">Besides </w:t>
      </w:r>
      <w:r w:rsidRPr="004744AC">
        <w:rPr>
          <w:rFonts w:ascii="Times New Roman" w:hAnsi="Times New Roman"/>
          <w:sz w:val="24"/>
          <w:szCs w:val="24"/>
          <w:lang w:val="en-US"/>
        </w:rPr>
        <w:t xml:space="preserve">works by </w:t>
      </w:r>
      <w:r>
        <w:rPr>
          <w:rFonts w:ascii="Times New Roman" w:hAnsi="Times New Roman"/>
          <w:sz w:val="24"/>
          <w:szCs w:val="24"/>
          <w:lang w:val="en-US"/>
        </w:rPr>
        <w:t>famous</w:t>
      </w:r>
      <w:r w:rsidRPr="004744AC">
        <w:rPr>
          <w:rFonts w:ascii="Times New Roman" w:hAnsi="Times New Roman"/>
          <w:sz w:val="24"/>
          <w:szCs w:val="24"/>
          <w:lang w:val="en-US"/>
        </w:rPr>
        <w:t xml:space="preserve"> literary names or published in Brazilian metropolitan centers, a fictional and journalistic literature on sport took place also in regions of the Brazilian hinterland. With the purpose of revealing of this diversity, this article presents and analyzes the novel </w:t>
      </w:r>
      <w:r w:rsidR="008320A1">
        <w:rPr>
          <w:rFonts w:ascii="Times New Roman" w:hAnsi="Times New Roman"/>
          <w:sz w:val="24"/>
          <w:szCs w:val="24"/>
          <w:lang w:val="en-US"/>
        </w:rPr>
        <w:t xml:space="preserve">“O Grande </w:t>
      </w:r>
      <w:proofErr w:type="spellStart"/>
      <w:r w:rsidR="008320A1">
        <w:rPr>
          <w:rFonts w:ascii="Times New Roman" w:hAnsi="Times New Roman"/>
          <w:sz w:val="24"/>
          <w:szCs w:val="24"/>
          <w:lang w:val="en-US"/>
        </w:rPr>
        <w:t>Desportista</w:t>
      </w:r>
      <w:proofErr w:type="spellEnd"/>
      <w:r w:rsidR="008320A1">
        <w:rPr>
          <w:rFonts w:ascii="Times New Roman" w:hAnsi="Times New Roman"/>
          <w:sz w:val="24"/>
          <w:szCs w:val="24"/>
          <w:lang w:val="en-US"/>
        </w:rPr>
        <w:t xml:space="preserve">” (The Great </w:t>
      </w:r>
      <w:proofErr w:type="spellStart"/>
      <w:r w:rsidR="008320A1">
        <w:rPr>
          <w:rFonts w:ascii="Times New Roman" w:hAnsi="Times New Roman"/>
          <w:sz w:val="24"/>
          <w:szCs w:val="24"/>
          <w:lang w:val="en-US"/>
        </w:rPr>
        <w:t>Sportman</w:t>
      </w:r>
      <w:proofErr w:type="spellEnd"/>
      <w:r w:rsidR="008320A1">
        <w:rPr>
          <w:rFonts w:ascii="Times New Roman" w:hAnsi="Times New Roman"/>
          <w:sz w:val="24"/>
          <w:szCs w:val="24"/>
          <w:lang w:val="en-US"/>
        </w:rPr>
        <w:t>), by</w:t>
      </w:r>
      <w:r w:rsidRPr="004744AC">
        <w:rPr>
          <w:rFonts w:ascii="Times New Roman" w:hAnsi="Times New Roman"/>
          <w:sz w:val="24"/>
          <w:szCs w:val="24"/>
          <w:lang w:val="en-US"/>
        </w:rPr>
        <w:t xml:space="preserve"> </w:t>
      </w:r>
      <w:proofErr w:type="spellStart"/>
      <w:r w:rsidRPr="004744AC">
        <w:rPr>
          <w:rFonts w:ascii="Times New Roman" w:hAnsi="Times New Roman"/>
          <w:sz w:val="24"/>
          <w:szCs w:val="24"/>
          <w:lang w:val="en-US"/>
        </w:rPr>
        <w:t>Pascoal</w:t>
      </w:r>
      <w:proofErr w:type="spellEnd"/>
      <w:r w:rsidRPr="004744AC">
        <w:rPr>
          <w:rFonts w:ascii="Times New Roman" w:hAnsi="Times New Roman"/>
          <w:sz w:val="24"/>
          <w:szCs w:val="24"/>
          <w:lang w:val="en-US"/>
        </w:rPr>
        <w:t xml:space="preserve"> </w:t>
      </w:r>
      <w:proofErr w:type="spellStart"/>
      <w:r w:rsidRPr="004744AC">
        <w:rPr>
          <w:rFonts w:ascii="Times New Roman" w:hAnsi="Times New Roman"/>
          <w:sz w:val="24"/>
          <w:szCs w:val="24"/>
          <w:lang w:val="en-US"/>
        </w:rPr>
        <w:t>Toti</w:t>
      </w:r>
      <w:proofErr w:type="spellEnd"/>
      <w:r w:rsidRPr="004744AC">
        <w:rPr>
          <w:rFonts w:ascii="Times New Roman" w:hAnsi="Times New Roman"/>
          <w:sz w:val="24"/>
          <w:szCs w:val="24"/>
          <w:lang w:val="en-US"/>
        </w:rPr>
        <w:t xml:space="preserve"> </w:t>
      </w:r>
      <w:proofErr w:type="spellStart"/>
      <w:r w:rsidR="008320A1">
        <w:rPr>
          <w:rFonts w:ascii="Times New Roman" w:hAnsi="Times New Roman"/>
          <w:sz w:val="24"/>
          <w:szCs w:val="24"/>
          <w:lang w:val="en-US"/>
        </w:rPr>
        <w:t>Filho</w:t>
      </w:r>
      <w:proofErr w:type="spellEnd"/>
      <w:r w:rsidRPr="004744AC">
        <w:rPr>
          <w:rFonts w:ascii="Times New Roman" w:hAnsi="Times New Roman"/>
          <w:sz w:val="24"/>
          <w:szCs w:val="24"/>
          <w:lang w:val="en-US"/>
        </w:rPr>
        <w:t xml:space="preserve">, published in 1922, in Uberaba, Minas </w:t>
      </w:r>
      <w:proofErr w:type="spellStart"/>
      <w:r w:rsidRPr="004744AC">
        <w:rPr>
          <w:rFonts w:ascii="Times New Roman" w:hAnsi="Times New Roman"/>
          <w:sz w:val="24"/>
          <w:szCs w:val="24"/>
          <w:lang w:val="en-US"/>
        </w:rPr>
        <w:t>Gerais</w:t>
      </w:r>
      <w:proofErr w:type="spellEnd"/>
      <w:r w:rsidRPr="004744AC">
        <w:rPr>
          <w:rFonts w:ascii="Times New Roman" w:hAnsi="Times New Roman"/>
          <w:sz w:val="24"/>
          <w:szCs w:val="24"/>
          <w:lang w:val="en-US"/>
        </w:rPr>
        <w:t xml:space="preserve">. The article emphasizes gender </w:t>
      </w:r>
      <w:r w:rsidR="008320A1" w:rsidRPr="004744AC">
        <w:rPr>
          <w:rFonts w:ascii="Times New Roman" w:hAnsi="Times New Roman"/>
          <w:sz w:val="24"/>
          <w:szCs w:val="24"/>
          <w:lang w:val="en-US"/>
        </w:rPr>
        <w:t xml:space="preserve">relations </w:t>
      </w:r>
      <w:r w:rsidRPr="004744AC">
        <w:rPr>
          <w:rFonts w:ascii="Times New Roman" w:hAnsi="Times New Roman"/>
          <w:sz w:val="24"/>
          <w:szCs w:val="24"/>
          <w:lang w:val="en-US"/>
        </w:rPr>
        <w:t xml:space="preserve">and geopolitics between the capital of São Paulo and Minas </w:t>
      </w:r>
      <w:proofErr w:type="spellStart"/>
      <w:r w:rsidRPr="004744AC">
        <w:rPr>
          <w:rFonts w:ascii="Times New Roman" w:hAnsi="Times New Roman"/>
          <w:sz w:val="24"/>
          <w:szCs w:val="24"/>
          <w:lang w:val="en-US"/>
        </w:rPr>
        <w:t>Gerais</w:t>
      </w:r>
      <w:proofErr w:type="spellEnd"/>
      <w:r w:rsidRPr="004744AC">
        <w:rPr>
          <w:rFonts w:ascii="Times New Roman" w:hAnsi="Times New Roman"/>
          <w:sz w:val="24"/>
          <w:szCs w:val="24"/>
          <w:lang w:val="en-US"/>
        </w:rPr>
        <w:t xml:space="preserve"> - two easily detachable matters as elements for historical analysis in the </w:t>
      </w:r>
      <w:r w:rsidR="008320A1">
        <w:rPr>
          <w:rFonts w:ascii="Times New Roman" w:hAnsi="Times New Roman"/>
          <w:sz w:val="24"/>
          <w:szCs w:val="24"/>
          <w:lang w:val="en-US"/>
        </w:rPr>
        <w:t>book</w:t>
      </w:r>
      <w:r w:rsidRPr="004744AC">
        <w:rPr>
          <w:rFonts w:ascii="Times New Roman" w:hAnsi="Times New Roman"/>
          <w:sz w:val="24"/>
          <w:szCs w:val="24"/>
          <w:lang w:val="en-US"/>
        </w:rPr>
        <w:t>.</w:t>
      </w:r>
    </w:p>
    <w:p w:rsidR="004744AC" w:rsidRDefault="004744AC" w:rsidP="004744AC">
      <w:pPr>
        <w:autoSpaceDE w:val="0"/>
        <w:autoSpaceDN w:val="0"/>
        <w:adjustRightInd w:val="0"/>
        <w:spacing w:after="0" w:line="240" w:lineRule="auto"/>
        <w:jc w:val="both"/>
        <w:rPr>
          <w:rFonts w:ascii="Times New Roman" w:hAnsi="Times New Roman"/>
          <w:sz w:val="24"/>
          <w:szCs w:val="24"/>
          <w:lang w:val="en-US"/>
        </w:rPr>
      </w:pPr>
      <w:r w:rsidRPr="008320A1">
        <w:rPr>
          <w:rFonts w:ascii="Times New Roman" w:hAnsi="Times New Roman"/>
          <w:b/>
          <w:sz w:val="24"/>
          <w:szCs w:val="24"/>
          <w:lang w:val="en-US"/>
        </w:rPr>
        <w:t>Keywords</w:t>
      </w:r>
      <w:r w:rsidRPr="004744AC">
        <w:rPr>
          <w:rFonts w:ascii="Times New Roman" w:hAnsi="Times New Roman"/>
          <w:sz w:val="24"/>
          <w:szCs w:val="24"/>
          <w:lang w:val="en-US"/>
        </w:rPr>
        <w:t xml:space="preserve">: Sport; Literature; Regional </w:t>
      </w:r>
      <w:r w:rsidR="008320A1">
        <w:rPr>
          <w:rFonts w:ascii="Times New Roman" w:hAnsi="Times New Roman"/>
          <w:sz w:val="24"/>
          <w:szCs w:val="24"/>
          <w:lang w:val="en-US"/>
        </w:rPr>
        <w:t>H</w:t>
      </w:r>
      <w:r w:rsidRPr="004744AC">
        <w:rPr>
          <w:rFonts w:ascii="Times New Roman" w:hAnsi="Times New Roman"/>
          <w:sz w:val="24"/>
          <w:szCs w:val="24"/>
          <w:lang w:val="en-US"/>
        </w:rPr>
        <w:t>istory of Brazil.</w:t>
      </w:r>
    </w:p>
    <w:p w:rsidR="008320A1" w:rsidRDefault="008320A1" w:rsidP="004744AC">
      <w:pPr>
        <w:autoSpaceDE w:val="0"/>
        <w:autoSpaceDN w:val="0"/>
        <w:adjustRightInd w:val="0"/>
        <w:spacing w:after="0" w:line="240" w:lineRule="auto"/>
        <w:jc w:val="both"/>
        <w:rPr>
          <w:rFonts w:ascii="Times New Roman" w:hAnsi="Times New Roman"/>
          <w:sz w:val="24"/>
          <w:szCs w:val="24"/>
          <w:lang w:val="en-US"/>
        </w:rPr>
      </w:pPr>
    </w:p>
    <w:p w:rsidR="008320A1" w:rsidRPr="008320A1" w:rsidRDefault="008320A1" w:rsidP="004744AC">
      <w:pPr>
        <w:autoSpaceDE w:val="0"/>
        <w:autoSpaceDN w:val="0"/>
        <w:adjustRightInd w:val="0"/>
        <w:spacing w:after="0" w:line="240" w:lineRule="auto"/>
        <w:jc w:val="both"/>
        <w:rPr>
          <w:rFonts w:ascii="Times New Roman" w:hAnsi="Times New Roman"/>
          <w:b/>
          <w:sz w:val="24"/>
          <w:szCs w:val="24"/>
          <w:lang w:val="en-US"/>
        </w:rPr>
      </w:pPr>
      <w:proofErr w:type="spellStart"/>
      <w:r w:rsidRPr="008320A1">
        <w:rPr>
          <w:rFonts w:ascii="Times New Roman" w:hAnsi="Times New Roman"/>
          <w:b/>
          <w:sz w:val="24"/>
          <w:szCs w:val="24"/>
          <w:lang w:val="en-US"/>
        </w:rPr>
        <w:t>Introdução</w:t>
      </w:r>
      <w:proofErr w:type="spellEnd"/>
    </w:p>
    <w:p w:rsidR="008320A1" w:rsidRPr="004744AC" w:rsidRDefault="008320A1" w:rsidP="004744AC">
      <w:pPr>
        <w:autoSpaceDE w:val="0"/>
        <w:autoSpaceDN w:val="0"/>
        <w:adjustRightInd w:val="0"/>
        <w:spacing w:after="0" w:line="240" w:lineRule="auto"/>
        <w:jc w:val="both"/>
        <w:rPr>
          <w:rFonts w:ascii="Times New Roman" w:hAnsi="Times New Roman"/>
          <w:sz w:val="24"/>
          <w:szCs w:val="24"/>
          <w:lang w:val="en-US"/>
        </w:rPr>
      </w:pPr>
    </w:p>
    <w:p w:rsidR="00987628" w:rsidRDefault="00CC1AA7" w:rsidP="003D556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Vários</w:t>
      </w:r>
      <w:r w:rsidRPr="003A11BB">
        <w:rPr>
          <w:rFonts w:ascii="Times New Roman" w:hAnsi="Times New Roman"/>
          <w:sz w:val="24"/>
          <w:szCs w:val="24"/>
        </w:rPr>
        <w:t xml:space="preserve"> trabalhos </w:t>
      </w:r>
      <w:r>
        <w:rPr>
          <w:rFonts w:ascii="Times New Roman" w:hAnsi="Times New Roman"/>
          <w:sz w:val="24"/>
          <w:szCs w:val="24"/>
        </w:rPr>
        <w:t>têm tomado livros ficcionais</w:t>
      </w:r>
      <w:r w:rsidRPr="003A11BB">
        <w:rPr>
          <w:rFonts w:ascii="Times New Roman" w:hAnsi="Times New Roman"/>
          <w:sz w:val="24"/>
          <w:szCs w:val="24"/>
        </w:rPr>
        <w:t xml:space="preserve"> </w:t>
      </w:r>
      <w:r w:rsidR="00595848">
        <w:rPr>
          <w:rFonts w:ascii="Times New Roman" w:hAnsi="Times New Roman"/>
          <w:sz w:val="24"/>
          <w:szCs w:val="24"/>
        </w:rPr>
        <w:t xml:space="preserve">sobre esporte </w:t>
      </w:r>
      <w:r w:rsidRPr="003A11BB">
        <w:rPr>
          <w:rFonts w:ascii="Times New Roman" w:hAnsi="Times New Roman"/>
          <w:sz w:val="24"/>
          <w:szCs w:val="24"/>
        </w:rPr>
        <w:t xml:space="preserve">como objeto de análise. </w:t>
      </w:r>
      <w:r>
        <w:rPr>
          <w:rFonts w:ascii="Times New Roman" w:hAnsi="Times New Roman"/>
          <w:sz w:val="24"/>
          <w:szCs w:val="24"/>
        </w:rPr>
        <w:t>Regra geral</w:t>
      </w:r>
      <w:r w:rsidRPr="003A11BB">
        <w:rPr>
          <w:rFonts w:ascii="Times New Roman" w:hAnsi="Times New Roman"/>
          <w:sz w:val="24"/>
          <w:szCs w:val="24"/>
        </w:rPr>
        <w:t xml:space="preserve">, destaca-se o potencial </w:t>
      </w:r>
      <w:r w:rsidR="00595848">
        <w:rPr>
          <w:rFonts w:ascii="Times New Roman" w:hAnsi="Times New Roman"/>
          <w:sz w:val="24"/>
          <w:szCs w:val="24"/>
        </w:rPr>
        <w:t>dessas obras</w:t>
      </w:r>
      <w:r>
        <w:rPr>
          <w:rFonts w:ascii="Times New Roman" w:hAnsi="Times New Roman"/>
          <w:sz w:val="24"/>
          <w:szCs w:val="24"/>
        </w:rPr>
        <w:t xml:space="preserve"> codificarem </w:t>
      </w:r>
      <w:r w:rsidR="0015290D">
        <w:rPr>
          <w:rFonts w:ascii="Times New Roman" w:hAnsi="Times New Roman"/>
          <w:sz w:val="24"/>
          <w:szCs w:val="24"/>
        </w:rPr>
        <w:t xml:space="preserve">e divulgarem </w:t>
      </w:r>
      <w:r>
        <w:rPr>
          <w:rFonts w:ascii="Times New Roman" w:hAnsi="Times New Roman"/>
          <w:sz w:val="24"/>
          <w:szCs w:val="24"/>
        </w:rPr>
        <w:t xml:space="preserve">percepções </w:t>
      </w:r>
      <w:r w:rsidRPr="003A11BB">
        <w:rPr>
          <w:rFonts w:ascii="Times New Roman" w:hAnsi="Times New Roman"/>
          <w:sz w:val="24"/>
          <w:szCs w:val="24"/>
        </w:rPr>
        <w:t xml:space="preserve">que exprimem uma determinada </w:t>
      </w:r>
      <w:r>
        <w:rPr>
          <w:rFonts w:ascii="Times New Roman" w:hAnsi="Times New Roman"/>
          <w:sz w:val="24"/>
          <w:szCs w:val="24"/>
        </w:rPr>
        <w:t>escala de valores</w:t>
      </w:r>
      <w:r w:rsidRPr="003A11BB">
        <w:rPr>
          <w:rFonts w:ascii="Times New Roman" w:hAnsi="Times New Roman"/>
          <w:sz w:val="24"/>
          <w:szCs w:val="24"/>
        </w:rPr>
        <w:t xml:space="preserve"> </w:t>
      </w:r>
      <w:r>
        <w:rPr>
          <w:rFonts w:ascii="Times New Roman" w:hAnsi="Times New Roman"/>
          <w:sz w:val="24"/>
          <w:szCs w:val="24"/>
        </w:rPr>
        <w:t>a respeito do esporte</w:t>
      </w:r>
      <w:r w:rsidR="00320A54">
        <w:rPr>
          <w:rFonts w:ascii="Times New Roman" w:hAnsi="Times New Roman"/>
          <w:sz w:val="24"/>
          <w:szCs w:val="24"/>
        </w:rPr>
        <w:t>, supondo que s</w:t>
      </w:r>
      <w:r w:rsidR="00595848">
        <w:rPr>
          <w:rFonts w:ascii="Times New Roman" w:hAnsi="Times New Roman"/>
          <w:sz w:val="24"/>
          <w:szCs w:val="24"/>
        </w:rPr>
        <w:t xml:space="preserve">eus enredos e linguagens </w:t>
      </w:r>
      <w:r w:rsidR="00320A54">
        <w:rPr>
          <w:rFonts w:ascii="Times New Roman" w:hAnsi="Times New Roman"/>
          <w:sz w:val="24"/>
          <w:szCs w:val="24"/>
        </w:rPr>
        <w:t>captam</w:t>
      </w:r>
      <w:r w:rsidR="003D5565">
        <w:rPr>
          <w:rFonts w:ascii="Times New Roman" w:hAnsi="Times New Roman"/>
          <w:sz w:val="24"/>
          <w:szCs w:val="24"/>
        </w:rPr>
        <w:t>, estruturam</w:t>
      </w:r>
      <w:r w:rsidR="00320A54">
        <w:rPr>
          <w:rFonts w:ascii="Times New Roman" w:hAnsi="Times New Roman"/>
          <w:sz w:val="24"/>
          <w:szCs w:val="24"/>
        </w:rPr>
        <w:t xml:space="preserve"> e disseminam </w:t>
      </w:r>
      <w:r w:rsidR="00595848">
        <w:rPr>
          <w:rFonts w:ascii="Times New Roman" w:hAnsi="Times New Roman"/>
          <w:sz w:val="24"/>
          <w:szCs w:val="24"/>
        </w:rPr>
        <w:t xml:space="preserve">parte dos significados sociais </w:t>
      </w:r>
      <w:r w:rsidR="005106CD">
        <w:rPr>
          <w:rFonts w:ascii="Times New Roman" w:hAnsi="Times New Roman"/>
          <w:sz w:val="24"/>
          <w:szCs w:val="24"/>
        </w:rPr>
        <w:t>dessas práticas</w:t>
      </w:r>
      <w:r w:rsidR="00595848">
        <w:rPr>
          <w:rFonts w:ascii="Times New Roman" w:hAnsi="Times New Roman"/>
          <w:sz w:val="24"/>
          <w:szCs w:val="24"/>
        </w:rPr>
        <w:t xml:space="preserve">. </w:t>
      </w:r>
      <w:r w:rsidR="002C7B55">
        <w:rPr>
          <w:rFonts w:ascii="Times New Roman" w:hAnsi="Times New Roman"/>
          <w:sz w:val="24"/>
          <w:szCs w:val="24"/>
        </w:rPr>
        <w:t>John Bale</w:t>
      </w:r>
      <w:r w:rsidR="00141EB4">
        <w:rPr>
          <w:rFonts w:ascii="Times New Roman" w:hAnsi="Times New Roman"/>
          <w:sz w:val="24"/>
          <w:szCs w:val="24"/>
        </w:rPr>
        <w:t xml:space="preserve"> (2010)</w:t>
      </w:r>
      <w:r w:rsidR="002C7B55">
        <w:rPr>
          <w:rFonts w:ascii="Times New Roman" w:hAnsi="Times New Roman"/>
          <w:sz w:val="24"/>
          <w:szCs w:val="24"/>
        </w:rPr>
        <w:t xml:space="preserve">, por exemplo, analisou a maneira como ensaios, contos ou novelas de escritores tão diversos como Charles Dickens, George Orwell, Jack London, Scott Fitzgerald ou Lewis Carroll concorreram para estruturar um discurso </w:t>
      </w:r>
      <w:r w:rsidR="00141EB4">
        <w:rPr>
          <w:rFonts w:ascii="Times New Roman" w:hAnsi="Times New Roman"/>
          <w:sz w:val="24"/>
          <w:szCs w:val="24"/>
        </w:rPr>
        <w:t xml:space="preserve">articulado </w:t>
      </w:r>
      <w:r w:rsidR="002C7B55">
        <w:rPr>
          <w:rFonts w:ascii="Times New Roman" w:hAnsi="Times New Roman"/>
          <w:sz w:val="24"/>
          <w:szCs w:val="24"/>
        </w:rPr>
        <w:t>por meio do qual o esporte seria pensado,</w:t>
      </w:r>
      <w:r w:rsidR="00141EB4">
        <w:rPr>
          <w:rFonts w:ascii="Times New Roman" w:hAnsi="Times New Roman"/>
          <w:sz w:val="24"/>
          <w:szCs w:val="24"/>
        </w:rPr>
        <w:t xml:space="preserve"> percebido e experimentado </w:t>
      </w:r>
      <w:r w:rsidR="00320A54">
        <w:rPr>
          <w:rFonts w:ascii="Times New Roman" w:hAnsi="Times New Roman"/>
          <w:sz w:val="24"/>
          <w:szCs w:val="24"/>
        </w:rPr>
        <w:t>desde meados do século 19</w:t>
      </w:r>
      <w:r w:rsidR="00141EB4">
        <w:rPr>
          <w:rFonts w:ascii="Times New Roman" w:hAnsi="Times New Roman"/>
          <w:sz w:val="24"/>
          <w:szCs w:val="24"/>
        </w:rPr>
        <w:t>. David Wood</w:t>
      </w:r>
      <w:r w:rsidR="007104FD">
        <w:rPr>
          <w:rFonts w:ascii="Times New Roman" w:hAnsi="Times New Roman"/>
          <w:sz w:val="24"/>
          <w:szCs w:val="24"/>
        </w:rPr>
        <w:t xml:space="preserve"> (2005; 2009)</w:t>
      </w:r>
      <w:r w:rsidR="00BF3D3C">
        <w:rPr>
          <w:rFonts w:ascii="Times New Roman" w:hAnsi="Times New Roman"/>
          <w:sz w:val="24"/>
          <w:szCs w:val="24"/>
        </w:rPr>
        <w:t xml:space="preserve"> </w:t>
      </w:r>
      <w:r w:rsidR="00320A54">
        <w:rPr>
          <w:rFonts w:ascii="Times New Roman" w:hAnsi="Times New Roman"/>
          <w:sz w:val="24"/>
          <w:szCs w:val="24"/>
        </w:rPr>
        <w:t xml:space="preserve">estudou como algumas obras da literatura peruana </w:t>
      </w:r>
      <w:r w:rsidR="007104FD">
        <w:rPr>
          <w:rFonts w:ascii="Times New Roman" w:hAnsi="Times New Roman"/>
          <w:sz w:val="24"/>
          <w:szCs w:val="24"/>
        </w:rPr>
        <w:t>que têm o esporte como tema</w:t>
      </w:r>
      <w:r w:rsidR="0015290D">
        <w:rPr>
          <w:rFonts w:ascii="Times New Roman" w:hAnsi="Times New Roman"/>
          <w:sz w:val="24"/>
          <w:szCs w:val="24"/>
        </w:rPr>
        <w:t xml:space="preserve"> </w:t>
      </w:r>
      <w:r w:rsidR="007104FD">
        <w:rPr>
          <w:rFonts w:ascii="Times New Roman" w:hAnsi="Times New Roman"/>
          <w:sz w:val="24"/>
          <w:szCs w:val="24"/>
        </w:rPr>
        <w:t>mais</w:t>
      </w:r>
      <w:r w:rsidR="0015290D">
        <w:rPr>
          <w:rFonts w:ascii="Times New Roman" w:hAnsi="Times New Roman"/>
          <w:sz w:val="24"/>
          <w:szCs w:val="24"/>
        </w:rPr>
        <w:t xml:space="preserve"> ou </w:t>
      </w:r>
      <w:r w:rsidR="007104FD">
        <w:rPr>
          <w:rFonts w:ascii="Times New Roman" w:hAnsi="Times New Roman"/>
          <w:sz w:val="24"/>
          <w:szCs w:val="24"/>
        </w:rPr>
        <w:t>menos central</w:t>
      </w:r>
      <w:r w:rsidR="0015290D">
        <w:rPr>
          <w:rFonts w:ascii="Times New Roman" w:hAnsi="Times New Roman"/>
          <w:sz w:val="24"/>
          <w:szCs w:val="24"/>
        </w:rPr>
        <w:t>,</w:t>
      </w:r>
      <w:r w:rsidR="007104FD">
        <w:rPr>
          <w:rFonts w:ascii="Times New Roman" w:hAnsi="Times New Roman"/>
          <w:sz w:val="24"/>
          <w:szCs w:val="24"/>
        </w:rPr>
        <w:t xml:space="preserve"> </w:t>
      </w:r>
      <w:r w:rsidR="005106CD">
        <w:rPr>
          <w:rFonts w:ascii="Times New Roman" w:hAnsi="Times New Roman"/>
          <w:sz w:val="24"/>
          <w:szCs w:val="24"/>
        </w:rPr>
        <w:t xml:space="preserve">repercutem </w:t>
      </w:r>
      <w:r w:rsidR="00320A54">
        <w:rPr>
          <w:rFonts w:ascii="Times New Roman" w:hAnsi="Times New Roman"/>
          <w:sz w:val="24"/>
          <w:szCs w:val="24"/>
        </w:rPr>
        <w:lastRenderedPageBreak/>
        <w:t xml:space="preserve">conflitos </w:t>
      </w:r>
      <w:r w:rsidR="007104FD">
        <w:rPr>
          <w:rFonts w:ascii="Times New Roman" w:hAnsi="Times New Roman"/>
          <w:sz w:val="24"/>
          <w:szCs w:val="24"/>
        </w:rPr>
        <w:t>e dilemas morais, culturais e ideológicos daquele país</w:t>
      </w:r>
      <w:r w:rsidR="00320A54">
        <w:rPr>
          <w:rFonts w:ascii="Times New Roman" w:hAnsi="Times New Roman"/>
          <w:sz w:val="24"/>
          <w:szCs w:val="24"/>
        </w:rPr>
        <w:t>.</w:t>
      </w:r>
      <w:r w:rsidR="00480DCF">
        <w:rPr>
          <w:rFonts w:ascii="Times New Roman" w:hAnsi="Times New Roman"/>
          <w:sz w:val="24"/>
          <w:szCs w:val="24"/>
        </w:rPr>
        <w:t xml:space="preserve"> Alexis </w:t>
      </w:r>
      <w:proofErr w:type="spellStart"/>
      <w:r w:rsidR="00480DCF">
        <w:rPr>
          <w:rFonts w:ascii="Times New Roman" w:hAnsi="Times New Roman"/>
          <w:sz w:val="24"/>
          <w:szCs w:val="24"/>
        </w:rPr>
        <w:t>Tadié</w:t>
      </w:r>
      <w:proofErr w:type="spellEnd"/>
      <w:r w:rsidR="00480DCF">
        <w:rPr>
          <w:rFonts w:ascii="Times New Roman" w:hAnsi="Times New Roman"/>
          <w:sz w:val="24"/>
          <w:szCs w:val="24"/>
        </w:rPr>
        <w:t xml:space="preserve"> (2015)</w:t>
      </w:r>
      <w:r w:rsidR="003D5565">
        <w:rPr>
          <w:rFonts w:ascii="Times New Roman" w:hAnsi="Times New Roman"/>
          <w:sz w:val="24"/>
          <w:szCs w:val="24"/>
        </w:rPr>
        <w:t>, tom</w:t>
      </w:r>
      <w:r w:rsidR="0080511A">
        <w:rPr>
          <w:rFonts w:ascii="Times New Roman" w:hAnsi="Times New Roman"/>
          <w:sz w:val="24"/>
          <w:szCs w:val="24"/>
        </w:rPr>
        <w:t xml:space="preserve">ou </w:t>
      </w:r>
      <w:r w:rsidR="003D5565">
        <w:rPr>
          <w:rFonts w:ascii="Times New Roman" w:hAnsi="Times New Roman"/>
          <w:sz w:val="24"/>
          <w:szCs w:val="24"/>
        </w:rPr>
        <w:t xml:space="preserve">como objeto de </w:t>
      </w:r>
      <w:r w:rsidR="0080511A">
        <w:rPr>
          <w:rFonts w:ascii="Times New Roman" w:hAnsi="Times New Roman"/>
          <w:sz w:val="24"/>
          <w:szCs w:val="24"/>
        </w:rPr>
        <w:t>análise</w:t>
      </w:r>
      <w:r w:rsidR="003D5565">
        <w:rPr>
          <w:rFonts w:ascii="Times New Roman" w:hAnsi="Times New Roman"/>
          <w:sz w:val="24"/>
          <w:szCs w:val="24"/>
        </w:rPr>
        <w:t xml:space="preserve"> duas obras da segunda metade do século 20, </w:t>
      </w:r>
      <w:r w:rsidR="0080511A">
        <w:rPr>
          <w:rFonts w:ascii="Times New Roman" w:hAnsi="Times New Roman"/>
          <w:sz w:val="24"/>
          <w:szCs w:val="24"/>
        </w:rPr>
        <w:t xml:space="preserve">a fim de identificar </w:t>
      </w:r>
      <w:r w:rsidR="00480DCF">
        <w:rPr>
          <w:rFonts w:ascii="Times New Roman" w:hAnsi="Times New Roman"/>
          <w:sz w:val="24"/>
          <w:szCs w:val="24"/>
        </w:rPr>
        <w:t xml:space="preserve">o uso da corrida de longa distância na ficção </w:t>
      </w:r>
      <w:r w:rsidR="00480DCF" w:rsidRPr="0015290D">
        <w:rPr>
          <w:rFonts w:ascii="Times New Roman" w:hAnsi="Times New Roman"/>
          <w:sz w:val="24"/>
          <w:szCs w:val="24"/>
        </w:rPr>
        <w:t>contemporânea</w:t>
      </w:r>
      <w:r w:rsidR="00940998" w:rsidRPr="0015290D">
        <w:rPr>
          <w:rFonts w:ascii="Times New Roman" w:hAnsi="Times New Roman"/>
          <w:sz w:val="24"/>
          <w:szCs w:val="24"/>
        </w:rPr>
        <w:t xml:space="preserve">, destacando </w:t>
      </w:r>
      <w:r w:rsidR="0015290D" w:rsidRPr="0015290D">
        <w:rPr>
          <w:rFonts w:ascii="Times New Roman" w:hAnsi="Times New Roman"/>
          <w:sz w:val="24"/>
          <w:szCs w:val="24"/>
        </w:rPr>
        <w:t xml:space="preserve">a </w:t>
      </w:r>
      <w:r w:rsidR="003D5565" w:rsidRPr="0015290D">
        <w:rPr>
          <w:rFonts w:ascii="Times New Roman" w:hAnsi="Times New Roman"/>
          <w:sz w:val="24"/>
          <w:szCs w:val="24"/>
        </w:rPr>
        <w:t>celebração de heróis</w:t>
      </w:r>
      <w:r w:rsidR="0015290D" w:rsidRPr="0015290D">
        <w:rPr>
          <w:rFonts w:ascii="Times New Roman" w:hAnsi="Times New Roman"/>
          <w:sz w:val="24"/>
          <w:szCs w:val="24"/>
        </w:rPr>
        <w:t xml:space="preserve"> e um aspecto libertador</w:t>
      </w:r>
      <w:r w:rsidR="00C625B1">
        <w:rPr>
          <w:rFonts w:ascii="Times New Roman" w:hAnsi="Times New Roman"/>
          <w:sz w:val="24"/>
          <w:szCs w:val="24"/>
        </w:rPr>
        <w:t>,</w:t>
      </w:r>
      <w:r w:rsidR="0015290D" w:rsidRPr="0015290D">
        <w:rPr>
          <w:rFonts w:ascii="Times New Roman" w:hAnsi="Times New Roman"/>
          <w:sz w:val="24"/>
          <w:szCs w:val="24"/>
        </w:rPr>
        <w:t xml:space="preserve"> ou até subversivo</w:t>
      </w:r>
      <w:r w:rsidR="00C625B1">
        <w:rPr>
          <w:rFonts w:ascii="Times New Roman" w:hAnsi="Times New Roman"/>
          <w:sz w:val="24"/>
          <w:szCs w:val="24"/>
        </w:rPr>
        <w:t>,</w:t>
      </w:r>
      <w:r w:rsidR="0015290D" w:rsidRPr="0015290D">
        <w:rPr>
          <w:rFonts w:ascii="Times New Roman" w:hAnsi="Times New Roman"/>
          <w:sz w:val="24"/>
          <w:szCs w:val="24"/>
        </w:rPr>
        <w:t xml:space="preserve"> como temas recorrentes</w:t>
      </w:r>
      <w:r w:rsidR="0015290D">
        <w:rPr>
          <w:rFonts w:ascii="Times New Roman" w:hAnsi="Times New Roman"/>
          <w:sz w:val="24"/>
          <w:szCs w:val="24"/>
        </w:rPr>
        <w:t>.</w:t>
      </w:r>
    </w:p>
    <w:p w:rsidR="00C625B1" w:rsidRDefault="00987628" w:rsidP="003626B2">
      <w:pPr>
        <w:autoSpaceDE w:val="0"/>
        <w:autoSpaceDN w:val="0"/>
        <w:adjustRightInd w:val="0"/>
        <w:spacing w:after="0" w:line="240" w:lineRule="auto"/>
        <w:ind w:firstLine="709"/>
        <w:jc w:val="both"/>
        <w:rPr>
          <w:rFonts w:ascii="Times New Roman" w:hAnsi="Times New Roman"/>
          <w:sz w:val="24"/>
          <w:szCs w:val="24"/>
        </w:rPr>
      </w:pPr>
      <w:r w:rsidRPr="003725E3">
        <w:rPr>
          <w:rFonts w:ascii="Times New Roman" w:hAnsi="Times New Roman"/>
          <w:sz w:val="24"/>
          <w:szCs w:val="24"/>
        </w:rPr>
        <w:t xml:space="preserve">No Brasil, especificamente, empreendimentos </w:t>
      </w:r>
      <w:r w:rsidR="0080511A" w:rsidRPr="003725E3">
        <w:rPr>
          <w:rFonts w:ascii="Times New Roman" w:hAnsi="Times New Roman"/>
          <w:sz w:val="24"/>
          <w:szCs w:val="24"/>
        </w:rPr>
        <w:t xml:space="preserve">acadêmicos </w:t>
      </w:r>
      <w:r w:rsidRPr="003725E3">
        <w:rPr>
          <w:rFonts w:ascii="Times New Roman" w:hAnsi="Times New Roman"/>
          <w:sz w:val="24"/>
          <w:szCs w:val="24"/>
        </w:rPr>
        <w:t xml:space="preserve">desse tipo também têm sido realizados. </w:t>
      </w:r>
      <w:r w:rsidR="003D5565" w:rsidRPr="003725E3">
        <w:rPr>
          <w:rFonts w:ascii="Times New Roman" w:hAnsi="Times New Roman"/>
          <w:sz w:val="24"/>
          <w:szCs w:val="24"/>
        </w:rPr>
        <w:t xml:space="preserve">Mauro </w:t>
      </w:r>
      <w:proofErr w:type="spellStart"/>
      <w:r w:rsidR="003D5565" w:rsidRPr="003725E3">
        <w:rPr>
          <w:rFonts w:ascii="Times New Roman" w:hAnsi="Times New Roman"/>
          <w:sz w:val="24"/>
          <w:szCs w:val="24"/>
        </w:rPr>
        <w:t>Rosso</w:t>
      </w:r>
      <w:proofErr w:type="spellEnd"/>
      <w:r w:rsidR="0080511A" w:rsidRPr="003725E3">
        <w:rPr>
          <w:rFonts w:ascii="Times New Roman" w:hAnsi="Times New Roman"/>
          <w:sz w:val="24"/>
          <w:szCs w:val="24"/>
        </w:rPr>
        <w:t xml:space="preserve"> (2010), por exemplo, </w:t>
      </w:r>
      <w:r w:rsidR="00953AD4" w:rsidRPr="003725E3">
        <w:rPr>
          <w:rFonts w:ascii="Times New Roman" w:hAnsi="Times New Roman"/>
          <w:sz w:val="24"/>
          <w:szCs w:val="24"/>
        </w:rPr>
        <w:t>reuniu e analisou uma série de escritos d</w:t>
      </w:r>
      <w:bookmarkStart w:id="0" w:name="_GoBack"/>
      <w:bookmarkEnd w:id="0"/>
      <w:r w:rsidR="00953AD4" w:rsidRPr="003725E3">
        <w:rPr>
          <w:rFonts w:ascii="Times New Roman" w:hAnsi="Times New Roman"/>
          <w:sz w:val="24"/>
          <w:szCs w:val="24"/>
        </w:rPr>
        <w:t xml:space="preserve">e Lima Barreto e Coelho Neto, incluindo discursos, crônicas e trechos de romances, datados das décadas de 1900 e 1910, em que esses escritores pré-modernistas expõem suas concepções divergentes sobre os esportes. </w:t>
      </w:r>
      <w:r w:rsidR="005527D8" w:rsidRPr="003725E3">
        <w:rPr>
          <w:rFonts w:ascii="Times New Roman" w:hAnsi="Times New Roman"/>
          <w:sz w:val="24"/>
          <w:szCs w:val="24"/>
        </w:rPr>
        <w:t>Em Coelho Neto</w:t>
      </w:r>
      <w:r w:rsidR="0015290D" w:rsidRPr="003725E3">
        <w:rPr>
          <w:rFonts w:ascii="Times New Roman" w:hAnsi="Times New Roman"/>
          <w:sz w:val="24"/>
          <w:szCs w:val="24"/>
        </w:rPr>
        <w:t xml:space="preserve">, o esporte aparece como uma força </w:t>
      </w:r>
      <w:r w:rsidR="00A045D8" w:rsidRPr="003725E3">
        <w:rPr>
          <w:rFonts w:ascii="Times New Roman" w:hAnsi="Times New Roman"/>
          <w:sz w:val="24"/>
          <w:szCs w:val="24"/>
        </w:rPr>
        <w:t xml:space="preserve">positiva </w:t>
      </w:r>
      <w:r w:rsidR="0015290D" w:rsidRPr="003725E3">
        <w:rPr>
          <w:rFonts w:ascii="Times New Roman" w:hAnsi="Times New Roman"/>
          <w:sz w:val="24"/>
          <w:szCs w:val="24"/>
        </w:rPr>
        <w:t xml:space="preserve">de transformação social e regeneração racial, </w:t>
      </w:r>
      <w:r w:rsidR="005527D8" w:rsidRPr="003725E3">
        <w:rPr>
          <w:rFonts w:ascii="Times New Roman" w:hAnsi="Times New Roman"/>
          <w:sz w:val="24"/>
          <w:szCs w:val="24"/>
        </w:rPr>
        <w:t>enquanto em Lima Barreto</w:t>
      </w:r>
      <w:r w:rsidR="0015290D" w:rsidRPr="003725E3">
        <w:rPr>
          <w:rFonts w:ascii="Times New Roman" w:hAnsi="Times New Roman"/>
          <w:sz w:val="24"/>
          <w:szCs w:val="24"/>
        </w:rPr>
        <w:t xml:space="preserve"> aparece como um negativo estrangeirismo elitista, de várias formas nocivo</w:t>
      </w:r>
      <w:r w:rsidR="003626B2" w:rsidRPr="003725E3">
        <w:rPr>
          <w:rFonts w:ascii="Times New Roman" w:hAnsi="Times New Roman"/>
          <w:sz w:val="24"/>
          <w:szCs w:val="24"/>
        </w:rPr>
        <w:t>, sobretudo</w:t>
      </w:r>
      <w:r w:rsidR="0015290D" w:rsidRPr="003725E3">
        <w:rPr>
          <w:rFonts w:ascii="Times New Roman" w:hAnsi="Times New Roman"/>
          <w:sz w:val="24"/>
          <w:szCs w:val="24"/>
        </w:rPr>
        <w:t xml:space="preserve"> às classes populares. </w:t>
      </w:r>
      <w:r w:rsidR="00495AAF" w:rsidRPr="003725E3">
        <w:rPr>
          <w:rFonts w:ascii="Times New Roman" w:hAnsi="Times New Roman"/>
          <w:sz w:val="24"/>
          <w:szCs w:val="24"/>
        </w:rPr>
        <w:t>Fátima Antunes</w:t>
      </w:r>
      <w:r w:rsidR="0080511A" w:rsidRPr="003725E3">
        <w:rPr>
          <w:rFonts w:ascii="Times New Roman" w:hAnsi="Times New Roman"/>
          <w:sz w:val="24"/>
          <w:szCs w:val="24"/>
        </w:rPr>
        <w:t xml:space="preserve"> (2004), tratando já de obras e escritores de período posterior, debruçou-se sobre a literatura de José Lins do Rego, Mário Filho e Nelson Rodrigues, particularmente suas crônicas esportivas</w:t>
      </w:r>
      <w:r w:rsidR="000233B6" w:rsidRPr="003725E3">
        <w:rPr>
          <w:rFonts w:ascii="Times New Roman" w:hAnsi="Times New Roman"/>
          <w:sz w:val="24"/>
          <w:szCs w:val="24"/>
        </w:rPr>
        <w:t xml:space="preserve">. Segundo </w:t>
      </w:r>
      <w:r w:rsidR="005527D8" w:rsidRPr="003725E3">
        <w:rPr>
          <w:rFonts w:ascii="Times New Roman" w:hAnsi="Times New Roman"/>
          <w:sz w:val="24"/>
          <w:szCs w:val="24"/>
        </w:rPr>
        <w:t xml:space="preserve">suas </w:t>
      </w:r>
      <w:r w:rsidR="000233B6" w:rsidRPr="003725E3">
        <w:rPr>
          <w:rFonts w:ascii="Times New Roman" w:hAnsi="Times New Roman"/>
          <w:sz w:val="24"/>
          <w:szCs w:val="24"/>
        </w:rPr>
        <w:t xml:space="preserve">conclusões, a crônica esportiva, tal como elaborada por </w:t>
      </w:r>
      <w:r w:rsidR="005527D8" w:rsidRPr="003725E3">
        <w:rPr>
          <w:rFonts w:ascii="Times New Roman" w:hAnsi="Times New Roman"/>
          <w:sz w:val="24"/>
          <w:szCs w:val="24"/>
        </w:rPr>
        <w:t>esses</w:t>
      </w:r>
      <w:r w:rsidR="000233B6" w:rsidRPr="003725E3">
        <w:rPr>
          <w:rFonts w:ascii="Times New Roman" w:hAnsi="Times New Roman"/>
          <w:sz w:val="24"/>
          <w:szCs w:val="24"/>
        </w:rPr>
        <w:t xml:space="preserve"> escritores, foi responsável pela formulação de opiniões sobre a identidade e o caráter nacional do brasileiro. </w:t>
      </w:r>
      <w:r w:rsidR="003626B2" w:rsidRPr="003725E3">
        <w:rPr>
          <w:rFonts w:ascii="Times New Roman" w:hAnsi="Times New Roman"/>
          <w:sz w:val="24"/>
          <w:szCs w:val="24"/>
        </w:rPr>
        <w:t>Segundo a</w:t>
      </w:r>
      <w:r w:rsidR="000233B6" w:rsidRPr="003725E3">
        <w:rPr>
          <w:rFonts w:ascii="Times New Roman" w:hAnsi="Times New Roman"/>
          <w:sz w:val="24"/>
          <w:szCs w:val="24"/>
        </w:rPr>
        <w:t>nota</w:t>
      </w:r>
      <w:r w:rsidR="003626B2" w:rsidRPr="003725E3">
        <w:rPr>
          <w:rFonts w:ascii="Times New Roman" w:hAnsi="Times New Roman"/>
          <w:sz w:val="24"/>
          <w:szCs w:val="24"/>
        </w:rPr>
        <w:t>ra</w:t>
      </w:r>
      <w:r w:rsidR="000233B6" w:rsidRPr="003725E3">
        <w:rPr>
          <w:rFonts w:ascii="Times New Roman" w:hAnsi="Times New Roman"/>
          <w:sz w:val="24"/>
          <w:szCs w:val="24"/>
        </w:rPr>
        <w:t xml:space="preserve"> a autora, “o futebol passou a ser visto como elemento definidor de brasilidade, algo que lhe resumia a </w:t>
      </w:r>
      <w:r w:rsidR="000233B6" w:rsidRPr="003725E3">
        <w:rPr>
          <w:rFonts w:ascii="Times New Roman" w:hAnsi="Times New Roman"/>
          <w:i/>
          <w:sz w:val="24"/>
          <w:szCs w:val="24"/>
        </w:rPr>
        <w:t>alma</w:t>
      </w:r>
      <w:r w:rsidR="000233B6" w:rsidRPr="003725E3">
        <w:rPr>
          <w:rFonts w:ascii="Times New Roman" w:hAnsi="Times New Roman"/>
          <w:sz w:val="24"/>
          <w:szCs w:val="24"/>
        </w:rPr>
        <w:t xml:space="preserve"> e o </w:t>
      </w:r>
      <w:r w:rsidR="000233B6" w:rsidRPr="003725E3">
        <w:rPr>
          <w:rFonts w:ascii="Times New Roman" w:hAnsi="Times New Roman"/>
          <w:i/>
          <w:sz w:val="24"/>
          <w:szCs w:val="24"/>
        </w:rPr>
        <w:t>jeito de ser</w:t>
      </w:r>
      <w:r w:rsidR="000233B6" w:rsidRPr="003725E3">
        <w:rPr>
          <w:rFonts w:ascii="Times New Roman" w:hAnsi="Times New Roman"/>
          <w:sz w:val="24"/>
          <w:szCs w:val="24"/>
        </w:rPr>
        <w:t>” (p. 24, grifos no original).</w:t>
      </w:r>
      <w:r w:rsidR="00C410C7" w:rsidRPr="003725E3">
        <w:rPr>
          <w:rFonts w:ascii="Times New Roman" w:hAnsi="Times New Roman"/>
          <w:sz w:val="24"/>
          <w:szCs w:val="24"/>
        </w:rPr>
        <w:t xml:space="preserve"> </w:t>
      </w:r>
      <w:r w:rsidR="00C625B1">
        <w:rPr>
          <w:rFonts w:ascii="Times New Roman" w:hAnsi="Times New Roman"/>
          <w:sz w:val="24"/>
          <w:szCs w:val="24"/>
        </w:rPr>
        <w:t xml:space="preserve">Mais ainda, a articulação do futebol com a literatura teria desempenhado papel chave na construção de traços definidores da identidade brasileira, pois conforme afirma Antunes, “mais que qualquer outra forma de produção de conhecimento, a literatura, tradicionalmente, cumpriu um papel destacado na formação de uma consciência nacional no Brasil” (p. 28). </w:t>
      </w:r>
    </w:p>
    <w:p w:rsidR="00C47453" w:rsidRDefault="003626B2" w:rsidP="003626B2">
      <w:pPr>
        <w:autoSpaceDE w:val="0"/>
        <w:autoSpaceDN w:val="0"/>
        <w:adjustRightInd w:val="0"/>
        <w:spacing w:after="0" w:line="240" w:lineRule="auto"/>
        <w:ind w:firstLine="709"/>
        <w:jc w:val="both"/>
        <w:rPr>
          <w:rFonts w:ascii="Times New Roman" w:hAnsi="Times New Roman"/>
          <w:sz w:val="24"/>
          <w:szCs w:val="24"/>
        </w:rPr>
      </w:pPr>
      <w:r w:rsidRPr="003725E3">
        <w:rPr>
          <w:rFonts w:ascii="Times New Roman" w:hAnsi="Times New Roman"/>
          <w:sz w:val="24"/>
          <w:szCs w:val="24"/>
        </w:rPr>
        <w:t xml:space="preserve">Concentrando-se exclusivamente na obra de Mário Filho, </w:t>
      </w:r>
      <w:r w:rsidR="00C410C7" w:rsidRPr="003725E3">
        <w:rPr>
          <w:rFonts w:ascii="Times New Roman" w:hAnsi="Times New Roman"/>
          <w:sz w:val="24"/>
          <w:szCs w:val="24"/>
        </w:rPr>
        <w:t>Marcelino Rodrigues da Silva</w:t>
      </w:r>
      <w:r w:rsidR="005527D8" w:rsidRPr="003725E3">
        <w:rPr>
          <w:rFonts w:ascii="Times New Roman" w:hAnsi="Times New Roman"/>
          <w:sz w:val="24"/>
          <w:szCs w:val="24"/>
        </w:rPr>
        <w:t xml:space="preserve"> (2006)</w:t>
      </w:r>
      <w:r w:rsidR="00C410C7" w:rsidRPr="003725E3">
        <w:rPr>
          <w:rFonts w:ascii="Times New Roman" w:hAnsi="Times New Roman"/>
          <w:sz w:val="24"/>
          <w:szCs w:val="24"/>
        </w:rPr>
        <w:t xml:space="preserve"> apresent</w:t>
      </w:r>
      <w:r w:rsidRPr="003725E3">
        <w:rPr>
          <w:rFonts w:ascii="Times New Roman" w:hAnsi="Times New Roman"/>
          <w:sz w:val="24"/>
          <w:szCs w:val="24"/>
        </w:rPr>
        <w:t xml:space="preserve">ou </w:t>
      </w:r>
      <w:r w:rsidR="00C410C7" w:rsidRPr="003725E3">
        <w:rPr>
          <w:rFonts w:ascii="Times New Roman" w:hAnsi="Times New Roman"/>
          <w:sz w:val="24"/>
          <w:szCs w:val="24"/>
        </w:rPr>
        <w:t>interpretaç</w:t>
      </w:r>
      <w:r w:rsidR="005527D8" w:rsidRPr="003725E3">
        <w:rPr>
          <w:rFonts w:ascii="Times New Roman" w:hAnsi="Times New Roman"/>
          <w:sz w:val="24"/>
          <w:szCs w:val="24"/>
        </w:rPr>
        <w:t xml:space="preserve">ões </w:t>
      </w:r>
      <w:r w:rsidR="00C410C7" w:rsidRPr="003725E3">
        <w:rPr>
          <w:rFonts w:ascii="Times New Roman" w:hAnsi="Times New Roman"/>
          <w:sz w:val="24"/>
          <w:szCs w:val="24"/>
        </w:rPr>
        <w:t>semelhante</w:t>
      </w:r>
      <w:r w:rsidR="005527D8" w:rsidRPr="003725E3">
        <w:rPr>
          <w:rFonts w:ascii="Times New Roman" w:hAnsi="Times New Roman"/>
          <w:sz w:val="24"/>
          <w:szCs w:val="24"/>
        </w:rPr>
        <w:t>s</w:t>
      </w:r>
      <w:r w:rsidR="00C410C7" w:rsidRPr="003725E3">
        <w:rPr>
          <w:rFonts w:ascii="Times New Roman" w:hAnsi="Times New Roman"/>
          <w:sz w:val="24"/>
          <w:szCs w:val="24"/>
        </w:rPr>
        <w:t xml:space="preserve">. </w:t>
      </w:r>
      <w:r w:rsidRPr="003725E3">
        <w:rPr>
          <w:rFonts w:ascii="Times New Roman" w:hAnsi="Times New Roman"/>
          <w:sz w:val="24"/>
          <w:szCs w:val="24"/>
        </w:rPr>
        <w:t>Para</w:t>
      </w:r>
      <w:r w:rsidR="00C410C7" w:rsidRPr="003725E3">
        <w:rPr>
          <w:rFonts w:ascii="Times New Roman" w:hAnsi="Times New Roman"/>
          <w:sz w:val="24"/>
          <w:szCs w:val="24"/>
        </w:rPr>
        <w:t xml:space="preserve"> ele, o trabalho literário de M</w:t>
      </w:r>
      <w:r w:rsidR="00ED175D" w:rsidRPr="003725E3">
        <w:rPr>
          <w:rFonts w:ascii="Times New Roman" w:hAnsi="Times New Roman"/>
          <w:sz w:val="24"/>
          <w:szCs w:val="24"/>
        </w:rPr>
        <w:t>á</w:t>
      </w:r>
      <w:r w:rsidR="00C410C7" w:rsidRPr="003725E3">
        <w:rPr>
          <w:rFonts w:ascii="Times New Roman" w:hAnsi="Times New Roman"/>
          <w:sz w:val="24"/>
          <w:szCs w:val="24"/>
        </w:rPr>
        <w:t xml:space="preserve">rio Filho </w:t>
      </w:r>
      <w:r w:rsidR="00C625B1">
        <w:rPr>
          <w:rFonts w:ascii="Times New Roman" w:hAnsi="Times New Roman"/>
          <w:sz w:val="24"/>
          <w:szCs w:val="24"/>
        </w:rPr>
        <w:t xml:space="preserve">sobre os esportes, especialmente o futebol, </w:t>
      </w:r>
      <w:r w:rsidR="00C410C7" w:rsidRPr="003725E3">
        <w:rPr>
          <w:rFonts w:ascii="Times New Roman" w:hAnsi="Times New Roman"/>
          <w:sz w:val="24"/>
          <w:szCs w:val="24"/>
        </w:rPr>
        <w:t xml:space="preserve">teria colaborado para uma redefinição do modo </w:t>
      </w:r>
      <w:r w:rsidR="00ED175D" w:rsidRPr="003725E3">
        <w:rPr>
          <w:rFonts w:ascii="Times New Roman" w:hAnsi="Times New Roman"/>
          <w:sz w:val="24"/>
          <w:szCs w:val="24"/>
        </w:rPr>
        <w:t xml:space="preserve">como </w:t>
      </w:r>
      <w:r w:rsidR="00C625B1">
        <w:rPr>
          <w:rFonts w:ascii="Times New Roman" w:hAnsi="Times New Roman"/>
          <w:sz w:val="24"/>
          <w:szCs w:val="24"/>
        </w:rPr>
        <w:t>esta prática</w:t>
      </w:r>
      <w:r w:rsidR="00C410C7" w:rsidRPr="003725E3">
        <w:rPr>
          <w:rFonts w:ascii="Times New Roman" w:hAnsi="Times New Roman"/>
          <w:sz w:val="24"/>
          <w:szCs w:val="24"/>
        </w:rPr>
        <w:t xml:space="preserve"> </w:t>
      </w:r>
      <w:r w:rsidR="005527D8" w:rsidRPr="003725E3">
        <w:rPr>
          <w:rFonts w:ascii="Times New Roman" w:hAnsi="Times New Roman"/>
          <w:sz w:val="24"/>
          <w:szCs w:val="24"/>
        </w:rPr>
        <w:t>era</w:t>
      </w:r>
      <w:r w:rsidR="00C410C7" w:rsidRPr="003725E3">
        <w:rPr>
          <w:rFonts w:ascii="Times New Roman" w:hAnsi="Times New Roman"/>
          <w:sz w:val="24"/>
          <w:szCs w:val="24"/>
        </w:rPr>
        <w:t xml:space="preserve"> </w:t>
      </w:r>
      <w:r w:rsidR="00ED175D" w:rsidRPr="003725E3">
        <w:rPr>
          <w:rFonts w:ascii="Times New Roman" w:hAnsi="Times New Roman"/>
          <w:sz w:val="24"/>
          <w:szCs w:val="24"/>
        </w:rPr>
        <w:t xml:space="preserve">socialmente </w:t>
      </w:r>
      <w:r w:rsidR="005527D8" w:rsidRPr="003725E3">
        <w:rPr>
          <w:rFonts w:ascii="Times New Roman" w:hAnsi="Times New Roman"/>
          <w:sz w:val="24"/>
          <w:szCs w:val="24"/>
        </w:rPr>
        <w:t>percebid</w:t>
      </w:r>
      <w:r w:rsidR="00C625B1">
        <w:rPr>
          <w:rFonts w:ascii="Times New Roman" w:hAnsi="Times New Roman"/>
          <w:sz w:val="24"/>
          <w:szCs w:val="24"/>
        </w:rPr>
        <w:t>a</w:t>
      </w:r>
      <w:r w:rsidR="00C410C7" w:rsidRPr="003725E3">
        <w:rPr>
          <w:rFonts w:ascii="Times New Roman" w:hAnsi="Times New Roman"/>
          <w:sz w:val="24"/>
          <w:szCs w:val="24"/>
        </w:rPr>
        <w:t xml:space="preserve"> e </w:t>
      </w:r>
      <w:r w:rsidR="005527D8" w:rsidRPr="003725E3">
        <w:rPr>
          <w:rFonts w:ascii="Times New Roman" w:hAnsi="Times New Roman"/>
          <w:sz w:val="24"/>
          <w:szCs w:val="24"/>
        </w:rPr>
        <w:t>representad</w:t>
      </w:r>
      <w:r w:rsidR="00C625B1">
        <w:rPr>
          <w:rFonts w:ascii="Times New Roman" w:hAnsi="Times New Roman"/>
          <w:sz w:val="24"/>
          <w:szCs w:val="24"/>
        </w:rPr>
        <w:t>a</w:t>
      </w:r>
      <w:r w:rsidR="00C47453" w:rsidRPr="003725E3">
        <w:rPr>
          <w:rFonts w:ascii="Times New Roman" w:hAnsi="Times New Roman"/>
          <w:sz w:val="24"/>
          <w:szCs w:val="24"/>
        </w:rPr>
        <w:t xml:space="preserve">. </w:t>
      </w:r>
      <w:r w:rsidR="003725E3" w:rsidRPr="003725E3">
        <w:rPr>
          <w:rFonts w:ascii="Times New Roman" w:hAnsi="Times New Roman"/>
          <w:sz w:val="24"/>
          <w:szCs w:val="24"/>
        </w:rPr>
        <w:t xml:space="preserve">Ao invés do caráter exclusivo e elitista que teria predominado no jornalismo esportivo das três primeiras décadas do século 20, o trabalho literário de Mário Filho, segundo ainda apontamentos de Silva, inaugurara um novo registro, no qual os modos populares de fruir e interpretar o futebol ganhavam visibilidade e legitimidade. </w:t>
      </w:r>
      <w:r w:rsidR="00C47453" w:rsidRPr="003725E3">
        <w:rPr>
          <w:rFonts w:ascii="Times New Roman" w:hAnsi="Times New Roman"/>
          <w:sz w:val="24"/>
          <w:szCs w:val="24"/>
        </w:rPr>
        <w:t xml:space="preserve">Tudo isso </w:t>
      </w:r>
      <w:r w:rsidR="005527D8" w:rsidRPr="003725E3">
        <w:rPr>
          <w:rFonts w:ascii="Times New Roman" w:hAnsi="Times New Roman"/>
          <w:sz w:val="24"/>
          <w:szCs w:val="24"/>
        </w:rPr>
        <w:t xml:space="preserve">também </w:t>
      </w:r>
      <w:r w:rsidR="00ED175D" w:rsidRPr="003725E3">
        <w:rPr>
          <w:rFonts w:ascii="Times New Roman" w:hAnsi="Times New Roman"/>
          <w:sz w:val="24"/>
          <w:szCs w:val="24"/>
        </w:rPr>
        <w:t>teria sido importante</w:t>
      </w:r>
      <w:r w:rsidR="00C47453" w:rsidRPr="003725E3">
        <w:rPr>
          <w:rFonts w:ascii="Times New Roman" w:hAnsi="Times New Roman"/>
          <w:sz w:val="24"/>
          <w:szCs w:val="24"/>
        </w:rPr>
        <w:t xml:space="preserve"> </w:t>
      </w:r>
      <w:r w:rsidR="00ED175D" w:rsidRPr="003725E3">
        <w:rPr>
          <w:rFonts w:ascii="Times New Roman" w:hAnsi="Times New Roman"/>
          <w:sz w:val="24"/>
          <w:szCs w:val="24"/>
        </w:rPr>
        <w:t xml:space="preserve">para a formação de uma </w:t>
      </w:r>
      <w:r w:rsidR="00C47453" w:rsidRPr="003725E3">
        <w:rPr>
          <w:rFonts w:ascii="Times New Roman" w:hAnsi="Times New Roman"/>
          <w:sz w:val="24"/>
          <w:szCs w:val="24"/>
        </w:rPr>
        <w:t xml:space="preserve">nova </w:t>
      </w:r>
      <w:r w:rsidR="00ED175D" w:rsidRPr="003725E3">
        <w:rPr>
          <w:rFonts w:ascii="Times New Roman" w:hAnsi="Times New Roman"/>
          <w:sz w:val="24"/>
          <w:szCs w:val="24"/>
        </w:rPr>
        <w:t xml:space="preserve">consciência nacional, uma vez que </w:t>
      </w:r>
      <w:r w:rsidR="005527D8" w:rsidRPr="003725E3">
        <w:rPr>
          <w:rFonts w:ascii="Times New Roman" w:hAnsi="Times New Roman"/>
          <w:sz w:val="24"/>
          <w:szCs w:val="24"/>
        </w:rPr>
        <w:t xml:space="preserve">traços culturais tidos por peculiares </w:t>
      </w:r>
      <w:r w:rsidRPr="003725E3">
        <w:rPr>
          <w:rFonts w:ascii="Times New Roman" w:hAnsi="Times New Roman"/>
          <w:sz w:val="24"/>
          <w:szCs w:val="24"/>
        </w:rPr>
        <w:t xml:space="preserve">e em larga medida vinculados agora ao universo da cultura popular, </w:t>
      </w:r>
      <w:r w:rsidR="00C47453" w:rsidRPr="003725E3">
        <w:rPr>
          <w:rFonts w:ascii="Times New Roman" w:hAnsi="Times New Roman"/>
          <w:sz w:val="24"/>
          <w:szCs w:val="24"/>
        </w:rPr>
        <w:t>fora</w:t>
      </w:r>
      <w:r w:rsidRPr="003725E3">
        <w:rPr>
          <w:rFonts w:ascii="Times New Roman" w:hAnsi="Times New Roman"/>
          <w:sz w:val="24"/>
          <w:szCs w:val="24"/>
        </w:rPr>
        <w:t>m</w:t>
      </w:r>
      <w:r w:rsidR="00C47453" w:rsidRPr="003725E3">
        <w:rPr>
          <w:rFonts w:ascii="Times New Roman" w:hAnsi="Times New Roman"/>
          <w:sz w:val="24"/>
          <w:szCs w:val="24"/>
        </w:rPr>
        <w:t xml:space="preserve"> um dos arcabouços fundamentais para o processo de </w:t>
      </w:r>
      <w:r w:rsidRPr="003725E3">
        <w:rPr>
          <w:rFonts w:ascii="Times New Roman" w:hAnsi="Times New Roman"/>
          <w:sz w:val="24"/>
          <w:szCs w:val="24"/>
        </w:rPr>
        <w:t>construção de identidades nacionais</w:t>
      </w:r>
      <w:r w:rsidR="005527D8" w:rsidRPr="003725E3">
        <w:rPr>
          <w:rFonts w:ascii="Times New Roman" w:hAnsi="Times New Roman"/>
          <w:sz w:val="24"/>
          <w:szCs w:val="24"/>
        </w:rPr>
        <w:t>.</w:t>
      </w:r>
      <w:r w:rsidR="005527D8">
        <w:rPr>
          <w:rFonts w:ascii="Times New Roman" w:hAnsi="Times New Roman"/>
          <w:sz w:val="24"/>
          <w:szCs w:val="24"/>
        </w:rPr>
        <w:t xml:space="preserve"> </w:t>
      </w:r>
    </w:p>
    <w:p w:rsidR="00742167" w:rsidRDefault="005527D8" w:rsidP="0074216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80511A">
        <w:rPr>
          <w:rFonts w:ascii="Times New Roman" w:hAnsi="Times New Roman"/>
          <w:sz w:val="24"/>
          <w:szCs w:val="24"/>
        </w:rPr>
        <w:t xml:space="preserve">Apesar de uma relativa diversidade nos temas de análise </w:t>
      </w:r>
      <w:r w:rsidR="003626B2">
        <w:rPr>
          <w:rFonts w:ascii="Times New Roman" w:hAnsi="Times New Roman"/>
          <w:sz w:val="24"/>
          <w:szCs w:val="24"/>
        </w:rPr>
        <w:t xml:space="preserve">do esporte </w:t>
      </w:r>
      <w:r w:rsidR="0080511A">
        <w:rPr>
          <w:rFonts w:ascii="Times New Roman" w:hAnsi="Times New Roman"/>
          <w:sz w:val="24"/>
          <w:szCs w:val="24"/>
        </w:rPr>
        <w:t>depreendidos de diferentes escritores e obras literárias</w:t>
      </w:r>
      <w:r w:rsidR="00F43037" w:rsidRPr="00F43037">
        <w:rPr>
          <w:rFonts w:ascii="Times New Roman" w:hAnsi="Times New Roman"/>
          <w:sz w:val="24"/>
          <w:szCs w:val="24"/>
        </w:rPr>
        <w:t xml:space="preserve"> </w:t>
      </w:r>
      <w:r w:rsidR="00F43037">
        <w:rPr>
          <w:rFonts w:ascii="Times New Roman" w:hAnsi="Times New Roman"/>
          <w:sz w:val="24"/>
          <w:szCs w:val="24"/>
        </w:rPr>
        <w:t>brasileiras</w:t>
      </w:r>
      <w:r w:rsidR="0080511A">
        <w:rPr>
          <w:rFonts w:ascii="Times New Roman" w:hAnsi="Times New Roman"/>
          <w:sz w:val="24"/>
          <w:szCs w:val="24"/>
        </w:rPr>
        <w:t>, pode-se notar</w:t>
      </w:r>
      <w:r w:rsidR="008B26DC">
        <w:rPr>
          <w:rFonts w:ascii="Times New Roman" w:hAnsi="Times New Roman"/>
          <w:sz w:val="24"/>
          <w:szCs w:val="24"/>
        </w:rPr>
        <w:t xml:space="preserve"> o compartilhamento de </w:t>
      </w:r>
      <w:r w:rsidR="00F43037">
        <w:rPr>
          <w:rFonts w:ascii="Times New Roman" w:hAnsi="Times New Roman"/>
          <w:sz w:val="24"/>
          <w:szCs w:val="24"/>
        </w:rPr>
        <w:t>elementos comuns</w:t>
      </w:r>
      <w:r w:rsidR="008B26DC">
        <w:rPr>
          <w:rFonts w:ascii="Times New Roman" w:hAnsi="Times New Roman"/>
          <w:sz w:val="24"/>
          <w:szCs w:val="24"/>
        </w:rPr>
        <w:t xml:space="preserve"> </w:t>
      </w:r>
      <w:r w:rsidR="00F43037">
        <w:rPr>
          <w:rFonts w:ascii="Times New Roman" w:hAnsi="Times New Roman"/>
          <w:sz w:val="24"/>
          <w:szCs w:val="24"/>
        </w:rPr>
        <w:t>a</w:t>
      </w:r>
      <w:r w:rsidR="008B26DC">
        <w:rPr>
          <w:rFonts w:ascii="Times New Roman" w:hAnsi="Times New Roman"/>
          <w:sz w:val="24"/>
          <w:szCs w:val="24"/>
        </w:rPr>
        <w:t xml:space="preserve"> muitos deles</w:t>
      </w:r>
      <w:r w:rsidR="003626B2">
        <w:rPr>
          <w:rFonts w:ascii="Times New Roman" w:hAnsi="Times New Roman"/>
          <w:sz w:val="24"/>
          <w:szCs w:val="24"/>
        </w:rPr>
        <w:t xml:space="preserve"> (ver também HOLLANDA, 2004; CAPRARO, 2007)</w:t>
      </w:r>
      <w:r w:rsidR="008B26DC">
        <w:rPr>
          <w:rFonts w:ascii="Times New Roman" w:hAnsi="Times New Roman"/>
          <w:sz w:val="24"/>
          <w:szCs w:val="24"/>
        </w:rPr>
        <w:t xml:space="preserve">. </w:t>
      </w:r>
      <w:r w:rsidR="00987628">
        <w:rPr>
          <w:rFonts w:ascii="Times New Roman" w:hAnsi="Times New Roman"/>
          <w:sz w:val="24"/>
          <w:szCs w:val="24"/>
        </w:rPr>
        <w:t xml:space="preserve">Uma das principais características que perpassam </w:t>
      </w:r>
      <w:r w:rsidR="00ED175D">
        <w:rPr>
          <w:rFonts w:ascii="Times New Roman" w:hAnsi="Times New Roman"/>
          <w:sz w:val="24"/>
          <w:szCs w:val="24"/>
        </w:rPr>
        <w:t xml:space="preserve">tais </w:t>
      </w:r>
      <w:r w:rsidR="00987628">
        <w:rPr>
          <w:rFonts w:ascii="Times New Roman" w:hAnsi="Times New Roman"/>
          <w:sz w:val="24"/>
          <w:szCs w:val="24"/>
        </w:rPr>
        <w:t xml:space="preserve">análises sobre esportes no Brasil </w:t>
      </w:r>
      <w:r w:rsidR="008B26DC">
        <w:rPr>
          <w:rFonts w:ascii="Times New Roman" w:hAnsi="Times New Roman"/>
          <w:sz w:val="24"/>
          <w:szCs w:val="24"/>
        </w:rPr>
        <w:t>reside</w:t>
      </w:r>
      <w:r w:rsidR="00BF3D3C">
        <w:rPr>
          <w:rFonts w:ascii="Times New Roman" w:hAnsi="Times New Roman"/>
          <w:sz w:val="24"/>
          <w:szCs w:val="24"/>
        </w:rPr>
        <w:t>,</w:t>
      </w:r>
      <w:r w:rsidR="008B26DC">
        <w:rPr>
          <w:rFonts w:ascii="Times New Roman" w:hAnsi="Times New Roman"/>
          <w:sz w:val="24"/>
          <w:szCs w:val="24"/>
        </w:rPr>
        <w:t xml:space="preserve"> justamente</w:t>
      </w:r>
      <w:r w:rsidR="00BF3D3C">
        <w:rPr>
          <w:rFonts w:ascii="Times New Roman" w:hAnsi="Times New Roman"/>
          <w:sz w:val="24"/>
          <w:szCs w:val="24"/>
        </w:rPr>
        <w:t>,</w:t>
      </w:r>
      <w:r w:rsidR="008B26DC">
        <w:rPr>
          <w:rFonts w:ascii="Times New Roman" w:hAnsi="Times New Roman"/>
          <w:sz w:val="24"/>
          <w:szCs w:val="24"/>
        </w:rPr>
        <w:t xml:space="preserve"> n</w:t>
      </w:r>
      <w:r w:rsidR="00987628">
        <w:rPr>
          <w:rFonts w:ascii="Times New Roman" w:hAnsi="Times New Roman"/>
          <w:sz w:val="24"/>
          <w:szCs w:val="24"/>
        </w:rPr>
        <w:t>a ênfase no uso da literatura como recurso retórico para articula</w:t>
      </w:r>
      <w:r w:rsidR="0080511A">
        <w:rPr>
          <w:rFonts w:ascii="Times New Roman" w:hAnsi="Times New Roman"/>
          <w:sz w:val="24"/>
          <w:szCs w:val="24"/>
        </w:rPr>
        <w:t>ção de uma identidade nacional. De certo modo, esta ênfase reproduz e fortalece uma tendência teórica mais geral, que é a de vincular-se o desenvolvimento histórico do esporte</w:t>
      </w:r>
      <w:r w:rsidR="00F43037">
        <w:rPr>
          <w:rFonts w:ascii="Times New Roman" w:hAnsi="Times New Roman"/>
          <w:sz w:val="24"/>
          <w:szCs w:val="24"/>
        </w:rPr>
        <w:t xml:space="preserve"> ao processo de construção de identidades nacionais</w:t>
      </w:r>
      <w:r w:rsidR="00404AF0">
        <w:rPr>
          <w:rFonts w:ascii="Times New Roman" w:hAnsi="Times New Roman"/>
          <w:sz w:val="24"/>
          <w:szCs w:val="24"/>
        </w:rPr>
        <w:t xml:space="preserve">, assunto que conta muitos estudos </w:t>
      </w:r>
      <w:r w:rsidR="009F725D">
        <w:rPr>
          <w:rFonts w:ascii="Times New Roman" w:hAnsi="Times New Roman"/>
          <w:sz w:val="24"/>
          <w:szCs w:val="24"/>
        </w:rPr>
        <w:t xml:space="preserve">na </w:t>
      </w:r>
      <w:r w:rsidR="00C625B1">
        <w:rPr>
          <w:rFonts w:ascii="Times New Roman" w:hAnsi="Times New Roman"/>
          <w:sz w:val="24"/>
          <w:szCs w:val="24"/>
        </w:rPr>
        <w:t>bibliografia</w:t>
      </w:r>
      <w:r w:rsidR="009F725D">
        <w:rPr>
          <w:rFonts w:ascii="Times New Roman" w:hAnsi="Times New Roman"/>
          <w:sz w:val="24"/>
          <w:szCs w:val="24"/>
        </w:rPr>
        <w:t xml:space="preserve"> </w:t>
      </w:r>
      <w:r w:rsidR="00C625B1">
        <w:rPr>
          <w:rFonts w:ascii="Times New Roman" w:hAnsi="Times New Roman"/>
          <w:sz w:val="24"/>
          <w:szCs w:val="24"/>
        </w:rPr>
        <w:t xml:space="preserve">especializada em </w:t>
      </w:r>
      <w:r w:rsidR="00404AF0">
        <w:rPr>
          <w:rFonts w:ascii="Times New Roman" w:hAnsi="Times New Roman"/>
          <w:sz w:val="24"/>
          <w:szCs w:val="24"/>
        </w:rPr>
        <w:t>esportes</w:t>
      </w:r>
      <w:r w:rsidR="009F725D">
        <w:rPr>
          <w:rFonts w:ascii="Times New Roman" w:hAnsi="Times New Roman"/>
          <w:sz w:val="24"/>
          <w:szCs w:val="24"/>
        </w:rPr>
        <w:t xml:space="preserve"> (entre outros, ver DRUMOND</w:t>
      </w:r>
      <w:r w:rsidR="00404AF0">
        <w:rPr>
          <w:rFonts w:ascii="Times New Roman" w:hAnsi="Times New Roman"/>
          <w:sz w:val="24"/>
          <w:szCs w:val="24"/>
        </w:rPr>
        <w:t>, 2008; FRANZINI, 2003; GASTALDO; GUEDES, 2003</w:t>
      </w:r>
      <w:r w:rsidR="00BF3D3C">
        <w:rPr>
          <w:rFonts w:ascii="Times New Roman" w:hAnsi="Times New Roman"/>
          <w:sz w:val="24"/>
          <w:szCs w:val="24"/>
        </w:rPr>
        <w:t>;</w:t>
      </w:r>
      <w:r w:rsidR="00BF3D3C" w:rsidRPr="00BF3D3C">
        <w:rPr>
          <w:rFonts w:ascii="Times New Roman" w:hAnsi="Times New Roman" w:cs="Times New Roman"/>
          <w:sz w:val="24"/>
          <w:szCs w:val="24"/>
        </w:rPr>
        <w:t xml:space="preserve"> </w:t>
      </w:r>
      <w:r w:rsidR="00BF3D3C" w:rsidRPr="00CB2E7D">
        <w:rPr>
          <w:rFonts w:ascii="Times New Roman" w:hAnsi="Times New Roman" w:cs="Times New Roman"/>
          <w:sz w:val="24"/>
          <w:szCs w:val="24"/>
        </w:rPr>
        <w:t>GOKSOYR, 2009</w:t>
      </w:r>
      <w:r w:rsidR="009F725D">
        <w:rPr>
          <w:rFonts w:ascii="Times New Roman" w:hAnsi="Times New Roman"/>
          <w:sz w:val="24"/>
          <w:szCs w:val="24"/>
        </w:rPr>
        <w:t xml:space="preserve">). </w:t>
      </w:r>
      <w:r w:rsidR="00404AF0">
        <w:rPr>
          <w:rFonts w:ascii="Times New Roman" w:hAnsi="Times New Roman"/>
          <w:sz w:val="24"/>
          <w:szCs w:val="24"/>
        </w:rPr>
        <w:t xml:space="preserve">De </w:t>
      </w:r>
      <w:r w:rsidR="00404AF0" w:rsidRPr="00CB2E7D">
        <w:rPr>
          <w:rFonts w:ascii="Times New Roman" w:hAnsi="Times New Roman" w:cs="Times New Roman"/>
          <w:sz w:val="24"/>
          <w:szCs w:val="24"/>
        </w:rPr>
        <w:t>fato, em diferentes países, a utilização política e cultural dos elementos simbólicos do esporte para construção de identidades nacionais mostrou-se bastante comum ao longo do século 20.</w:t>
      </w:r>
    </w:p>
    <w:p w:rsidR="00404AF0" w:rsidRDefault="00404AF0" w:rsidP="00F52ED9">
      <w:pPr>
        <w:autoSpaceDE w:val="0"/>
        <w:autoSpaceDN w:val="0"/>
        <w:adjustRightInd w:val="0"/>
        <w:spacing w:after="0" w:line="240" w:lineRule="auto"/>
        <w:ind w:firstLine="709"/>
        <w:jc w:val="both"/>
        <w:rPr>
          <w:rFonts w:ascii="Times New Roman" w:hAnsi="Times New Roman" w:cs="Times New Roman"/>
          <w:sz w:val="24"/>
          <w:szCs w:val="24"/>
        </w:rPr>
      </w:pPr>
      <w:r w:rsidRPr="00742167">
        <w:rPr>
          <w:rFonts w:ascii="Times New Roman" w:hAnsi="Times New Roman" w:cs="Times New Roman"/>
          <w:sz w:val="24"/>
          <w:szCs w:val="24"/>
        </w:rPr>
        <w:t xml:space="preserve">Todavia, o relativo </w:t>
      </w:r>
      <w:r w:rsidR="00CB2E7D" w:rsidRPr="00742167">
        <w:rPr>
          <w:rFonts w:ascii="Times New Roman" w:eastAsia="Times New Roman" w:hAnsi="Times New Roman" w:cs="Times New Roman"/>
          <w:sz w:val="24"/>
          <w:szCs w:val="24"/>
          <w:lang w:eastAsia="pt-BR"/>
        </w:rPr>
        <w:t xml:space="preserve">sucesso na construção desta </w:t>
      </w:r>
      <w:r w:rsidR="00B851B6" w:rsidRPr="00742167">
        <w:rPr>
          <w:rFonts w:ascii="Times New Roman" w:eastAsia="Times New Roman" w:hAnsi="Times New Roman" w:cs="Times New Roman"/>
          <w:sz w:val="24"/>
          <w:szCs w:val="24"/>
          <w:lang w:eastAsia="pt-BR"/>
        </w:rPr>
        <w:t xml:space="preserve">identidade unificada </w:t>
      </w:r>
      <w:r w:rsidRPr="00742167">
        <w:rPr>
          <w:rFonts w:ascii="Times New Roman" w:eastAsia="Times New Roman" w:hAnsi="Times New Roman" w:cs="Times New Roman"/>
          <w:sz w:val="24"/>
          <w:szCs w:val="24"/>
          <w:lang w:eastAsia="pt-BR"/>
        </w:rPr>
        <w:t>ao redor da ideia de nação não apagou tensões</w:t>
      </w:r>
      <w:r w:rsidR="00742167">
        <w:rPr>
          <w:rFonts w:ascii="Times New Roman" w:eastAsia="Times New Roman" w:hAnsi="Times New Roman" w:cs="Times New Roman"/>
          <w:sz w:val="24"/>
          <w:szCs w:val="24"/>
          <w:lang w:eastAsia="pt-BR"/>
        </w:rPr>
        <w:t xml:space="preserve"> </w:t>
      </w:r>
      <w:r w:rsidRPr="00742167">
        <w:rPr>
          <w:rFonts w:ascii="Times New Roman" w:eastAsia="Times New Roman" w:hAnsi="Times New Roman" w:cs="Times New Roman"/>
          <w:sz w:val="24"/>
          <w:szCs w:val="24"/>
          <w:lang w:eastAsia="pt-BR"/>
        </w:rPr>
        <w:t>da</w:t>
      </w:r>
      <w:r w:rsidR="00742167" w:rsidRPr="00742167">
        <w:rPr>
          <w:rFonts w:ascii="Times New Roman" w:eastAsia="Times New Roman" w:hAnsi="Times New Roman" w:cs="Times New Roman"/>
          <w:sz w:val="24"/>
          <w:szCs w:val="24"/>
          <w:lang w:eastAsia="pt-BR"/>
        </w:rPr>
        <w:t xml:space="preserve">s </w:t>
      </w:r>
      <w:r w:rsidRPr="00742167">
        <w:rPr>
          <w:rFonts w:ascii="Times New Roman" w:eastAsia="Times New Roman" w:hAnsi="Times New Roman" w:cs="Times New Roman"/>
          <w:sz w:val="24"/>
          <w:szCs w:val="24"/>
          <w:lang w:eastAsia="pt-BR"/>
        </w:rPr>
        <w:t>relaç</w:t>
      </w:r>
      <w:r w:rsidR="00742167" w:rsidRPr="00742167">
        <w:rPr>
          <w:rFonts w:ascii="Times New Roman" w:eastAsia="Times New Roman" w:hAnsi="Times New Roman" w:cs="Times New Roman"/>
          <w:sz w:val="24"/>
          <w:szCs w:val="24"/>
          <w:lang w:eastAsia="pt-BR"/>
        </w:rPr>
        <w:t xml:space="preserve">ões </w:t>
      </w:r>
      <w:r w:rsidRPr="00742167">
        <w:rPr>
          <w:rFonts w:ascii="Times New Roman" w:eastAsia="Times New Roman" w:hAnsi="Times New Roman" w:cs="Times New Roman"/>
          <w:sz w:val="24"/>
          <w:szCs w:val="24"/>
          <w:lang w:eastAsia="pt-BR"/>
        </w:rPr>
        <w:t>entre o regional e o nacional.</w:t>
      </w:r>
      <w:r w:rsidR="00CB2E7D" w:rsidRPr="00742167">
        <w:rPr>
          <w:rFonts w:ascii="Times New Roman" w:hAnsi="Times New Roman" w:cs="Times New Roman"/>
          <w:sz w:val="24"/>
          <w:szCs w:val="24"/>
        </w:rPr>
        <w:t xml:space="preserve"> Pois n</w:t>
      </w:r>
      <w:r w:rsidR="00CB2E7D" w:rsidRPr="00742167">
        <w:rPr>
          <w:rFonts w:ascii="Times New Roman" w:eastAsia="Times New Roman" w:hAnsi="Times New Roman" w:cs="Times New Roman"/>
          <w:sz w:val="24"/>
          <w:szCs w:val="24"/>
          <w:lang w:eastAsia="pt-BR"/>
        </w:rPr>
        <w:t xml:space="preserve">arrativas históricas nacionais, afinal, não são mais que o resultado de um conjunto mais ou menos arbitrário de generalizações, onde práticas e imaginários de grupos específicos, de regiões específicas, se apresentarão como representações válidas para toda a nação (IANNI, 1992). </w:t>
      </w:r>
      <w:r w:rsidR="00CB2E7D" w:rsidRPr="00742167">
        <w:rPr>
          <w:rFonts w:ascii="Times New Roman" w:hAnsi="Times New Roman" w:cs="Times New Roman"/>
          <w:sz w:val="24"/>
          <w:szCs w:val="24"/>
        </w:rPr>
        <w:t>Nesse sentido, uma das críticas possíveis a essas abordagens</w:t>
      </w:r>
      <w:r w:rsidR="00F52ED9">
        <w:rPr>
          <w:rFonts w:ascii="Times New Roman" w:hAnsi="Times New Roman" w:cs="Times New Roman"/>
          <w:sz w:val="24"/>
          <w:szCs w:val="24"/>
        </w:rPr>
        <w:t xml:space="preserve"> </w:t>
      </w:r>
      <w:r w:rsidR="00CB2E7D" w:rsidRPr="00742167">
        <w:rPr>
          <w:rFonts w:ascii="Times New Roman" w:hAnsi="Times New Roman" w:cs="Times New Roman"/>
          <w:sz w:val="24"/>
          <w:szCs w:val="24"/>
        </w:rPr>
        <w:t>reside na</w:t>
      </w:r>
      <w:r w:rsidR="00F52ED9">
        <w:rPr>
          <w:rFonts w:ascii="Times New Roman" w:hAnsi="Times New Roman" w:cs="Times New Roman"/>
          <w:sz w:val="24"/>
          <w:szCs w:val="24"/>
        </w:rPr>
        <w:t>s</w:t>
      </w:r>
      <w:r w:rsidR="00CB2E7D" w:rsidRPr="00742167">
        <w:rPr>
          <w:rFonts w:ascii="Times New Roman" w:hAnsi="Times New Roman" w:cs="Times New Roman"/>
          <w:sz w:val="24"/>
          <w:szCs w:val="24"/>
        </w:rPr>
        <w:t xml:space="preserve"> sua</w:t>
      </w:r>
      <w:r w:rsidR="00F52ED9">
        <w:rPr>
          <w:rFonts w:ascii="Times New Roman" w:hAnsi="Times New Roman" w:cs="Times New Roman"/>
          <w:sz w:val="24"/>
          <w:szCs w:val="24"/>
        </w:rPr>
        <w:t>s</w:t>
      </w:r>
      <w:r w:rsidR="00CB2E7D" w:rsidRPr="00742167">
        <w:rPr>
          <w:rFonts w:ascii="Times New Roman" w:hAnsi="Times New Roman" w:cs="Times New Roman"/>
          <w:sz w:val="24"/>
          <w:szCs w:val="24"/>
        </w:rPr>
        <w:t xml:space="preserve"> implícita</w:t>
      </w:r>
      <w:r w:rsidR="00F52ED9">
        <w:rPr>
          <w:rFonts w:ascii="Times New Roman" w:hAnsi="Times New Roman" w:cs="Times New Roman"/>
          <w:sz w:val="24"/>
          <w:szCs w:val="24"/>
        </w:rPr>
        <w:t>s</w:t>
      </w:r>
      <w:r w:rsidR="00CB2E7D" w:rsidRPr="00742167">
        <w:rPr>
          <w:rFonts w:ascii="Times New Roman" w:hAnsi="Times New Roman" w:cs="Times New Roman"/>
          <w:sz w:val="24"/>
          <w:szCs w:val="24"/>
        </w:rPr>
        <w:t xml:space="preserve"> </w:t>
      </w:r>
      <w:r w:rsidR="00F52ED9">
        <w:rPr>
          <w:rFonts w:ascii="Times New Roman" w:hAnsi="Times New Roman" w:cs="Times New Roman"/>
          <w:sz w:val="24"/>
          <w:szCs w:val="24"/>
        </w:rPr>
        <w:t xml:space="preserve">concepções </w:t>
      </w:r>
      <w:r w:rsidR="00CB2E7D" w:rsidRPr="00742167">
        <w:rPr>
          <w:rFonts w:ascii="Times New Roman" w:hAnsi="Times New Roman" w:cs="Times New Roman"/>
          <w:sz w:val="24"/>
          <w:szCs w:val="24"/>
        </w:rPr>
        <w:t>não-problemática</w:t>
      </w:r>
      <w:r w:rsidR="00F52ED9">
        <w:rPr>
          <w:rFonts w:ascii="Times New Roman" w:hAnsi="Times New Roman" w:cs="Times New Roman"/>
          <w:sz w:val="24"/>
          <w:szCs w:val="24"/>
        </w:rPr>
        <w:t>s</w:t>
      </w:r>
      <w:r w:rsidR="00CB2E7D" w:rsidRPr="00742167">
        <w:rPr>
          <w:rFonts w:ascii="Times New Roman" w:hAnsi="Times New Roman" w:cs="Times New Roman"/>
          <w:sz w:val="24"/>
          <w:szCs w:val="24"/>
        </w:rPr>
        <w:t xml:space="preserve"> de nação. Ao lançarem um olhar retrospectivo sobre o passado, tomando como </w:t>
      </w:r>
      <w:r w:rsidR="00742167" w:rsidRPr="00742167">
        <w:rPr>
          <w:rFonts w:ascii="Times New Roman" w:hAnsi="Times New Roman" w:cs="Times New Roman"/>
          <w:sz w:val="24"/>
          <w:szCs w:val="24"/>
        </w:rPr>
        <w:t xml:space="preserve">historicamente </w:t>
      </w:r>
      <w:r w:rsidR="00CB2E7D" w:rsidRPr="00742167">
        <w:rPr>
          <w:rFonts w:ascii="Times New Roman" w:hAnsi="Times New Roman" w:cs="Times New Roman"/>
          <w:sz w:val="24"/>
          <w:szCs w:val="24"/>
        </w:rPr>
        <w:t>inevitável</w:t>
      </w:r>
      <w:r w:rsidR="00F52ED9">
        <w:rPr>
          <w:rFonts w:ascii="Times New Roman" w:hAnsi="Times New Roman" w:cs="Times New Roman"/>
          <w:sz w:val="24"/>
          <w:szCs w:val="24"/>
        </w:rPr>
        <w:t xml:space="preserve"> o</w:t>
      </w:r>
      <w:r w:rsidR="00CB2E7D" w:rsidRPr="00742167">
        <w:rPr>
          <w:rFonts w:ascii="Times New Roman" w:hAnsi="Times New Roman" w:cs="Times New Roman"/>
          <w:sz w:val="24"/>
          <w:szCs w:val="24"/>
        </w:rPr>
        <w:t xml:space="preserve"> </w:t>
      </w:r>
      <w:r w:rsidR="00742167">
        <w:rPr>
          <w:rFonts w:ascii="Times New Roman" w:hAnsi="Times New Roman" w:cs="Times New Roman"/>
          <w:sz w:val="24"/>
          <w:szCs w:val="24"/>
        </w:rPr>
        <w:t>desfecho</w:t>
      </w:r>
      <w:r w:rsidR="00CB2E7D" w:rsidRPr="00742167">
        <w:rPr>
          <w:rFonts w:ascii="Times New Roman" w:hAnsi="Times New Roman" w:cs="Times New Roman"/>
          <w:sz w:val="24"/>
          <w:szCs w:val="24"/>
        </w:rPr>
        <w:t xml:space="preserve"> d</w:t>
      </w:r>
      <w:r w:rsidR="00742167">
        <w:rPr>
          <w:rFonts w:ascii="Times New Roman" w:hAnsi="Times New Roman" w:cs="Times New Roman"/>
          <w:sz w:val="24"/>
          <w:szCs w:val="24"/>
        </w:rPr>
        <w:t xml:space="preserve">o esforço para </w:t>
      </w:r>
      <w:r w:rsidR="00CB2E7D" w:rsidRPr="00742167">
        <w:rPr>
          <w:rFonts w:ascii="Times New Roman" w:hAnsi="Times New Roman" w:cs="Times New Roman"/>
          <w:sz w:val="24"/>
          <w:szCs w:val="24"/>
        </w:rPr>
        <w:t xml:space="preserve">afirmação de uma identidade nacional, esses trabalhos ocultam </w:t>
      </w:r>
      <w:r w:rsidR="00F52ED9" w:rsidRPr="00742167">
        <w:rPr>
          <w:rFonts w:ascii="Times New Roman" w:hAnsi="Times New Roman" w:cs="Times New Roman"/>
          <w:sz w:val="24"/>
          <w:szCs w:val="24"/>
        </w:rPr>
        <w:t xml:space="preserve">conflitos </w:t>
      </w:r>
      <w:r w:rsidR="00B851B6" w:rsidRPr="00742167">
        <w:rPr>
          <w:rFonts w:ascii="Times New Roman" w:hAnsi="Times New Roman" w:cs="Times New Roman"/>
          <w:sz w:val="24"/>
          <w:szCs w:val="24"/>
        </w:rPr>
        <w:t>e minimizam</w:t>
      </w:r>
      <w:r w:rsidR="00742167" w:rsidRPr="00742167">
        <w:rPr>
          <w:rFonts w:ascii="Times New Roman" w:hAnsi="Times New Roman" w:cs="Times New Roman"/>
          <w:sz w:val="24"/>
          <w:szCs w:val="24"/>
        </w:rPr>
        <w:t xml:space="preserve"> divergências que muitas vezes </w:t>
      </w:r>
      <w:r w:rsidR="00742167">
        <w:rPr>
          <w:rFonts w:ascii="Times New Roman" w:hAnsi="Times New Roman" w:cs="Times New Roman"/>
          <w:sz w:val="24"/>
          <w:szCs w:val="24"/>
        </w:rPr>
        <w:t>o perpassaram</w:t>
      </w:r>
      <w:r w:rsidR="00B851B6" w:rsidRPr="00742167">
        <w:rPr>
          <w:rFonts w:ascii="Times New Roman" w:hAnsi="Times New Roman" w:cs="Times New Roman"/>
          <w:sz w:val="24"/>
          <w:szCs w:val="24"/>
        </w:rPr>
        <w:t>.</w:t>
      </w:r>
    </w:p>
    <w:p w:rsidR="00AA1A07" w:rsidRPr="00CE3E93" w:rsidRDefault="00F52ED9" w:rsidP="0096178E">
      <w:pPr>
        <w:autoSpaceDE w:val="0"/>
        <w:autoSpaceDN w:val="0"/>
        <w:adjustRightInd w:val="0"/>
        <w:spacing w:after="0" w:line="240" w:lineRule="auto"/>
        <w:ind w:firstLine="709"/>
        <w:jc w:val="both"/>
        <w:rPr>
          <w:rStyle w:val="apple-converted-space"/>
          <w:rFonts w:ascii="Times New Roman" w:hAnsi="Times New Roman" w:cs="Times New Roman"/>
          <w:sz w:val="24"/>
          <w:szCs w:val="24"/>
          <w:highlight w:val="yellow"/>
          <w:shd w:val="clear" w:color="auto" w:fill="FFFFFF"/>
        </w:rPr>
      </w:pPr>
      <w:r>
        <w:rPr>
          <w:rFonts w:ascii="Times New Roman" w:hAnsi="Times New Roman" w:cs="Times New Roman"/>
          <w:sz w:val="24"/>
          <w:szCs w:val="24"/>
        </w:rPr>
        <w:t>Algumas pesquisas históricas recentes têm chamado atenção</w:t>
      </w:r>
      <w:r w:rsidR="003725E3">
        <w:rPr>
          <w:rFonts w:ascii="Times New Roman" w:hAnsi="Times New Roman" w:cs="Times New Roman"/>
          <w:sz w:val="24"/>
          <w:szCs w:val="24"/>
        </w:rPr>
        <w:t xml:space="preserve"> para as </w:t>
      </w:r>
      <w:r w:rsidR="00BE3B16">
        <w:rPr>
          <w:rFonts w:ascii="Times New Roman" w:hAnsi="Times New Roman" w:cs="Times New Roman"/>
          <w:sz w:val="24"/>
          <w:szCs w:val="24"/>
        </w:rPr>
        <w:t xml:space="preserve">inúmeras divergências </w:t>
      </w:r>
      <w:r w:rsidR="003725E3">
        <w:rPr>
          <w:rFonts w:ascii="Times New Roman" w:hAnsi="Times New Roman" w:cs="Times New Roman"/>
          <w:sz w:val="24"/>
          <w:szCs w:val="24"/>
        </w:rPr>
        <w:t xml:space="preserve">regionais </w:t>
      </w:r>
      <w:r w:rsidR="00BE3B16">
        <w:rPr>
          <w:rFonts w:ascii="Times New Roman" w:hAnsi="Times New Roman" w:cs="Times New Roman"/>
          <w:sz w:val="24"/>
          <w:szCs w:val="24"/>
        </w:rPr>
        <w:t>que permearam</w:t>
      </w:r>
      <w:r w:rsidR="003725E3">
        <w:rPr>
          <w:rFonts w:ascii="Times New Roman" w:hAnsi="Times New Roman" w:cs="Times New Roman"/>
          <w:sz w:val="24"/>
          <w:szCs w:val="24"/>
        </w:rPr>
        <w:t xml:space="preserve"> </w:t>
      </w:r>
      <w:r w:rsidR="00BE3B16">
        <w:rPr>
          <w:rFonts w:ascii="Times New Roman" w:hAnsi="Times New Roman" w:cs="Times New Roman"/>
          <w:sz w:val="24"/>
          <w:szCs w:val="24"/>
        </w:rPr>
        <w:t xml:space="preserve">a disputa pelo </w:t>
      </w:r>
      <w:r w:rsidR="003725E3">
        <w:rPr>
          <w:rFonts w:ascii="Times New Roman" w:hAnsi="Times New Roman" w:cs="Times New Roman"/>
          <w:sz w:val="24"/>
          <w:szCs w:val="24"/>
        </w:rPr>
        <w:t xml:space="preserve">controle institucional e </w:t>
      </w:r>
      <w:r w:rsidR="003725E3" w:rsidRPr="00EF1119">
        <w:rPr>
          <w:rFonts w:ascii="Times New Roman" w:hAnsi="Times New Roman" w:cs="Times New Roman"/>
          <w:sz w:val="24"/>
          <w:szCs w:val="24"/>
        </w:rPr>
        <w:t>primazia simbólica</w:t>
      </w:r>
      <w:r w:rsidR="003725E3">
        <w:rPr>
          <w:rFonts w:ascii="Times New Roman" w:hAnsi="Times New Roman" w:cs="Times New Roman"/>
          <w:sz w:val="24"/>
          <w:szCs w:val="24"/>
        </w:rPr>
        <w:t xml:space="preserve"> nos esportes</w:t>
      </w:r>
      <w:r w:rsidR="00BE3B16">
        <w:rPr>
          <w:rFonts w:ascii="Times New Roman" w:hAnsi="Times New Roman" w:cs="Times New Roman"/>
          <w:sz w:val="24"/>
          <w:szCs w:val="24"/>
        </w:rPr>
        <w:t xml:space="preserve"> no Brasil. </w:t>
      </w:r>
      <w:r>
        <w:rPr>
          <w:rFonts w:ascii="Times New Roman" w:hAnsi="Times New Roman" w:cs="Times New Roman"/>
          <w:sz w:val="24"/>
          <w:szCs w:val="24"/>
        </w:rPr>
        <w:t>Ricardo dos Santos</w:t>
      </w:r>
      <w:r w:rsidR="00593F36">
        <w:rPr>
          <w:rFonts w:ascii="Times New Roman" w:hAnsi="Times New Roman" w:cs="Times New Roman"/>
          <w:sz w:val="24"/>
          <w:szCs w:val="24"/>
        </w:rPr>
        <w:t xml:space="preserve"> (2012)</w:t>
      </w:r>
      <w:r w:rsidR="003725E3">
        <w:rPr>
          <w:rFonts w:ascii="Times New Roman" w:hAnsi="Times New Roman" w:cs="Times New Roman"/>
          <w:sz w:val="24"/>
          <w:szCs w:val="24"/>
        </w:rPr>
        <w:t xml:space="preserve">, </w:t>
      </w:r>
      <w:r w:rsidR="00BE3B16">
        <w:rPr>
          <w:rFonts w:ascii="Times New Roman" w:hAnsi="Times New Roman" w:cs="Times New Roman"/>
          <w:sz w:val="24"/>
          <w:szCs w:val="24"/>
        </w:rPr>
        <w:t xml:space="preserve">por exemplo, </w:t>
      </w:r>
      <w:r w:rsidR="003725E3">
        <w:rPr>
          <w:rFonts w:ascii="Times New Roman" w:hAnsi="Times New Roman" w:cs="Times New Roman"/>
          <w:sz w:val="24"/>
          <w:szCs w:val="24"/>
        </w:rPr>
        <w:t>destacou a maneira crítica como as elite</w:t>
      </w:r>
      <w:r w:rsidR="00593F36">
        <w:rPr>
          <w:rFonts w:ascii="Times New Roman" w:hAnsi="Times New Roman" w:cs="Times New Roman"/>
          <w:sz w:val="24"/>
          <w:szCs w:val="24"/>
        </w:rPr>
        <w:t xml:space="preserve">s esportivas de Porto Alegre e Salvador </w:t>
      </w:r>
      <w:r w:rsidR="003725E3">
        <w:rPr>
          <w:rFonts w:ascii="Times New Roman" w:hAnsi="Times New Roman" w:cs="Times New Roman"/>
          <w:sz w:val="24"/>
          <w:szCs w:val="24"/>
        </w:rPr>
        <w:t xml:space="preserve">relacionavam-se com as tentativas de </w:t>
      </w:r>
      <w:r w:rsidR="00593F36">
        <w:rPr>
          <w:rFonts w:ascii="Times New Roman" w:hAnsi="Times New Roman" w:cs="Times New Roman"/>
          <w:sz w:val="24"/>
          <w:szCs w:val="24"/>
        </w:rPr>
        <w:t xml:space="preserve">controle </w:t>
      </w:r>
      <w:r w:rsidR="00593F36" w:rsidRPr="00C26B98">
        <w:rPr>
          <w:rFonts w:ascii="Times New Roman" w:hAnsi="Times New Roman" w:cs="Times New Roman"/>
          <w:sz w:val="24"/>
          <w:szCs w:val="24"/>
        </w:rPr>
        <w:t>sobre os rumos do</w:t>
      </w:r>
      <w:r w:rsidR="00C625B1">
        <w:rPr>
          <w:rFonts w:ascii="Times New Roman" w:hAnsi="Times New Roman" w:cs="Times New Roman"/>
          <w:sz w:val="24"/>
          <w:szCs w:val="24"/>
        </w:rPr>
        <w:t>s</w:t>
      </w:r>
      <w:r w:rsidR="00593F36" w:rsidRPr="00C26B98">
        <w:rPr>
          <w:rFonts w:ascii="Times New Roman" w:hAnsi="Times New Roman" w:cs="Times New Roman"/>
          <w:sz w:val="24"/>
          <w:szCs w:val="24"/>
        </w:rPr>
        <w:t xml:space="preserve"> esporte</w:t>
      </w:r>
      <w:r w:rsidR="00C625B1">
        <w:rPr>
          <w:rFonts w:ascii="Times New Roman" w:hAnsi="Times New Roman" w:cs="Times New Roman"/>
          <w:sz w:val="24"/>
          <w:szCs w:val="24"/>
        </w:rPr>
        <w:t>s</w:t>
      </w:r>
      <w:r w:rsidR="00593F36" w:rsidRPr="00C26B98">
        <w:rPr>
          <w:rFonts w:ascii="Times New Roman" w:hAnsi="Times New Roman" w:cs="Times New Roman"/>
          <w:sz w:val="24"/>
          <w:szCs w:val="24"/>
        </w:rPr>
        <w:t xml:space="preserve"> exercidas por </w:t>
      </w:r>
      <w:r w:rsidR="003725E3" w:rsidRPr="00C26B98">
        <w:rPr>
          <w:rFonts w:ascii="Times New Roman" w:hAnsi="Times New Roman" w:cs="Times New Roman"/>
          <w:sz w:val="24"/>
          <w:szCs w:val="24"/>
        </w:rPr>
        <w:t>grupos do Rio de Janeiro e de São Paulo. Henrique dos Santos</w:t>
      </w:r>
      <w:r w:rsidR="00BE3B16" w:rsidRPr="00C26B98">
        <w:rPr>
          <w:rFonts w:ascii="Times New Roman" w:hAnsi="Times New Roman" w:cs="Times New Roman"/>
          <w:sz w:val="24"/>
          <w:szCs w:val="24"/>
        </w:rPr>
        <w:t xml:space="preserve"> </w:t>
      </w:r>
      <w:r w:rsidR="00593F36" w:rsidRPr="00C26B98">
        <w:rPr>
          <w:rFonts w:ascii="Times New Roman" w:hAnsi="Times New Roman" w:cs="Times New Roman"/>
          <w:sz w:val="24"/>
          <w:szCs w:val="24"/>
        </w:rPr>
        <w:t xml:space="preserve">(2012) </w:t>
      </w:r>
      <w:r w:rsidR="00BE3B16" w:rsidRPr="00C26B98">
        <w:rPr>
          <w:rFonts w:ascii="Times New Roman" w:hAnsi="Times New Roman" w:cs="Times New Roman"/>
          <w:sz w:val="24"/>
          <w:szCs w:val="24"/>
        </w:rPr>
        <w:t>também</w:t>
      </w:r>
      <w:r w:rsidR="00BE3B16">
        <w:rPr>
          <w:rFonts w:ascii="Times New Roman" w:hAnsi="Times New Roman" w:cs="Times New Roman"/>
          <w:sz w:val="24"/>
          <w:szCs w:val="24"/>
        </w:rPr>
        <w:t xml:space="preserve"> abordou o assunto em estudo sobre a história do futebol em Salvador</w:t>
      </w:r>
      <w:r w:rsidR="00593F36">
        <w:rPr>
          <w:rFonts w:ascii="Times New Roman" w:hAnsi="Times New Roman" w:cs="Times New Roman"/>
          <w:sz w:val="24"/>
          <w:szCs w:val="24"/>
        </w:rPr>
        <w:t xml:space="preserve">, onde suas </w:t>
      </w:r>
      <w:r w:rsidR="00BE3B16">
        <w:rPr>
          <w:rFonts w:ascii="Times New Roman" w:hAnsi="Times New Roman" w:cs="Times New Roman"/>
          <w:sz w:val="24"/>
          <w:szCs w:val="24"/>
        </w:rPr>
        <w:t xml:space="preserve">elites </w:t>
      </w:r>
      <w:r w:rsidR="00593F36">
        <w:rPr>
          <w:rFonts w:ascii="Times New Roman" w:hAnsi="Times New Roman" w:cs="Times New Roman"/>
          <w:sz w:val="24"/>
          <w:szCs w:val="24"/>
        </w:rPr>
        <w:t>esportivas</w:t>
      </w:r>
      <w:r w:rsidR="00BF3D3C">
        <w:rPr>
          <w:rFonts w:ascii="Times New Roman" w:hAnsi="Times New Roman" w:cs="Times New Roman"/>
          <w:sz w:val="24"/>
          <w:szCs w:val="24"/>
        </w:rPr>
        <w:t xml:space="preserve">, como ele bem o demonstra, </w:t>
      </w:r>
      <w:r w:rsidR="00BE3B16">
        <w:rPr>
          <w:rFonts w:ascii="Times New Roman" w:hAnsi="Times New Roman" w:cs="Times New Roman"/>
          <w:sz w:val="24"/>
          <w:szCs w:val="24"/>
        </w:rPr>
        <w:t xml:space="preserve">também desejavam </w:t>
      </w:r>
      <w:r w:rsidR="00553D01">
        <w:rPr>
          <w:rFonts w:ascii="Times New Roman" w:hAnsi="Times New Roman" w:cs="Times New Roman"/>
          <w:sz w:val="24"/>
          <w:szCs w:val="24"/>
        </w:rPr>
        <w:t xml:space="preserve">e reivindicavam </w:t>
      </w:r>
      <w:r w:rsidR="00BE3B16">
        <w:rPr>
          <w:rFonts w:ascii="Times New Roman" w:hAnsi="Times New Roman" w:cs="Times New Roman"/>
          <w:sz w:val="24"/>
          <w:szCs w:val="24"/>
        </w:rPr>
        <w:t xml:space="preserve">centralidade e protagonismo no processo de construção das representações sobre a nação que </w:t>
      </w:r>
      <w:r w:rsidR="00593F36">
        <w:rPr>
          <w:rFonts w:ascii="Times New Roman" w:hAnsi="Times New Roman" w:cs="Times New Roman"/>
          <w:sz w:val="24"/>
          <w:szCs w:val="24"/>
        </w:rPr>
        <w:t>se desenrolavam</w:t>
      </w:r>
      <w:r w:rsidR="00BE3B16">
        <w:rPr>
          <w:rFonts w:ascii="Times New Roman" w:hAnsi="Times New Roman" w:cs="Times New Roman"/>
          <w:sz w:val="24"/>
          <w:szCs w:val="24"/>
        </w:rPr>
        <w:t xml:space="preserve"> na década de 1920, o que </w:t>
      </w:r>
      <w:r w:rsidR="00593F36">
        <w:rPr>
          <w:rFonts w:ascii="Times New Roman" w:hAnsi="Times New Roman" w:cs="Times New Roman"/>
          <w:sz w:val="24"/>
          <w:szCs w:val="24"/>
        </w:rPr>
        <w:t xml:space="preserve">as </w:t>
      </w:r>
      <w:r w:rsidR="00BE3B16">
        <w:rPr>
          <w:rFonts w:ascii="Times New Roman" w:hAnsi="Times New Roman" w:cs="Times New Roman"/>
          <w:sz w:val="24"/>
          <w:szCs w:val="24"/>
        </w:rPr>
        <w:t xml:space="preserve">incentivava </w:t>
      </w:r>
      <w:r w:rsidR="00593F36">
        <w:rPr>
          <w:rFonts w:ascii="Times New Roman" w:hAnsi="Times New Roman" w:cs="Times New Roman"/>
          <w:sz w:val="24"/>
          <w:szCs w:val="24"/>
        </w:rPr>
        <w:t xml:space="preserve">a </w:t>
      </w:r>
      <w:r w:rsidR="00BE3B16">
        <w:rPr>
          <w:rFonts w:ascii="Times New Roman" w:hAnsi="Times New Roman" w:cs="Times New Roman"/>
          <w:sz w:val="24"/>
          <w:szCs w:val="24"/>
        </w:rPr>
        <w:t>um engajamento na disputa</w:t>
      </w:r>
      <w:r w:rsidR="00593F36">
        <w:rPr>
          <w:rFonts w:ascii="Times New Roman" w:hAnsi="Times New Roman" w:cs="Times New Roman"/>
          <w:sz w:val="24"/>
          <w:szCs w:val="24"/>
        </w:rPr>
        <w:t xml:space="preserve"> pelo poder de indicar jogadores à seleção brasileira de futebol</w:t>
      </w:r>
      <w:r w:rsidR="00BE3B16">
        <w:rPr>
          <w:rFonts w:ascii="Times New Roman" w:hAnsi="Times New Roman" w:cs="Times New Roman"/>
          <w:sz w:val="24"/>
          <w:szCs w:val="24"/>
        </w:rPr>
        <w:t xml:space="preserve">, visto </w:t>
      </w:r>
      <w:r w:rsidR="00593F36">
        <w:rPr>
          <w:rFonts w:ascii="Times New Roman" w:hAnsi="Times New Roman" w:cs="Times New Roman"/>
          <w:sz w:val="24"/>
          <w:szCs w:val="24"/>
        </w:rPr>
        <w:t xml:space="preserve">já </w:t>
      </w:r>
      <w:r w:rsidR="00BE3B16">
        <w:rPr>
          <w:rFonts w:ascii="Times New Roman" w:hAnsi="Times New Roman" w:cs="Times New Roman"/>
          <w:sz w:val="24"/>
          <w:szCs w:val="24"/>
        </w:rPr>
        <w:t xml:space="preserve">à época como espaço social privilegiado para </w:t>
      </w:r>
      <w:r w:rsidR="00593F36">
        <w:rPr>
          <w:rFonts w:ascii="Times New Roman" w:hAnsi="Times New Roman" w:cs="Times New Roman"/>
          <w:sz w:val="24"/>
          <w:szCs w:val="24"/>
        </w:rPr>
        <w:t>representação simbólica da nação.</w:t>
      </w:r>
      <w:r w:rsidR="00BE3B16">
        <w:rPr>
          <w:rFonts w:ascii="Times New Roman" w:hAnsi="Times New Roman" w:cs="Times New Roman"/>
          <w:sz w:val="24"/>
          <w:szCs w:val="24"/>
        </w:rPr>
        <w:t xml:space="preserve"> </w:t>
      </w:r>
    </w:p>
    <w:p w:rsidR="009B0C4B" w:rsidRDefault="00C26B98" w:rsidP="009B0C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F52ED9">
        <w:rPr>
          <w:rFonts w:ascii="Times New Roman" w:hAnsi="Times New Roman" w:cs="Times New Roman"/>
          <w:sz w:val="24"/>
          <w:szCs w:val="24"/>
        </w:rPr>
        <w:t xml:space="preserve">o âmbito mais especifico dos estudos sobre a literatura dedicada aos esportes, </w:t>
      </w:r>
      <w:r>
        <w:rPr>
          <w:rFonts w:ascii="Times New Roman" w:hAnsi="Times New Roman" w:cs="Times New Roman"/>
          <w:sz w:val="24"/>
          <w:szCs w:val="24"/>
        </w:rPr>
        <w:t xml:space="preserve">todavia, </w:t>
      </w:r>
      <w:r w:rsidR="00F52ED9">
        <w:rPr>
          <w:rFonts w:ascii="Times New Roman" w:hAnsi="Times New Roman" w:cs="Times New Roman"/>
          <w:sz w:val="24"/>
          <w:szCs w:val="24"/>
        </w:rPr>
        <w:t xml:space="preserve">prevalece ainda </w:t>
      </w:r>
      <w:r w:rsidR="003725E3">
        <w:rPr>
          <w:rFonts w:ascii="Times New Roman" w:hAnsi="Times New Roman" w:cs="Times New Roman"/>
          <w:sz w:val="24"/>
          <w:szCs w:val="24"/>
        </w:rPr>
        <w:t xml:space="preserve">um olhar que exagera o lugar e o papel desempenhado por </w:t>
      </w:r>
      <w:r w:rsidR="00BE3B16">
        <w:rPr>
          <w:rFonts w:ascii="Times New Roman" w:hAnsi="Times New Roman" w:cs="Times New Roman"/>
          <w:sz w:val="24"/>
          <w:szCs w:val="24"/>
        </w:rPr>
        <w:t xml:space="preserve">obras e escritores de </w:t>
      </w:r>
      <w:r w:rsidR="003725E3">
        <w:rPr>
          <w:rFonts w:ascii="Times New Roman" w:hAnsi="Times New Roman" w:cs="Times New Roman"/>
          <w:sz w:val="24"/>
          <w:szCs w:val="24"/>
        </w:rPr>
        <w:t xml:space="preserve">determinadas regiões, </w:t>
      </w:r>
      <w:r w:rsidR="009B0C4B">
        <w:rPr>
          <w:rFonts w:ascii="Times New Roman" w:hAnsi="Times New Roman" w:cs="Times New Roman"/>
          <w:sz w:val="24"/>
          <w:szCs w:val="24"/>
        </w:rPr>
        <w:t xml:space="preserve">econômica, política e culturalmente mais centrais na vida do país, </w:t>
      </w:r>
      <w:r w:rsidR="00FE5E26">
        <w:rPr>
          <w:rFonts w:ascii="Times New Roman" w:hAnsi="Times New Roman" w:cs="Times New Roman"/>
          <w:sz w:val="24"/>
          <w:szCs w:val="24"/>
        </w:rPr>
        <w:t>ocultando</w:t>
      </w:r>
      <w:r w:rsidR="009B0C4B">
        <w:rPr>
          <w:rFonts w:ascii="Times New Roman" w:hAnsi="Times New Roman" w:cs="Times New Roman"/>
          <w:sz w:val="24"/>
          <w:szCs w:val="24"/>
        </w:rPr>
        <w:t xml:space="preserve">, em contrapartida, </w:t>
      </w:r>
      <w:r w:rsidR="00BE3B16">
        <w:rPr>
          <w:rFonts w:ascii="Times New Roman" w:hAnsi="Times New Roman" w:cs="Times New Roman"/>
          <w:sz w:val="24"/>
          <w:szCs w:val="24"/>
        </w:rPr>
        <w:t xml:space="preserve">a </w:t>
      </w:r>
      <w:r w:rsidR="00027109">
        <w:rPr>
          <w:rFonts w:ascii="Times New Roman" w:hAnsi="Times New Roman" w:cs="Times New Roman"/>
          <w:sz w:val="24"/>
          <w:szCs w:val="24"/>
        </w:rPr>
        <w:t xml:space="preserve">possível </w:t>
      </w:r>
      <w:r w:rsidR="00BE3B16">
        <w:rPr>
          <w:rFonts w:ascii="Times New Roman" w:hAnsi="Times New Roman" w:cs="Times New Roman"/>
          <w:sz w:val="24"/>
          <w:szCs w:val="24"/>
        </w:rPr>
        <w:t>diversidade</w:t>
      </w:r>
      <w:r>
        <w:rPr>
          <w:rFonts w:ascii="Times New Roman" w:hAnsi="Times New Roman" w:cs="Times New Roman"/>
          <w:sz w:val="24"/>
          <w:szCs w:val="24"/>
        </w:rPr>
        <w:t xml:space="preserve"> regional</w:t>
      </w:r>
      <w:r w:rsidR="00027109">
        <w:rPr>
          <w:rFonts w:ascii="Times New Roman" w:hAnsi="Times New Roman" w:cs="Times New Roman"/>
          <w:sz w:val="24"/>
          <w:szCs w:val="24"/>
        </w:rPr>
        <w:t xml:space="preserve"> que também afetou esse campo de atividades. O ponto de vista dos próprios agentes envolvidos </w:t>
      </w:r>
      <w:r w:rsidR="00630E99">
        <w:rPr>
          <w:rFonts w:ascii="Times New Roman" w:hAnsi="Times New Roman" w:cs="Times New Roman"/>
          <w:sz w:val="24"/>
          <w:szCs w:val="24"/>
        </w:rPr>
        <w:t>nas</w:t>
      </w:r>
      <w:r w:rsidR="00027109">
        <w:rPr>
          <w:rFonts w:ascii="Times New Roman" w:hAnsi="Times New Roman" w:cs="Times New Roman"/>
          <w:sz w:val="24"/>
          <w:szCs w:val="24"/>
        </w:rPr>
        <w:t xml:space="preserve"> disputas que permearam os esportes em princípios do século 20 são muitas vezes adotados sem </w:t>
      </w:r>
      <w:r w:rsidR="00553D01">
        <w:rPr>
          <w:rFonts w:ascii="Times New Roman" w:hAnsi="Times New Roman" w:cs="Times New Roman"/>
          <w:sz w:val="24"/>
          <w:szCs w:val="24"/>
        </w:rPr>
        <w:t xml:space="preserve">a adequada </w:t>
      </w:r>
      <w:r w:rsidR="00027109">
        <w:rPr>
          <w:rFonts w:ascii="Times New Roman" w:hAnsi="Times New Roman" w:cs="Times New Roman"/>
          <w:sz w:val="24"/>
          <w:szCs w:val="24"/>
        </w:rPr>
        <w:t>crítica</w:t>
      </w:r>
      <w:r w:rsidR="00630E99">
        <w:rPr>
          <w:rFonts w:ascii="Times New Roman" w:hAnsi="Times New Roman" w:cs="Times New Roman"/>
          <w:sz w:val="24"/>
          <w:szCs w:val="24"/>
        </w:rPr>
        <w:t xml:space="preserve"> ou contextualização histórica. </w:t>
      </w:r>
      <w:r w:rsidR="00FE5E26">
        <w:rPr>
          <w:rFonts w:ascii="Times New Roman" w:hAnsi="Times New Roman" w:cs="Times New Roman"/>
          <w:sz w:val="24"/>
          <w:szCs w:val="24"/>
        </w:rPr>
        <w:t>A</w:t>
      </w:r>
      <w:r w:rsidR="00027109">
        <w:rPr>
          <w:rFonts w:ascii="Times New Roman" w:hAnsi="Times New Roman" w:cs="Times New Roman"/>
          <w:sz w:val="24"/>
          <w:szCs w:val="24"/>
        </w:rPr>
        <w:t xml:space="preserve">firmações como as de </w:t>
      </w:r>
      <w:r w:rsidR="00630E99">
        <w:rPr>
          <w:rFonts w:ascii="Times New Roman" w:hAnsi="Times New Roman" w:cs="Times New Roman"/>
          <w:sz w:val="24"/>
          <w:szCs w:val="24"/>
        </w:rPr>
        <w:t>Thomas</w:t>
      </w:r>
      <w:r w:rsidR="00027109" w:rsidRPr="00EF1119">
        <w:rPr>
          <w:rFonts w:ascii="Times New Roman" w:hAnsi="Times New Roman" w:cs="Times New Roman"/>
          <w:sz w:val="24"/>
          <w:szCs w:val="24"/>
        </w:rPr>
        <w:t xml:space="preserve"> </w:t>
      </w:r>
      <w:proofErr w:type="spellStart"/>
      <w:r w:rsidR="00027109" w:rsidRPr="00EF1119">
        <w:rPr>
          <w:rFonts w:ascii="Times New Roman" w:hAnsi="Times New Roman" w:cs="Times New Roman"/>
          <w:sz w:val="24"/>
          <w:szCs w:val="24"/>
        </w:rPr>
        <w:t>Mazzoni</w:t>
      </w:r>
      <w:proofErr w:type="spellEnd"/>
      <w:r w:rsidR="00630E99">
        <w:rPr>
          <w:rFonts w:ascii="Times New Roman" w:hAnsi="Times New Roman" w:cs="Times New Roman"/>
          <w:sz w:val="24"/>
          <w:szCs w:val="24"/>
        </w:rPr>
        <w:t>, que</w:t>
      </w:r>
      <w:r w:rsidR="00027109">
        <w:rPr>
          <w:rFonts w:ascii="Times New Roman" w:hAnsi="Times New Roman" w:cs="Times New Roman"/>
          <w:sz w:val="24"/>
          <w:szCs w:val="24"/>
        </w:rPr>
        <w:t xml:space="preserve"> </w:t>
      </w:r>
      <w:r w:rsidR="00027109" w:rsidRPr="00EF1119">
        <w:rPr>
          <w:rFonts w:ascii="Times New Roman" w:hAnsi="Times New Roman" w:cs="Times New Roman"/>
          <w:sz w:val="24"/>
          <w:szCs w:val="24"/>
        </w:rPr>
        <w:t>afirma</w:t>
      </w:r>
      <w:r w:rsidR="00630E99">
        <w:rPr>
          <w:rFonts w:ascii="Times New Roman" w:hAnsi="Times New Roman" w:cs="Times New Roman"/>
          <w:sz w:val="24"/>
          <w:szCs w:val="24"/>
        </w:rPr>
        <w:t xml:space="preserve">va </w:t>
      </w:r>
      <w:r w:rsidR="00FD27CE" w:rsidRPr="00EF1119">
        <w:rPr>
          <w:rFonts w:ascii="Times New Roman" w:hAnsi="Times New Roman" w:cs="Times New Roman"/>
          <w:sz w:val="24"/>
          <w:szCs w:val="24"/>
        </w:rPr>
        <w:t>sua</w:t>
      </w:r>
      <w:r w:rsidR="00FD27CE">
        <w:rPr>
          <w:rFonts w:ascii="Times New Roman" w:hAnsi="Times New Roman" w:cs="Times New Roman"/>
          <w:sz w:val="24"/>
          <w:szCs w:val="24"/>
        </w:rPr>
        <w:t xml:space="preserve"> própria cidade, São Paulo,</w:t>
      </w:r>
      <w:r w:rsidR="00027109" w:rsidRPr="00EF1119">
        <w:rPr>
          <w:rFonts w:ascii="Times New Roman" w:hAnsi="Times New Roman" w:cs="Times New Roman"/>
          <w:sz w:val="24"/>
          <w:szCs w:val="24"/>
        </w:rPr>
        <w:t xml:space="preserve"> como </w:t>
      </w:r>
      <w:r w:rsidR="00630E99">
        <w:rPr>
          <w:rFonts w:ascii="Times New Roman" w:hAnsi="Times New Roman" w:cs="Times New Roman"/>
          <w:sz w:val="24"/>
          <w:szCs w:val="24"/>
        </w:rPr>
        <w:t>lugar</w:t>
      </w:r>
      <w:r w:rsidR="00027109" w:rsidRPr="00EF1119">
        <w:rPr>
          <w:rFonts w:ascii="Times New Roman" w:hAnsi="Times New Roman" w:cs="Times New Roman"/>
          <w:sz w:val="24"/>
          <w:szCs w:val="24"/>
        </w:rPr>
        <w:t xml:space="preserve"> privilegiado para identificação da origem </w:t>
      </w:r>
      <w:r w:rsidR="00630E99">
        <w:rPr>
          <w:rFonts w:ascii="Times New Roman" w:hAnsi="Times New Roman" w:cs="Times New Roman"/>
          <w:sz w:val="24"/>
          <w:szCs w:val="24"/>
        </w:rPr>
        <w:t xml:space="preserve">do futebol no Brasil, bem como o seu próprio romance </w:t>
      </w:r>
      <w:r w:rsidR="00FE5E26">
        <w:rPr>
          <w:rFonts w:ascii="Times New Roman" w:hAnsi="Times New Roman" w:cs="Times New Roman"/>
          <w:sz w:val="24"/>
          <w:szCs w:val="24"/>
        </w:rPr>
        <w:t xml:space="preserve">com temática esportiva </w:t>
      </w:r>
      <w:r w:rsidR="00FD27CE">
        <w:rPr>
          <w:rFonts w:ascii="Times New Roman" w:hAnsi="Times New Roman" w:cs="Times New Roman"/>
          <w:sz w:val="24"/>
          <w:szCs w:val="24"/>
        </w:rPr>
        <w:t>como pioneiro d</w:t>
      </w:r>
      <w:r w:rsidR="00630E99">
        <w:rPr>
          <w:rFonts w:ascii="Times New Roman" w:hAnsi="Times New Roman" w:cs="Times New Roman"/>
          <w:sz w:val="24"/>
          <w:szCs w:val="24"/>
        </w:rPr>
        <w:t xml:space="preserve">o gênero </w:t>
      </w:r>
      <w:r w:rsidR="00710A52">
        <w:rPr>
          <w:rFonts w:ascii="Times New Roman" w:hAnsi="Times New Roman" w:cs="Times New Roman"/>
          <w:sz w:val="24"/>
          <w:szCs w:val="24"/>
        </w:rPr>
        <w:t xml:space="preserve">no país, são tomadas como fato </w:t>
      </w:r>
      <w:r w:rsidR="00553D01">
        <w:rPr>
          <w:rFonts w:ascii="Times New Roman" w:hAnsi="Times New Roman" w:cs="Times New Roman"/>
          <w:sz w:val="24"/>
          <w:szCs w:val="24"/>
        </w:rPr>
        <w:t xml:space="preserve">inquestionável </w:t>
      </w:r>
      <w:r w:rsidR="00710A52">
        <w:rPr>
          <w:rFonts w:ascii="Times New Roman" w:hAnsi="Times New Roman" w:cs="Times New Roman"/>
          <w:sz w:val="24"/>
          <w:szCs w:val="24"/>
        </w:rPr>
        <w:t>e reproduzidas sucessivamente</w:t>
      </w:r>
      <w:r w:rsidR="00FE5E26">
        <w:rPr>
          <w:rFonts w:ascii="Times New Roman" w:hAnsi="Times New Roman" w:cs="Times New Roman"/>
          <w:sz w:val="24"/>
          <w:szCs w:val="24"/>
        </w:rPr>
        <w:t xml:space="preserve"> (para uma crítica a esse respeito, ver SANTOS, DRUMOND, 2013)</w:t>
      </w:r>
      <w:r w:rsidR="00710A52">
        <w:rPr>
          <w:rFonts w:ascii="Times New Roman" w:hAnsi="Times New Roman" w:cs="Times New Roman"/>
          <w:sz w:val="24"/>
          <w:szCs w:val="24"/>
        </w:rPr>
        <w:t xml:space="preserve">. De maneira muito reveladora, em 2016, o livro </w:t>
      </w:r>
      <w:proofErr w:type="spellStart"/>
      <w:r w:rsidR="00710A52" w:rsidRPr="00710A52">
        <w:rPr>
          <w:rFonts w:ascii="Times New Roman" w:hAnsi="Times New Roman" w:cs="Times New Roman"/>
          <w:i/>
          <w:sz w:val="24"/>
          <w:szCs w:val="24"/>
        </w:rPr>
        <w:t>Flô</w:t>
      </w:r>
      <w:proofErr w:type="spellEnd"/>
      <w:r w:rsidR="00710A52" w:rsidRPr="00710A52">
        <w:rPr>
          <w:rFonts w:ascii="Times New Roman" w:hAnsi="Times New Roman" w:cs="Times New Roman"/>
          <w:i/>
          <w:sz w:val="24"/>
          <w:szCs w:val="24"/>
        </w:rPr>
        <w:t>, o goleiro “melhor do mundo”</w:t>
      </w:r>
      <w:r w:rsidR="00710A52">
        <w:rPr>
          <w:rFonts w:ascii="Times New Roman" w:hAnsi="Times New Roman" w:cs="Times New Roman"/>
          <w:sz w:val="24"/>
          <w:szCs w:val="24"/>
        </w:rPr>
        <w:t xml:space="preserve">, de </w:t>
      </w:r>
      <w:proofErr w:type="spellStart"/>
      <w:r w:rsidR="00710A52" w:rsidRPr="00EF1119">
        <w:rPr>
          <w:rFonts w:ascii="Times New Roman" w:hAnsi="Times New Roman" w:cs="Times New Roman"/>
          <w:sz w:val="24"/>
          <w:szCs w:val="24"/>
        </w:rPr>
        <w:t>Mazzoni</w:t>
      </w:r>
      <w:proofErr w:type="spellEnd"/>
      <w:r w:rsidR="00710A52">
        <w:rPr>
          <w:rFonts w:ascii="Times New Roman" w:hAnsi="Times New Roman" w:cs="Times New Roman"/>
          <w:sz w:val="24"/>
          <w:szCs w:val="24"/>
        </w:rPr>
        <w:t xml:space="preserve">, publicado originalmente em 1941, foi reeditado e apresentado, já na capa, como “o primeiro romance esportivo lançado no Brasil”. </w:t>
      </w:r>
      <w:r w:rsidR="00595848" w:rsidRPr="005D2977">
        <w:rPr>
          <w:rFonts w:ascii="Times New Roman" w:hAnsi="Times New Roman" w:cs="Times New Roman"/>
          <w:sz w:val="24"/>
          <w:szCs w:val="24"/>
        </w:rPr>
        <w:t xml:space="preserve">Todavia, </w:t>
      </w:r>
      <w:r w:rsidR="009B0C4B">
        <w:rPr>
          <w:rFonts w:ascii="Times New Roman" w:hAnsi="Times New Roman" w:cs="Times New Roman"/>
          <w:sz w:val="24"/>
          <w:szCs w:val="24"/>
        </w:rPr>
        <w:t xml:space="preserve">teria sido este, de fato, o primeiro romance com temática centralmente esportiva escrito </w:t>
      </w:r>
      <w:r w:rsidR="00553D01">
        <w:rPr>
          <w:rFonts w:ascii="Times New Roman" w:hAnsi="Times New Roman" w:cs="Times New Roman"/>
          <w:sz w:val="24"/>
          <w:szCs w:val="24"/>
        </w:rPr>
        <w:t xml:space="preserve">e publicado </w:t>
      </w:r>
      <w:r w:rsidR="009B0C4B">
        <w:rPr>
          <w:rFonts w:ascii="Times New Roman" w:hAnsi="Times New Roman" w:cs="Times New Roman"/>
          <w:sz w:val="24"/>
          <w:szCs w:val="24"/>
        </w:rPr>
        <w:t xml:space="preserve">no Brasil? Presumivelmente, a resposta para esta pergunta é não. </w:t>
      </w:r>
    </w:p>
    <w:p w:rsidR="009B0C4B" w:rsidRDefault="009B0C4B" w:rsidP="00E66FE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s="Times New Roman"/>
          <w:sz w:val="24"/>
          <w:szCs w:val="24"/>
        </w:rPr>
        <w:t>P</w:t>
      </w:r>
      <w:r w:rsidR="00FD27CE">
        <w:rPr>
          <w:rFonts w:ascii="Times New Roman" w:hAnsi="Times New Roman" w:cs="Times New Roman"/>
          <w:sz w:val="24"/>
          <w:szCs w:val="24"/>
        </w:rPr>
        <w:t xml:space="preserve">ara além das obras de nomes literários consagrados ou </w:t>
      </w:r>
      <w:r w:rsidR="003D7800">
        <w:rPr>
          <w:rFonts w:ascii="Times New Roman" w:hAnsi="Times New Roman" w:cs="Times New Roman"/>
          <w:sz w:val="24"/>
          <w:szCs w:val="24"/>
        </w:rPr>
        <w:t>publicadas no</w:t>
      </w:r>
      <w:r w:rsidR="00FD27CE">
        <w:rPr>
          <w:rFonts w:ascii="Times New Roman" w:hAnsi="Times New Roman" w:cs="Times New Roman"/>
          <w:sz w:val="24"/>
          <w:szCs w:val="24"/>
        </w:rPr>
        <w:t xml:space="preserve">s </w:t>
      </w:r>
      <w:r w:rsidR="003D7800">
        <w:rPr>
          <w:rFonts w:ascii="Times New Roman" w:hAnsi="Times New Roman" w:cs="Times New Roman"/>
          <w:sz w:val="24"/>
          <w:szCs w:val="24"/>
        </w:rPr>
        <w:t xml:space="preserve">centros metropolitanos brasileiros que reivindicavam para si pioneirismo em assuntos tidos por civilizados e modernizadores, </w:t>
      </w:r>
      <w:r w:rsidR="00553D01">
        <w:rPr>
          <w:rFonts w:ascii="Times New Roman" w:hAnsi="Times New Roman" w:cs="Times New Roman"/>
          <w:sz w:val="24"/>
          <w:szCs w:val="24"/>
        </w:rPr>
        <w:t xml:space="preserve">como o eram os esportes e a vida cultural, de maneira mais geral, </w:t>
      </w:r>
      <w:r w:rsidR="00FD27CE">
        <w:rPr>
          <w:rFonts w:ascii="Times New Roman" w:hAnsi="Times New Roman" w:cs="Times New Roman"/>
          <w:sz w:val="24"/>
          <w:szCs w:val="24"/>
        </w:rPr>
        <w:t>u</w:t>
      </w:r>
      <w:r w:rsidR="00595848" w:rsidRPr="005D2977">
        <w:rPr>
          <w:rFonts w:ascii="Times New Roman" w:hAnsi="Times New Roman" w:cs="Times New Roman"/>
          <w:sz w:val="24"/>
          <w:szCs w:val="24"/>
        </w:rPr>
        <w:t xml:space="preserve">ma literatura </w:t>
      </w:r>
      <w:r w:rsidR="003D7800">
        <w:rPr>
          <w:rFonts w:ascii="Times New Roman" w:hAnsi="Times New Roman" w:cs="Times New Roman"/>
          <w:sz w:val="24"/>
          <w:szCs w:val="24"/>
        </w:rPr>
        <w:t xml:space="preserve">ficcional </w:t>
      </w:r>
      <w:r w:rsidR="00E66FE2">
        <w:rPr>
          <w:rFonts w:ascii="Times New Roman" w:hAnsi="Times New Roman" w:cs="Times New Roman"/>
          <w:sz w:val="24"/>
          <w:szCs w:val="24"/>
        </w:rPr>
        <w:t xml:space="preserve">e jornalística </w:t>
      </w:r>
      <w:r w:rsidR="00FD27CE">
        <w:rPr>
          <w:rFonts w:ascii="Times New Roman" w:hAnsi="Times New Roman" w:cs="Times New Roman"/>
          <w:sz w:val="24"/>
          <w:szCs w:val="24"/>
        </w:rPr>
        <w:t>sobre esporte</w:t>
      </w:r>
      <w:r w:rsidR="003D7800">
        <w:rPr>
          <w:rFonts w:ascii="Times New Roman" w:hAnsi="Times New Roman" w:cs="Times New Roman"/>
          <w:sz w:val="24"/>
          <w:szCs w:val="24"/>
        </w:rPr>
        <w:t xml:space="preserve"> teve lugar também em regiões do </w:t>
      </w:r>
      <w:proofErr w:type="spellStart"/>
      <w:r w:rsidR="003D7800" w:rsidRPr="003D7800">
        <w:rPr>
          <w:rFonts w:ascii="Times New Roman" w:hAnsi="Times New Roman" w:cs="Times New Roman"/>
          <w:i/>
          <w:sz w:val="24"/>
          <w:szCs w:val="24"/>
        </w:rPr>
        <w:t>hinterland</w:t>
      </w:r>
      <w:proofErr w:type="spellEnd"/>
      <w:r w:rsidR="003D7800">
        <w:rPr>
          <w:rFonts w:ascii="Times New Roman" w:hAnsi="Times New Roman" w:cs="Times New Roman"/>
          <w:sz w:val="24"/>
          <w:szCs w:val="24"/>
        </w:rPr>
        <w:t>, permanecendo, porém, pouquíssimo explorada ainda pelos estudiosos dos esportes e da literatura</w:t>
      </w:r>
      <w:r>
        <w:rPr>
          <w:rFonts w:ascii="Times New Roman" w:hAnsi="Times New Roman" w:cs="Times New Roman"/>
          <w:sz w:val="24"/>
          <w:szCs w:val="24"/>
        </w:rPr>
        <w:t xml:space="preserve">, tanto quanto inteiramente desconhecida do grande público e dos registros mnemônicos do esporte brasileiro. </w:t>
      </w:r>
      <w:r w:rsidR="00E66FE2">
        <w:rPr>
          <w:rFonts w:ascii="Times New Roman" w:hAnsi="Times New Roman" w:cs="Times New Roman"/>
          <w:sz w:val="24"/>
          <w:szCs w:val="24"/>
        </w:rPr>
        <w:t xml:space="preserve">Com o propósito de oferecer uma contribuição para superação dessa lacuna, este artigo apresenta e analisa o romance </w:t>
      </w:r>
      <w:r w:rsidR="00E66FE2" w:rsidRPr="00CC1AA7">
        <w:rPr>
          <w:rFonts w:ascii="Times New Roman" w:hAnsi="Times New Roman" w:cs="Times New Roman"/>
          <w:sz w:val="24"/>
          <w:szCs w:val="24"/>
        </w:rPr>
        <w:t>“</w:t>
      </w:r>
      <w:r w:rsidR="00E66FE2" w:rsidRPr="00CC1AA7">
        <w:rPr>
          <w:rFonts w:ascii="Times New Roman" w:hAnsi="Times New Roman" w:cs="Times New Roman"/>
          <w:i/>
          <w:sz w:val="24"/>
          <w:szCs w:val="24"/>
        </w:rPr>
        <w:t>O Grande Desportista</w:t>
      </w:r>
      <w:r w:rsidR="00E66FE2" w:rsidRPr="00CC1AA7">
        <w:rPr>
          <w:rFonts w:ascii="Times New Roman" w:hAnsi="Times New Roman" w:cs="Times New Roman"/>
          <w:sz w:val="24"/>
          <w:szCs w:val="24"/>
        </w:rPr>
        <w:t xml:space="preserve">”, de Pascoal </w:t>
      </w:r>
      <w:proofErr w:type="spellStart"/>
      <w:r w:rsidR="00E66FE2" w:rsidRPr="00CC1AA7">
        <w:rPr>
          <w:rFonts w:ascii="Times New Roman" w:hAnsi="Times New Roman" w:cs="Times New Roman"/>
          <w:sz w:val="24"/>
          <w:szCs w:val="24"/>
        </w:rPr>
        <w:t>Toti</w:t>
      </w:r>
      <w:proofErr w:type="spellEnd"/>
      <w:r w:rsidR="00E66FE2" w:rsidRPr="00CC1AA7">
        <w:rPr>
          <w:rFonts w:ascii="Times New Roman" w:hAnsi="Times New Roman" w:cs="Times New Roman"/>
          <w:sz w:val="24"/>
          <w:szCs w:val="24"/>
        </w:rPr>
        <w:t xml:space="preserve"> Filho</w:t>
      </w:r>
      <w:r w:rsidR="00A84C39">
        <w:rPr>
          <w:rFonts w:ascii="Times New Roman" w:hAnsi="Times New Roman" w:cs="Times New Roman"/>
          <w:sz w:val="24"/>
          <w:szCs w:val="24"/>
        </w:rPr>
        <w:t xml:space="preserve"> (1922)</w:t>
      </w:r>
      <w:r w:rsidR="00E66FE2" w:rsidRPr="00CC1AA7">
        <w:rPr>
          <w:rFonts w:ascii="Times New Roman" w:hAnsi="Times New Roman" w:cs="Times New Roman"/>
          <w:sz w:val="24"/>
          <w:szCs w:val="24"/>
        </w:rPr>
        <w:t xml:space="preserve">, </w:t>
      </w:r>
      <w:r w:rsidR="00E66FE2">
        <w:rPr>
          <w:rFonts w:ascii="Times New Roman" w:hAnsi="Times New Roman" w:cs="Times New Roman"/>
          <w:sz w:val="24"/>
          <w:szCs w:val="24"/>
        </w:rPr>
        <w:t>publicado</w:t>
      </w:r>
      <w:r w:rsidR="00E66FE2" w:rsidRPr="00CC1AA7">
        <w:rPr>
          <w:rFonts w:ascii="Times New Roman" w:hAnsi="Times New Roman" w:cs="Times New Roman"/>
          <w:sz w:val="24"/>
          <w:szCs w:val="24"/>
        </w:rPr>
        <w:t xml:space="preserve"> </w:t>
      </w:r>
      <w:r>
        <w:rPr>
          <w:rFonts w:ascii="Times New Roman" w:hAnsi="Times New Roman" w:cs="Times New Roman"/>
          <w:sz w:val="24"/>
          <w:szCs w:val="24"/>
        </w:rPr>
        <w:t xml:space="preserve">originalmente em 1922, em forma de folhetim, no jornal </w:t>
      </w:r>
      <w:r w:rsidRPr="009B0C4B">
        <w:rPr>
          <w:rFonts w:ascii="Times New Roman" w:hAnsi="Times New Roman" w:cs="Times New Roman"/>
          <w:i/>
          <w:sz w:val="24"/>
          <w:szCs w:val="24"/>
        </w:rPr>
        <w:t>A Separação</w:t>
      </w:r>
      <w:r>
        <w:rPr>
          <w:rFonts w:ascii="Times New Roman" w:hAnsi="Times New Roman" w:cs="Times New Roman"/>
          <w:sz w:val="24"/>
          <w:szCs w:val="24"/>
        </w:rPr>
        <w:t xml:space="preserve">, de Uberaba, Minas Gerais, antes de sê-lo em formato de livro, no mesmo ano, </w:t>
      </w:r>
      <w:r w:rsidR="00E66FE2" w:rsidRPr="00CC1AA7">
        <w:rPr>
          <w:rFonts w:ascii="Times New Roman" w:hAnsi="Times New Roman" w:cs="Times New Roman"/>
          <w:sz w:val="24"/>
          <w:szCs w:val="24"/>
        </w:rPr>
        <w:t xml:space="preserve">pela </w:t>
      </w:r>
      <w:proofErr w:type="spellStart"/>
      <w:r w:rsidR="00E66FE2" w:rsidRPr="00CC1AA7">
        <w:rPr>
          <w:rFonts w:ascii="Times New Roman" w:hAnsi="Times New Roman" w:cs="Times New Roman"/>
          <w:sz w:val="24"/>
          <w:szCs w:val="24"/>
        </w:rPr>
        <w:t>Typographia</w:t>
      </w:r>
      <w:proofErr w:type="spellEnd"/>
      <w:r w:rsidR="00E66FE2" w:rsidRPr="00CC1AA7">
        <w:rPr>
          <w:rFonts w:ascii="Times New Roman" w:hAnsi="Times New Roman" w:cs="Times New Roman"/>
          <w:sz w:val="24"/>
          <w:szCs w:val="24"/>
        </w:rPr>
        <w:t xml:space="preserve"> A Século XX, </w:t>
      </w:r>
      <w:r>
        <w:rPr>
          <w:rFonts w:ascii="Times New Roman" w:hAnsi="Times New Roman" w:cs="Times New Roman"/>
          <w:sz w:val="24"/>
          <w:szCs w:val="24"/>
        </w:rPr>
        <w:t>da mesma cidade</w:t>
      </w:r>
      <w:r w:rsidR="00321ED1">
        <w:rPr>
          <w:rFonts w:ascii="Times New Roman" w:hAnsi="Times New Roman" w:cs="Times New Roman"/>
          <w:sz w:val="24"/>
          <w:szCs w:val="24"/>
        </w:rPr>
        <w:t>.</w:t>
      </w:r>
      <w:r w:rsidR="00D66D33">
        <w:rPr>
          <w:rFonts w:ascii="Times New Roman" w:hAnsi="Times New Roman" w:cs="Times New Roman"/>
          <w:sz w:val="24"/>
          <w:szCs w:val="24"/>
        </w:rPr>
        <w:t xml:space="preserve"> Localizei o livro quase acidentalmente durante pesquisas na Biblioteca Nacional do Rio de Janeiro</w:t>
      </w:r>
      <w:r w:rsidR="00D66D33">
        <w:rPr>
          <w:rFonts w:ascii="Times New Roman" w:hAnsi="Times New Roman"/>
          <w:sz w:val="24"/>
          <w:szCs w:val="24"/>
        </w:rPr>
        <w:t>, que guarda um exemplar da obra, antes de encontra-lo novamente, mas de forma apenas parcial, nas páginas do jornal de Uberaba, cuja série jaz incompleta nos acervos da Biblioteca Luiz de Bessa.</w:t>
      </w:r>
    </w:p>
    <w:p w:rsidR="00CC1AA7" w:rsidRPr="00E66FE2" w:rsidRDefault="009B0C4B" w:rsidP="00E66FE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s="Times New Roman"/>
          <w:sz w:val="24"/>
          <w:szCs w:val="24"/>
        </w:rPr>
        <w:t>A</w:t>
      </w:r>
      <w:r w:rsidRPr="00CC1AA7">
        <w:rPr>
          <w:rFonts w:ascii="Times New Roman" w:hAnsi="Times New Roman" w:cs="Times New Roman"/>
          <w:sz w:val="24"/>
          <w:szCs w:val="24"/>
        </w:rPr>
        <w:t xml:space="preserve"> </w:t>
      </w:r>
      <w:r w:rsidRPr="009B0C4B">
        <w:rPr>
          <w:rFonts w:ascii="Times New Roman" w:hAnsi="Times New Roman" w:cs="Times New Roman"/>
          <w:sz w:val="24"/>
          <w:szCs w:val="24"/>
        </w:rPr>
        <w:t xml:space="preserve">caracterização das personagens, bem como o </w:t>
      </w:r>
      <w:r w:rsidR="00E66FE2" w:rsidRPr="009B0C4B">
        <w:rPr>
          <w:rFonts w:ascii="Times New Roman" w:hAnsi="Times New Roman" w:cs="Times New Roman"/>
          <w:sz w:val="24"/>
          <w:szCs w:val="24"/>
        </w:rPr>
        <w:t xml:space="preserve">enredo do livro, </w:t>
      </w:r>
      <w:r w:rsidRPr="009B0C4B">
        <w:rPr>
          <w:rFonts w:ascii="Times New Roman" w:hAnsi="Times New Roman" w:cs="Times New Roman"/>
          <w:sz w:val="24"/>
          <w:szCs w:val="24"/>
        </w:rPr>
        <w:t xml:space="preserve">divido em duas partes, com 9 capítulos, </w:t>
      </w:r>
      <w:r w:rsidR="00E66FE2" w:rsidRPr="009B0C4B">
        <w:rPr>
          <w:rFonts w:ascii="Times New Roman" w:hAnsi="Times New Roman" w:cs="Times New Roman"/>
          <w:sz w:val="24"/>
          <w:szCs w:val="24"/>
        </w:rPr>
        <w:t>apresenta</w:t>
      </w:r>
      <w:r w:rsidR="00E66FE2">
        <w:rPr>
          <w:rFonts w:ascii="Times New Roman" w:hAnsi="Times New Roman" w:cs="Times New Roman"/>
          <w:sz w:val="24"/>
          <w:szCs w:val="24"/>
        </w:rPr>
        <w:t xml:space="preserve"> </w:t>
      </w:r>
      <w:r w:rsidR="00E66FE2" w:rsidRPr="00CC1AA7">
        <w:rPr>
          <w:rFonts w:ascii="Times New Roman" w:hAnsi="Times New Roman" w:cs="Times New Roman"/>
          <w:sz w:val="24"/>
          <w:szCs w:val="24"/>
        </w:rPr>
        <w:t>um conjunto de representações s</w:t>
      </w:r>
      <w:r w:rsidR="00321ED1">
        <w:rPr>
          <w:rFonts w:ascii="Times New Roman" w:hAnsi="Times New Roman" w:cs="Times New Roman"/>
          <w:sz w:val="24"/>
          <w:szCs w:val="24"/>
        </w:rPr>
        <w:t>obre o significado dos esportes</w:t>
      </w:r>
      <w:r w:rsidR="00E66FE2" w:rsidRPr="00CC1AA7">
        <w:rPr>
          <w:rFonts w:ascii="Times New Roman" w:hAnsi="Times New Roman" w:cs="Times New Roman"/>
          <w:sz w:val="24"/>
          <w:szCs w:val="24"/>
        </w:rPr>
        <w:t xml:space="preserve"> aos olhos do romancista de Uberaba, que certamente </w:t>
      </w:r>
      <w:r w:rsidR="00E66FE2" w:rsidRPr="00BB0390">
        <w:rPr>
          <w:rFonts w:ascii="Times New Roman" w:hAnsi="Times New Roman" w:cs="Times New Roman"/>
          <w:sz w:val="24"/>
          <w:szCs w:val="24"/>
        </w:rPr>
        <w:t>era representativo de muitos de seus contemporâneos.</w:t>
      </w:r>
      <w:r w:rsidR="00321ED1" w:rsidRPr="00BB0390">
        <w:rPr>
          <w:rFonts w:ascii="Times New Roman" w:hAnsi="Times New Roman" w:cs="Times New Roman"/>
          <w:sz w:val="24"/>
          <w:szCs w:val="24"/>
        </w:rPr>
        <w:t xml:space="preserve"> </w:t>
      </w:r>
      <w:r w:rsidR="00D66D33">
        <w:rPr>
          <w:rFonts w:ascii="Times New Roman" w:hAnsi="Times New Roman" w:cs="Times New Roman"/>
          <w:sz w:val="24"/>
          <w:szCs w:val="24"/>
        </w:rPr>
        <w:t>A ficção, nesse caso, serve como janela de oportunidade para se entrever dinâmicas sociais que se desenvolvem no mundo real. É c</w:t>
      </w:r>
      <w:r w:rsidR="00BF3D3C" w:rsidRPr="00BB0390">
        <w:rPr>
          <w:rFonts w:ascii="Times New Roman" w:hAnsi="Times New Roman" w:cs="Times New Roman"/>
          <w:sz w:val="24"/>
          <w:szCs w:val="24"/>
        </w:rPr>
        <w:t>omo dissera Arthur Helps, “se você pretende compreender a sua própria época, leia as obras de ficção produzidas nela. As pessoas quando estão vestidas em fantasia falam sem travas na língua” (</w:t>
      </w:r>
      <w:proofErr w:type="gramStart"/>
      <w:r w:rsidR="00BF3D3C" w:rsidRPr="00BB0390">
        <w:rPr>
          <w:rFonts w:ascii="Times New Roman" w:hAnsi="Times New Roman" w:cs="Times New Roman"/>
          <w:sz w:val="24"/>
          <w:szCs w:val="24"/>
        </w:rPr>
        <w:t>apud.,</w:t>
      </w:r>
      <w:proofErr w:type="gramEnd"/>
      <w:r w:rsidR="00BF3D3C" w:rsidRPr="00BB0390">
        <w:rPr>
          <w:rFonts w:ascii="Times New Roman" w:hAnsi="Times New Roman" w:cs="Times New Roman"/>
          <w:sz w:val="24"/>
          <w:szCs w:val="24"/>
        </w:rPr>
        <w:t xml:space="preserve"> </w:t>
      </w:r>
      <w:r w:rsidR="00C864C0" w:rsidRPr="00BB0390">
        <w:rPr>
          <w:rFonts w:ascii="Times New Roman" w:hAnsi="Times New Roman" w:cs="Times New Roman"/>
          <w:sz w:val="24"/>
          <w:szCs w:val="24"/>
        </w:rPr>
        <w:t>SE</w:t>
      </w:r>
      <w:r w:rsidR="00BF3D3C" w:rsidRPr="00BB0390">
        <w:rPr>
          <w:rFonts w:ascii="Times New Roman" w:hAnsi="Times New Roman" w:cs="Times New Roman"/>
          <w:sz w:val="24"/>
          <w:szCs w:val="24"/>
        </w:rPr>
        <w:t>V</w:t>
      </w:r>
      <w:r w:rsidR="00C864C0" w:rsidRPr="00BB0390">
        <w:rPr>
          <w:rFonts w:ascii="Times New Roman" w:hAnsi="Times New Roman" w:cs="Times New Roman"/>
          <w:sz w:val="24"/>
          <w:szCs w:val="24"/>
        </w:rPr>
        <w:t>C</w:t>
      </w:r>
      <w:r w:rsidR="00BF3D3C" w:rsidRPr="00BB0390">
        <w:rPr>
          <w:rFonts w:ascii="Times New Roman" w:hAnsi="Times New Roman" w:cs="Times New Roman"/>
          <w:sz w:val="24"/>
          <w:szCs w:val="24"/>
        </w:rPr>
        <w:t xml:space="preserve">ENKO, </w:t>
      </w:r>
      <w:r w:rsidR="00C864C0" w:rsidRPr="00BB0390">
        <w:rPr>
          <w:rFonts w:ascii="Times New Roman" w:hAnsi="Times New Roman" w:cs="Times New Roman"/>
          <w:sz w:val="24"/>
          <w:szCs w:val="24"/>
        </w:rPr>
        <w:t xml:space="preserve">1998, </w:t>
      </w:r>
      <w:r w:rsidR="00BF3D3C" w:rsidRPr="00BB0390">
        <w:rPr>
          <w:rFonts w:ascii="Times New Roman" w:hAnsi="Times New Roman" w:cs="Times New Roman"/>
          <w:sz w:val="24"/>
          <w:szCs w:val="24"/>
        </w:rPr>
        <w:t>p. 514).</w:t>
      </w:r>
      <w:r w:rsidR="00BF3D3C">
        <w:rPr>
          <w:rFonts w:ascii="Times New Roman" w:hAnsi="Times New Roman" w:cs="Times New Roman"/>
          <w:sz w:val="24"/>
          <w:szCs w:val="24"/>
        </w:rPr>
        <w:t xml:space="preserve"> </w:t>
      </w:r>
      <w:r w:rsidR="00321ED1">
        <w:rPr>
          <w:rFonts w:ascii="Times New Roman" w:hAnsi="Times New Roman" w:cs="Times New Roman"/>
          <w:sz w:val="24"/>
          <w:szCs w:val="24"/>
        </w:rPr>
        <w:t xml:space="preserve">Mais especificamente, </w:t>
      </w:r>
      <w:r w:rsidR="00C864C0">
        <w:rPr>
          <w:rFonts w:ascii="Times New Roman" w:hAnsi="Times New Roman" w:cs="Times New Roman"/>
          <w:sz w:val="24"/>
          <w:szCs w:val="24"/>
        </w:rPr>
        <w:t>no caso do romance “</w:t>
      </w:r>
      <w:r w:rsidR="00C864C0" w:rsidRPr="00C864C0">
        <w:rPr>
          <w:rFonts w:ascii="Times New Roman" w:hAnsi="Times New Roman" w:cs="Times New Roman"/>
          <w:i/>
          <w:sz w:val="24"/>
          <w:szCs w:val="24"/>
        </w:rPr>
        <w:t>O Grande Desportista</w:t>
      </w:r>
      <w:r w:rsidR="00C864C0">
        <w:rPr>
          <w:rFonts w:ascii="Times New Roman" w:hAnsi="Times New Roman" w:cs="Times New Roman"/>
          <w:sz w:val="24"/>
          <w:szCs w:val="24"/>
        </w:rPr>
        <w:t xml:space="preserve">”, </w:t>
      </w:r>
      <w:r w:rsidR="00321ED1">
        <w:rPr>
          <w:rFonts w:ascii="Times New Roman" w:hAnsi="Times New Roman" w:cs="Times New Roman"/>
          <w:sz w:val="24"/>
          <w:szCs w:val="24"/>
        </w:rPr>
        <w:t xml:space="preserve">as relações de gênero e </w:t>
      </w:r>
      <w:r>
        <w:rPr>
          <w:rFonts w:ascii="Times New Roman" w:hAnsi="Times New Roman" w:cs="Times New Roman"/>
          <w:sz w:val="24"/>
          <w:szCs w:val="24"/>
        </w:rPr>
        <w:t xml:space="preserve">a </w:t>
      </w:r>
      <w:r w:rsidR="00321ED1">
        <w:rPr>
          <w:rFonts w:ascii="Times New Roman" w:hAnsi="Times New Roman" w:cs="Times New Roman"/>
          <w:sz w:val="24"/>
          <w:szCs w:val="24"/>
        </w:rPr>
        <w:t xml:space="preserve">geopolítica entre a capital de São Paulo e o interior de Minas Gerais são dois assuntos facilmente destacáveis </w:t>
      </w:r>
      <w:r w:rsidR="00C864C0">
        <w:rPr>
          <w:rFonts w:ascii="Times New Roman" w:hAnsi="Times New Roman" w:cs="Times New Roman"/>
          <w:sz w:val="24"/>
          <w:szCs w:val="24"/>
        </w:rPr>
        <w:t xml:space="preserve">como elementos para análise histórica </w:t>
      </w:r>
      <w:r w:rsidR="00321ED1">
        <w:rPr>
          <w:rFonts w:ascii="Times New Roman" w:hAnsi="Times New Roman" w:cs="Times New Roman"/>
          <w:sz w:val="24"/>
          <w:szCs w:val="24"/>
        </w:rPr>
        <w:t xml:space="preserve">na obra. </w:t>
      </w:r>
      <w:r w:rsidR="00C864C0">
        <w:rPr>
          <w:rFonts w:ascii="Times New Roman" w:hAnsi="Times New Roman" w:cs="Times New Roman"/>
          <w:sz w:val="24"/>
          <w:szCs w:val="24"/>
        </w:rPr>
        <w:t xml:space="preserve">Serão nesses aspectos, portanto, que este artigo estará concentrado. </w:t>
      </w:r>
    </w:p>
    <w:p w:rsidR="00E66FE2" w:rsidRDefault="00E66FE2" w:rsidP="00321ED1">
      <w:pPr>
        <w:spacing w:after="0" w:line="240" w:lineRule="auto"/>
        <w:jc w:val="both"/>
        <w:rPr>
          <w:rFonts w:ascii="Times New Roman" w:hAnsi="Times New Roman" w:cs="Times New Roman"/>
          <w:sz w:val="24"/>
          <w:szCs w:val="24"/>
        </w:rPr>
      </w:pPr>
    </w:p>
    <w:p w:rsidR="00321ED1" w:rsidRPr="00321ED1" w:rsidRDefault="00553D01" w:rsidP="00321E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Relações de gênero e geopolíticas </w:t>
      </w:r>
      <w:r w:rsidRPr="00553D01">
        <w:rPr>
          <w:rFonts w:ascii="Times New Roman" w:hAnsi="Times New Roman" w:cs="Times New Roman"/>
          <w:b/>
          <w:i/>
          <w:sz w:val="24"/>
          <w:szCs w:val="24"/>
        </w:rPr>
        <w:t>n’</w:t>
      </w:r>
      <w:r w:rsidR="00321ED1" w:rsidRPr="00553D01">
        <w:rPr>
          <w:rFonts w:ascii="Times New Roman" w:hAnsi="Times New Roman" w:cs="Times New Roman"/>
          <w:b/>
          <w:i/>
          <w:sz w:val="24"/>
          <w:szCs w:val="24"/>
        </w:rPr>
        <w:t>O Grande Desportista</w:t>
      </w:r>
    </w:p>
    <w:p w:rsidR="00321ED1" w:rsidRDefault="00321ED1" w:rsidP="00321ED1">
      <w:pPr>
        <w:spacing w:after="0" w:line="240" w:lineRule="auto"/>
        <w:jc w:val="both"/>
        <w:rPr>
          <w:rFonts w:ascii="Times New Roman" w:hAnsi="Times New Roman" w:cs="Times New Roman"/>
          <w:sz w:val="24"/>
          <w:szCs w:val="24"/>
        </w:rPr>
      </w:pPr>
    </w:p>
    <w:p w:rsidR="00A906B8" w:rsidRDefault="00CC1AA7" w:rsidP="009B0C4B">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Pascoal </w:t>
      </w:r>
      <w:proofErr w:type="spellStart"/>
      <w:r w:rsidRPr="00CC1AA7">
        <w:rPr>
          <w:rFonts w:ascii="Times New Roman" w:hAnsi="Times New Roman" w:cs="Times New Roman"/>
          <w:sz w:val="24"/>
          <w:szCs w:val="24"/>
        </w:rPr>
        <w:t>Toti</w:t>
      </w:r>
      <w:proofErr w:type="spellEnd"/>
      <w:r w:rsidRPr="00CC1AA7">
        <w:rPr>
          <w:rFonts w:ascii="Times New Roman" w:hAnsi="Times New Roman" w:cs="Times New Roman"/>
          <w:sz w:val="24"/>
          <w:szCs w:val="24"/>
        </w:rPr>
        <w:t xml:space="preserve"> Filho era </w:t>
      </w:r>
      <w:r w:rsidR="004E51FA">
        <w:rPr>
          <w:rFonts w:ascii="Times New Roman" w:hAnsi="Times New Roman" w:cs="Times New Roman"/>
          <w:sz w:val="24"/>
          <w:szCs w:val="24"/>
        </w:rPr>
        <w:t xml:space="preserve">provavelmente membro </w:t>
      </w:r>
      <w:r w:rsidRPr="00CC1AA7">
        <w:rPr>
          <w:rFonts w:ascii="Times New Roman" w:hAnsi="Times New Roman" w:cs="Times New Roman"/>
          <w:sz w:val="24"/>
          <w:szCs w:val="24"/>
        </w:rPr>
        <w:t xml:space="preserve">de uma tradicional família de imigrantes italianos instalados em Uberaba: os </w:t>
      </w:r>
      <w:proofErr w:type="spellStart"/>
      <w:r w:rsidRPr="00CC1AA7">
        <w:rPr>
          <w:rFonts w:ascii="Times New Roman" w:hAnsi="Times New Roman" w:cs="Times New Roman"/>
          <w:sz w:val="24"/>
          <w:szCs w:val="24"/>
        </w:rPr>
        <w:t>Toti</w:t>
      </w:r>
      <w:proofErr w:type="spellEnd"/>
      <w:r w:rsidRPr="00CC1AA7">
        <w:rPr>
          <w:rFonts w:ascii="Times New Roman" w:hAnsi="Times New Roman" w:cs="Times New Roman"/>
          <w:sz w:val="24"/>
          <w:szCs w:val="24"/>
        </w:rPr>
        <w:t xml:space="preserve">. Graças às informações do escritor João de Minas, que faz o prefácio </w:t>
      </w:r>
      <w:r w:rsidRPr="00553D01">
        <w:rPr>
          <w:rFonts w:ascii="Times New Roman" w:hAnsi="Times New Roman" w:cs="Times New Roman"/>
          <w:sz w:val="24"/>
          <w:szCs w:val="24"/>
        </w:rPr>
        <w:t>d’</w:t>
      </w:r>
      <w:r w:rsidRPr="00CC1AA7">
        <w:rPr>
          <w:rFonts w:ascii="Times New Roman" w:hAnsi="Times New Roman" w:cs="Times New Roman"/>
          <w:i/>
          <w:sz w:val="24"/>
          <w:szCs w:val="24"/>
        </w:rPr>
        <w:t>O Grande Desportista</w:t>
      </w:r>
      <w:r w:rsidRPr="00CC1AA7">
        <w:rPr>
          <w:rFonts w:ascii="Times New Roman" w:hAnsi="Times New Roman" w:cs="Times New Roman"/>
          <w:sz w:val="24"/>
          <w:szCs w:val="24"/>
        </w:rPr>
        <w:t>, sabemos que o autor</w:t>
      </w:r>
      <w:r w:rsidR="00517EDE">
        <w:rPr>
          <w:rFonts w:ascii="Times New Roman" w:hAnsi="Times New Roman" w:cs="Times New Roman"/>
          <w:sz w:val="24"/>
          <w:szCs w:val="24"/>
        </w:rPr>
        <w:t xml:space="preserve"> do romance era </w:t>
      </w:r>
      <w:r w:rsidRPr="00CC1AA7">
        <w:rPr>
          <w:rFonts w:ascii="Times New Roman" w:hAnsi="Times New Roman" w:cs="Times New Roman"/>
          <w:sz w:val="24"/>
          <w:szCs w:val="24"/>
        </w:rPr>
        <w:t>“um moço enrolado em músculos rijos” e “</w:t>
      </w:r>
      <w:proofErr w:type="spellStart"/>
      <w:r w:rsidRPr="00CC1AA7">
        <w:rPr>
          <w:rFonts w:ascii="Times New Roman" w:hAnsi="Times New Roman" w:cs="Times New Roman"/>
          <w:sz w:val="24"/>
          <w:szCs w:val="24"/>
        </w:rPr>
        <w:t>sportman</w:t>
      </w:r>
      <w:proofErr w:type="spellEnd"/>
      <w:r w:rsidRPr="00CC1AA7">
        <w:rPr>
          <w:rFonts w:ascii="Times New Roman" w:hAnsi="Times New Roman" w:cs="Times New Roman"/>
          <w:sz w:val="24"/>
          <w:szCs w:val="24"/>
        </w:rPr>
        <w:t xml:space="preserve"> dos mais autorizados”. Ainda segundo João de Minas, </w:t>
      </w:r>
      <w:r w:rsidR="00517EDE">
        <w:rPr>
          <w:rFonts w:ascii="Times New Roman" w:hAnsi="Times New Roman" w:cs="Times New Roman"/>
          <w:sz w:val="24"/>
          <w:szCs w:val="24"/>
        </w:rPr>
        <w:t>que também tivera envolvimento com esportes, mantendo</w:t>
      </w:r>
      <w:r w:rsidR="00553D01">
        <w:rPr>
          <w:rFonts w:ascii="Times New Roman" w:hAnsi="Times New Roman" w:cs="Times New Roman"/>
          <w:sz w:val="24"/>
          <w:szCs w:val="24"/>
        </w:rPr>
        <w:t>, inclusive, uma</w:t>
      </w:r>
      <w:r w:rsidR="00517EDE">
        <w:rPr>
          <w:rFonts w:ascii="Times New Roman" w:hAnsi="Times New Roman" w:cs="Times New Roman"/>
          <w:sz w:val="24"/>
          <w:szCs w:val="24"/>
        </w:rPr>
        <w:t xml:space="preserve"> coluna esportiva </w:t>
      </w:r>
      <w:r w:rsidR="00C864C0">
        <w:rPr>
          <w:rFonts w:ascii="Times New Roman" w:hAnsi="Times New Roman" w:cs="Times New Roman"/>
          <w:sz w:val="24"/>
          <w:szCs w:val="24"/>
        </w:rPr>
        <w:t>em jornal da cidade de</w:t>
      </w:r>
      <w:r w:rsidR="00517EDE">
        <w:rPr>
          <w:rFonts w:ascii="Times New Roman" w:hAnsi="Times New Roman" w:cs="Times New Roman"/>
          <w:sz w:val="24"/>
          <w:szCs w:val="24"/>
        </w:rPr>
        <w:t xml:space="preserve"> Ouro Preto, </w:t>
      </w:r>
      <w:proofErr w:type="spellStart"/>
      <w:r w:rsidRPr="00CC1AA7">
        <w:rPr>
          <w:rFonts w:ascii="Times New Roman" w:hAnsi="Times New Roman" w:cs="Times New Roman"/>
          <w:sz w:val="24"/>
          <w:szCs w:val="24"/>
        </w:rPr>
        <w:t>Toti</w:t>
      </w:r>
      <w:proofErr w:type="spellEnd"/>
      <w:r w:rsidRPr="00CC1AA7">
        <w:rPr>
          <w:rFonts w:ascii="Times New Roman" w:hAnsi="Times New Roman" w:cs="Times New Roman"/>
          <w:sz w:val="24"/>
          <w:szCs w:val="24"/>
        </w:rPr>
        <w:t xml:space="preserve"> Filho era também presidente do Borges Sampaio </w:t>
      </w:r>
      <w:proofErr w:type="spellStart"/>
      <w:r w:rsidRPr="00CC1AA7">
        <w:rPr>
          <w:rFonts w:ascii="Times New Roman" w:hAnsi="Times New Roman" w:cs="Times New Roman"/>
          <w:sz w:val="24"/>
          <w:szCs w:val="24"/>
        </w:rPr>
        <w:t>Foot-ball</w:t>
      </w:r>
      <w:proofErr w:type="spellEnd"/>
      <w:r w:rsidRPr="00CC1AA7">
        <w:rPr>
          <w:rFonts w:ascii="Times New Roman" w:hAnsi="Times New Roman" w:cs="Times New Roman"/>
          <w:sz w:val="24"/>
          <w:szCs w:val="24"/>
        </w:rPr>
        <w:t xml:space="preserve"> Club, </w:t>
      </w:r>
      <w:r w:rsidR="00553D01">
        <w:rPr>
          <w:rFonts w:ascii="Times New Roman" w:hAnsi="Times New Roman" w:cs="Times New Roman"/>
          <w:sz w:val="24"/>
          <w:szCs w:val="24"/>
        </w:rPr>
        <w:t xml:space="preserve">de Uberaba, </w:t>
      </w:r>
      <w:r w:rsidRPr="00CC1AA7">
        <w:rPr>
          <w:rFonts w:ascii="Times New Roman" w:hAnsi="Times New Roman" w:cs="Times New Roman"/>
          <w:sz w:val="24"/>
          <w:szCs w:val="24"/>
        </w:rPr>
        <w:t>além de já ter escrito outros livr</w:t>
      </w:r>
      <w:r w:rsidR="009B0C4B">
        <w:rPr>
          <w:rFonts w:ascii="Times New Roman" w:hAnsi="Times New Roman" w:cs="Times New Roman"/>
          <w:sz w:val="24"/>
          <w:szCs w:val="24"/>
        </w:rPr>
        <w:t xml:space="preserve">os sobre “literatura </w:t>
      </w:r>
      <w:proofErr w:type="spellStart"/>
      <w:r w:rsidR="009B0C4B">
        <w:rPr>
          <w:rFonts w:ascii="Times New Roman" w:hAnsi="Times New Roman" w:cs="Times New Roman"/>
          <w:sz w:val="24"/>
          <w:szCs w:val="24"/>
        </w:rPr>
        <w:t>sportiva</w:t>
      </w:r>
      <w:proofErr w:type="spellEnd"/>
      <w:r w:rsidR="009B0C4B">
        <w:rPr>
          <w:rFonts w:ascii="Times New Roman" w:hAnsi="Times New Roman" w:cs="Times New Roman"/>
          <w:sz w:val="24"/>
          <w:szCs w:val="24"/>
        </w:rPr>
        <w:t>”.</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Os quatro personagens centrais do livro são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Chucy</w:t>
      </w:r>
      <w:proofErr w:type="spellEnd"/>
      <w:r w:rsidRPr="00CC1AA7">
        <w:rPr>
          <w:rFonts w:ascii="Times New Roman" w:hAnsi="Times New Roman" w:cs="Times New Roman"/>
          <w:sz w:val="24"/>
          <w:szCs w:val="24"/>
        </w:rPr>
        <w:t xml:space="preserve"> e principalmente </w:t>
      </w:r>
      <w:proofErr w:type="spellStart"/>
      <w:r w:rsidRPr="00CC1AA7">
        <w:rPr>
          <w:rFonts w:ascii="Times New Roman" w:hAnsi="Times New Roman" w:cs="Times New Roman"/>
          <w:sz w:val="24"/>
          <w:szCs w:val="24"/>
        </w:rPr>
        <w:t>Marcelio</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xml:space="preserve">. Secundariamente, há ainda os cronistas esportivos </w:t>
      </w:r>
      <w:proofErr w:type="spellStart"/>
      <w:r w:rsidRPr="00CC1AA7">
        <w:rPr>
          <w:rFonts w:ascii="Times New Roman" w:hAnsi="Times New Roman" w:cs="Times New Roman"/>
          <w:sz w:val="24"/>
          <w:szCs w:val="24"/>
        </w:rPr>
        <w:t>Raspadellas</w:t>
      </w:r>
      <w:proofErr w:type="spellEnd"/>
      <w:r w:rsidRPr="00CC1AA7">
        <w:rPr>
          <w:rFonts w:ascii="Times New Roman" w:hAnsi="Times New Roman" w:cs="Times New Roman"/>
          <w:sz w:val="24"/>
          <w:szCs w:val="24"/>
        </w:rPr>
        <w:t xml:space="preserve"> e </w:t>
      </w:r>
      <w:proofErr w:type="spellStart"/>
      <w:r w:rsidRPr="00CC1AA7">
        <w:rPr>
          <w:rFonts w:ascii="Times New Roman" w:hAnsi="Times New Roman" w:cs="Times New Roman"/>
          <w:sz w:val="24"/>
          <w:szCs w:val="24"/>
        </w:rPr>
        <w:t>Simphronio</w:t>
      </w:r>
      <w:proofErr w:type="spellEnd"/>
      <w:r w:rsidRPr="00CC1AA7">
        <w:rPr>
          <w:rFonts w:ascii="Times New Roman" w:hAnsi="Times New Roman" w:cs="Times New Roman"/>
          <w:sz w:val="24"/>
          <w:szCs w:val="24"/>
        </w:rPr>
        <w:t xml:space="preserve">, que “disputavam a hegemonia do </w:t>
      </w:r>
      <w:proofErr w:type="spellStart"/>
      <w:r w:rsidRPr="00CC1AA7">
        <w:rPr>
          <w:rFonts w:ascii="Times New Roman" w:hAnsi="Times New Roman" w:cs="Times New Roman"/>
          <w:sz w:val="24"/>
          <w:szCs w:val="24"/>
        </w:rPr>
        <w:t>sportismo</w:t>
      </w:r>
      <w:proofErr w:type="spellEnd"/>
      <w:r w:rsidRPr="00CC1AA7">
        <w:rPr>
          <w:rFonts w:ascii="Times New Roman" w:hAnsi="Times New Roman" w:cs="Times New Roman"/>
          <w:sz w:val="24"/>
          <w:szCs w:val="24"/>
        </w:rPr>
        <w:t xml:space="preserve"> escrito em crônicas”</w:t>
      </w:r>
      <w:r w:rsidR="00C864C0">
        <w:rPr>
          <w:rFonts w:ascii="Times New Roman" w:hAnsi="Times New Roman" w:cs="Times New Roman"/>
          <w:sz w:val="24"/>
          <w:szCs w:val="24"/>
        </w:rPr>
        <w:t xml:space="preserve">; </w:t>
      </w:r>
      <w:r w:rsidRPr="00CC1AA7">
        <w:rPr>
          <w:rFonts w:ascii="Times New Roman" w:hAnsi="Times New Roman" w:cs="Times New Roman"/>
          <w:sz w:val="24"/>
          <w:szCs w:val="24"/>
        </w:rPr>
        <w:t xml:space="preserve">os jogadores </w:t>
      </w:r>
      <w:proofErr w:type="spellStart"/>
      <w:r w:rsidRPr="00CC1AA7">
        <w:rPr>
          <w:rFonts w:ascii="Times New Roman" w:hAnsi="Times New Roman" w:cs="Times New Roman"/>
          <w:sz w:val="24"/>
          <w:szCs w:val="24"/>
        </w:rPr>
        <w:t>Pedre</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Zizu</w:t>
      </w:r>
      <w:proofErr w:type="spellEnd"/>
      <w:r w:rsidRPr="00CC1AA7">
        <w:rPr>
          <w:rFonts w:ascii="Times New Roman" w:hAnsi="Times New Roman" w:cs="Times New Roman"/>
          <w:sz w:val="24"/>
          <w:szCs w:val="24"/>
        </w:rPr>
        <w:t xml:space="preserve"> e Tatú </w:t>
      </w:r>
      <w:proofErr w:type="spellStart"/>
      <w:r w:rsidRPr="00CC1AA7">
        <w:rPr>
          <w:rFonts w:ascii="Times New Roman" w:hAnsi="Times New Roman" w:cs="Times New Roman"/>
          <w:sz w:val="24"/>
          <w:szCs w:val="24"/>
        </w:rPr>
        <w:t>Bitú</w:t>
      </w:r>
      <w:proofErr w:type="spellEnd"/>
      <w:r w:rsidRPr="00CC1AA7">
        <w:rPr>
          <w:rFonts w:ascii="Times New Roman" w:hAnsi="Times New Roman" w:cs="Times New Roman"/>
          <w:sz w:val="24"/>
          <w:szCs w:val="24"/>
        </w:rPr>
        <w:t xml:space="preserve">; a velha sogra de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D. </w:t>
      </w:r>
      <w:proofErr w:type="spellStart"/>
      <w:r w:rsidRPr="00CC1AA7">
        <w:rPr>
          <w:rFonts w:ascii="Times New Roman" w:hAnsi="Times New Roman" w:cs="Times New Roman"/>
          <w:sz w:val="24"/>
          <w:szCs w:val="24"/>
        </w:rPr>
        <w:t>Calimeria</w:t>
      </w:r>
      <w:proofErr w:type="spellEnd"/>
      <w:r w:rsidRPr="00CC1AA7">
        <w:rPr>
          <w:rFonts w:ascii="Times New Roman" w:hAnsi="Times New Roman" w:cs="Times New Roman"/>
          <w:sz w:val="24"/>
          <w:szCs w:val="24"/>
        </w:rPr>
        <w:t xml:space="preserve">; além de mais alguns personagens mencionados ocasionalmente. Dentre estes últimos, aparecem, por exemplo, os nomes de Hildebrando Pontes, </w:t>
      </w:r>
      <w:r w:rsidR="00D66D33">
        <w:rPr>
          <w:rFonts w:ascii="Times New Roman" w:hAnsi="Times New Roman" w:cs="Times New Roman"/>
          <w:sz w:val="24"/>
          <w:szCs w:val="24"/>
        </w:rPr>
        <w:t xml:space="preserve">historiador e intelectual do </w:t>
      </w:r>
      <w:r w:rsidR="00D66D33" w:rsidRPr="00F33134">
        <w:rPr>
          <w:rFonts w:ascii="Times New Roman" w:hAnsi="Times New Roman" w:cs="Times New Roman"/>
          <w:sz w:val="24"/>
          <w:szCs w:val="24"/>
        </w:rPr>
        <w:t>Triângulo Mineiro</w:t>
      </w:r>
      <w:r w:rsidR="0080565D" w:rsidRPr="00F33134">
        <w:rPr>
          <w:rFonts w:ascii="Times New Roman" w:hAnsi="Times New Roman" w:cs="Times New Roman"/>
          <w:sz w:val="24"/>
          <w:szCs w:val="24"/>
        </w:rPr>
        <w:t>, tendo publicado, inclusive, livro sobre história do futebol na região (ver PONTES</w:t>
      </w:r>
      <w:r w:rsidR="00F33134" w:rsidRPr="00F33134">
        <w:rPr>
          <w:rFonts w:ascii="Times New Roman" w:hAnsi="Times New Roman" w:cs="Times New Roman"/>
          <w:sz w:val="24"/>
          <w:szCs w:val="24"/>
        </w:rPr>
        <w:t>, 1972);</w:t>
      </w:r>
      <w:r w:rsidR="0080565D" w:rsidRPr="00F33134">
        <w:rPr>
          <w:rFonts w:ascii="Times New Roman" w:hAnsi="Times New Roman" w:cs="Times New Roman"/>
          <w:sz w:val="24"/>
          <w:szCs w:val="24"/>
        </w:rPr>
        <w:t xml:space="preserve"> </w:t>
      </w:r>
      <w:r w:rsidRPr="00F33134">
        <w:rPr>
          <w:rFonts w:ascii="Times New Roman" w:hAnsi="Times New Roman" w:cs="Times New Roman"/>
          <w:sz w:val="24"/>
          <w:szCs w:val="24"/>
        </w:rPr>
        <w:t>ou do famoso</w:t>
      </w:r>
      <w:r w:rsidRPr="00CC1AA7">
        <w:rPr>
          <w:rFonts w:ascii="Times New Roman" w:hAnsi="Times New Roman" w:cs="Times New Roman"/>
          <w:sz w:val="24"/>
          <w:szCs w:val="24"/>
        </w:rPr>
        <w:t xml:space="preserve"> jogador paulista </w:t>
      </w:r>
      <w:proofErr w:type="spellStart"/>
      <w:r w:rsidRPr="00CC1AA7">
        <w:rPr>
          <w:rFonts w:ascii="Times New Roman" w:hAnsi="Times New Roman" w:cs="Times New Roman"/>
          <w:sz w:val="24"/>
          <w:szCs w:val="24"/>
        </w:rPr>
        <w:t>Friedenrich</w:t>
      </w:r>
      <w:proofErr w:type="spellEnd"/>
      <w:r w:rsidRPr="00CC1AA7">
        <w:rPr>
          <w:rFonts w:ascii="Times New Roman" w:hAnsi="Times New Roman" w:cs="Times New Roman"/>
          <w:sz w:val="24"/>
          <w:szCs w:val="24"/>
        </w:rPr>
        <w:t xml:space="preserve">, tido como primeiro grande ídolo do futebol brasileiro. Tais correspondências literais entre a ficção e a realidade </w:t>
      </w:r>
      <w:r w:rsidR="00553D01">
        <w:rPr>
          <w:rFonts w:ascii="Times New Roman" w:hAnsi="Times New Roman" w:cs="Times New Roman"/>
          <w:sz w:val="24"/>
          <w:szCs w:val="24"/>
        </w:rPr>
        <w:t>denunciam</w:t>
      </w:r>
      <w:r w:rsidRPr="00CC1AA7">
        <w:rPr>
          <w:rFonts w:ascii="Times New Roman" w:hAnsi="Times New Roman" w:cs="Times New Roman"/>
          <w:sz w:val="24"/>
          <w:szCs w:val="24"/>
        </w:rPr>
        <w:t xml:space="preserve"> a dimensão </w:t>
      </w:r>
      <w:r w:rsidR="00553D01">
        <w:rPr>
          <w:rFonts w:ascii="Times New Roman" w:hAnsi="Times New Roman" w:cs="Times New Roman"/>
          <w:sz w:val="24"/>
          <w:szCs w:val="24"/>
        </w:rPr>
        <w:t xml:space="preserve">acentuadamente </w:t>
      </w:r>
      <w:r w:rsidRPr="00CC1AA7">
        <w:rPr>
          <w:rFonts w:ascii="Times New Roman" w:hAnsi="Times New Roman" w:cs="Times New Roman"/>
          <w:sz w:val="24"/>
          <w:szCs w:val="24"/>
        </w:rPr>
        <w:t>realista do romance.</w:t>
      </w:r>
    </w:p>
    <w:p w:rsidR="00CC1AA7" w:rsidRPr="00CC1AA7" w:rsidRDefault="00CC1AA7" w:rsidP="00595848">
      <w:pPr>
        <w:spacing w:after="0" w:line="240" w:lineRule="auto"/>
        <w:ind w:firstLine="708"/>
        <w:jc w:val="both"/>
        <w:rPr>
          <w:rFonts w:ascii="Times New Roman" w:hAnsi="Times New Roman" w:cs="Times New Roman"/>
          <w:sz w:val="24"/>
          <w:szCs w:val="24"/>
        </w:rPr>
      </w:pP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era um simpático barbeiro esportista, “conhecedor dos mais profundos segredos” e “amigo de toda gente”. Morador do bairro do Bom Retiro, onde foi criada a popular equipe do Corinthians, sua casa era cheia de fotografias dos maiores jogadores de futebol da época.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além de ser assíduo leitor dos jornais esportivos de São Paulo, já havia jogado futebol como center-half. Tudo isso fazia de sua barbearia um ponto de encontro </w:t>
      </w:r>
      <w:r w:rsidR="00553D01">
        <w:rPr>
          <w:rFonts w:ascii="Times New Roman" w:hAnsi="Times New Roman" w:cs="Times New Roman"/>
          <w:sz w:val="24"/>
          <w:szCs w:val="24"/>
        </w:rPr>
        <w:t xml:space="preserve">socialmente </w:t>
      </w:r>
      <w:r w:rsidRPr="00CC1AA7">
        <w:rPr>
          <w:rFonts w:ascii="Times New Roman" w:hAnsi="Times New Roman" w:cs="Times New Roman"/>
          <w:sz w:val="24"/>
          <w:szCs w:val="24"/>
        </w:rPr>
        <w:t xml:space="preserve">importante, onde parte da trama desenrolar-se-á. Segundo descrição no romance: </w:t>
      </w:r>
    </w:p>
    <w:p w:rsidR="00CC1AA7" w:rsidRPr="00517EDE" w:rsidRDefault="00CC1AA7" w:rsidP="00595848">
      <w:pPr>
        <w:spacing w:after="0" w:line="240" w:lineRule="auto"/>
        <w:ind w:left="2268"/>
        <w:jc w:val="both"/>
        <w:rPr>
          <w:rFonts w:ascii="Times New Roman" w:hAnsi="Times New Roman" w:cs="Times New Roman"/>
        </w:rPr>
      </w:pPr>
      <w:r w:rsidRPr="00517EDE">
        <w:rPr>
          <w:rFonts w:ascii="Times New Roman" w:hAnsi="Times New Roman" w:cs="Times New Roman"/>
        </w:rPr>
        <w:t>O salão do barbeiro é o ponto para onde convergem as mais variadas sortes de comentários e onde se abrem mais facilmente todas as gargantas em discussões sobre política, religião e esportes, sobretudo com referência ao futebol, que nos últimos tempos vem sendo o assunto que a todos empolga (p. 3).</w:t>
      </w:r>
    </w:p>
    <w:p w:rsidR="00263090" w:rsidRDefault="00CC1AA7" w:rsidP="00595848">
      <w:pPr>
        <w:spacing w:after="0" w:line="240" w:lineRule="auto"/>
        <w:ind w:firstLine="708"/>
        <w:jc w:val="both"/>
        <w:rPr>
          <w:rFonts w:ascii="Times New Roman" w:hAnsi="Times New Roman" w:cs="Times New Roman"/>
          <w:sz w:val="24"/>
          <w:szCs w:val="24"/>
        </w:rPr>
      </w:pP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“linda” e “</w:t>
      </w:r>
      <w:proofErr w:type="spellStart"/>
      <w:r w:rsidRPr="00CC1AA7">
        <w:rPr>
          <w:rFonts w:ascii="Times New Roman" w:hAnsi="Times New Roman" w:cs="Times New Roman"/>
          <w:sz w:val="24"/>
          <w:szCs w:val="24"/>
        </w:rPr>
        <w:t>encatadora</w:t>
      </w:r>
      <w:proofErr w:type="spellEnd"/>
      <w:r w:rsidRPr="00CC1AA7">
        <w:rPr>
          <w:rFonts w:ascii="Times New Roman" w:hAnsi="Times New Roman" w:cs="Times New Roman"/>
          <w:sz w:val="24"/>
          <w:szCs w:val="24"/>
        </w:rPr>
        <w:t xml:space="preserve">”, que por vezes tocava </w:t>
      </w:r>
      <w:proofErr w:type="spellStart"/>
      <w:r w:rsidRPr="00CC1AA7">
        <w:rPr>
          <w:rFonts w:ascii="Times New Roman" w:hAnsi="Times New Roman" w:cs="Times New Roman"/>
          <w:sz w:val="24"/>
          <w:szCs w:val="24"/>
        </w:rPr>
        <w:t>fox-trotes</w:t>
      </w:r>
      <w:proofErr w:type="spellEnd"/>
      <w:r w:rsidRPr="00CC1AA7">
        <w:rPr>
          <w:rFonts w:ascii="Times New Roman" w:hAnsi="Times New Roman" w:cs="Times New Roman"/>
          <w:sz w:val="24"/>
          <w:szCs w:val="24"/>
        </w:rPr>
        <w:t xml:space="preserve"> ao piano, era prima de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Já </w:t>
      </w:r>
      <w:proofErr w:type="spellStart"/>
      <w:r w:rsidRPr="00CC1AA7">
        <w:rPr>
          <w:rFonts w:ascii="Times New Roman" w:hAnsi="Times New Roman" w:cs="Times New Roman"/>
          <w:sz w:val="24"/>
          <w:szCs w:val="24"/>
        </w:rPr>
        <w:t>Chucy</w:t>
      </w:r>
      <w:proofErr w:type="spellEnd"/>
      <w:r w:rsidRPr="00CC1AA7">
        <w:rPr>
          <w:rFonts w:ascii="Times New Roman" w:hAnsi="Times New Roman" w:cs="Times New Roman"/>
          <w:sz w:val="24"/>
          <w:szCs w:val="24"/>
        </w:rPr>
        <w:t xml:space="preserve">, “mordaz”, “endiabrada”, “meiga”, </w:t>
      </w:r>
      <w:r w:rsidR="008A03F1">
        <w:rPr>
          <w:rFonts w:ascii="Times New Roman" w:hAnsi="Times New Roman" w:cs="Times New Roman"/>
          <w:sz w:val="24"/>
          <w:szCs w:val="24"/>
        </w:rPr>
        <w:t>“</w:t>
      </w:r>
      <w:r w:rsidRPr="00CC1AA7">
        <w:rPr>
          <w:rFonts w:ascii="Times New Roman" w:hAnsi="Times New Roman" w:cs="Times New Roman"/>
          <w:sz w:val="24"/>
          <w:szCs w:val="24"/>
        </w:rPr>
        <w:t xml:space="preserve">solícita”, “camarada” e “muito espirituosa”, era uma carioca apresentada como “genuína”, torcedora do Flamengo, hospedada na casa de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Ambas eram fortemente envolvidas com o futebol, a ponto de terem desavenças entre si, uma vez que apoiava</w:t>
      </w:r>
      <w:r w:rsidR="008A03F1">
        <w:rPr>
          <w:rFonts w:ascii="Times New Roman" w:hAnsi="Times New Roman" w:cs="Times New Roman"/>
          <w:sz w:val="24"/>
          <w:szCs w:val="24"/>
        </w:rPr>
        <w:t>m</w:t>
      </w:r>
      <w:r w:rsidRPr="00CC1AA7">
        <w:rPr>
          <w:rFonts w:ascii="Times New Roman" w:hAnsi="Times New Roman" w:cs="Times New Roman"/>
          <w:sz w:val="24"/>
          <w:szCs w:val="24"/>
        </w:rPr>
        <w:t xml:space="preserve"> equipe</w:t>
      </w:r>
      <w:r w:rsidR="008A03F1">
        <w:rPr>
          <w:rFonts w:ascii="Times New Roman" w:hAnsi="Times New Roman" w:cs="Times New Roman"/>
          <w:sz w:val="24"/>
          <w:szCs w:val="24"/>
        </w:rPr>
        <w:t>s</w:t>
      </w:r>
      <w:r w:rsidRPr="00CC1AA7">
        <w:rPr>
          <w:rFonts w:ascii="Times New Roman" w:hAnsi="Times New Roman" w:cs="Times New Roman"/>
          <w:sz w:val="24"/>
          <w:szCs w:val="24"/>
        </w:rPr>
        <w:t xml:space="preserve"> diferente</w:t>
      </w:r>
      <w:r w:rsidR="008A03F1">
        <w:rPr>
          <w:rFonts w:ascii="Times New Roman" w:hAnsi="Times New Roman" w:cs="Times New Roman"/>
          <w:sz w:val="24"/>
          <w:szCs w:val="24"/>
        </w:rPr>
        <w:t>s</w:t>
      </w:r>
      <w:r w:rsidRPr="00CC1AA7">
        <w:rPr>
          <w:rFonts w:ascii="Times New Roman" w:hAnsi="Times New Roman" w:cs="Times New Roman"/>
          <w:sz w:val="24"/>
          <w:szCs w:val="24"/>
        </w:rPr>
        <w:t xml:space="preserve">. A presença feminina dos </w:t>
      </w:r>
      <w:proofErr w:type="spellStart"/>
      <w:r w:rsidRPr="00CC1AA7">
        <w:rPr>
          <w:rFonts w:ascii="Times New Roman" w:hAnsi="Times New Roman" w:cs="Times New Roman"/>
          <w:i/>
          <w:sz w:val="24"/>
          <w:szCs w:val="24"/>
        </w:rPr>
        <w:t>grounds</w:t>
      </w:r>
      <w:proofErr w:type="spellEnd"/>
      <w:r w:rsidRPr="00CC1AA7">
        <w:rPr>
          <w:rFonts w:ascii="Times New Roman" w:hAnsi="Times New Roman" w:cs="Times New Roman"/>
          <w:sz w:val="24"/>
          <w:szCs w:val="24"/>
        </w:rPr>
        <w:t xml:space="preserve"> de </w:t>
      </w:r>
      <w:proofErr w:type="spellStart"/>
      <w:r w:rsidRPr="00CC1AA7">
        <w:rPr>
          <w:rFonts w:ascii="Times New Roman" w:hAnsi="Times New Roman" w:cs="Times New Roman"/>
          <w:i/>
          <w:sz w:val="24"/>
          <w:szCs w:val="24"/>
        </w:rPr>
        <w:t>foot-ball</w:t>
      </w:r>
      <w:proofErr w:type="spellEnd"/>
      <w:r w:rsidRPr="00CC1AA7">
        <w:rPr>
          <w:rFonts w:ascii="Times New Roman" w:hAnsi="Times New Roman" w:cs="Times New Roman"/>
          <w:sz w:val="24"/>
          <w:szCs w:val="24"/>
        </w:rPr>
        <w:t xml:space="preserve"> é algo mesmo destacado no romance. De acordo com um comentário d</w:t>
      </w:r>
      <w:r w:rsidR="00C864C0">
        <w:rPr>
          <w:rFonts w:ascii="Times New Roman" w:hAnsi="Times New Roman" w:cs="Times New Roman"/>
          <w:sz w:val="24"/>
          <w:szCs w:val="24"/>
        </w:rPr>
        <w:t xml:space="preserve">o barbeiro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sobre a presença feminina nos campos de futebol de São Paulo: “É sublime ver-se a paixão das meninas de nossa terra pelo futebol, principalmente. Que extraordinária é a paulistana! Chega a chupar o lápis da </w:t>
      </w:r>
      <w:proofErr w:type="gramStart"/>
      <w:r w:rsidRPr="00CC1AA7">
        <w:rPr>
          <w:rFonts w:ascii="Times New Roman" w:hAnsi="Times New Roman" w:cs="Times New Roman"/>
          <w:sz w:val="24"/>
          <w:szCs w:val="24"/>
        </w:rPr>
        <w:t>pintura!”</w:t>
      </w:r>
      <w:proofErr w:type="gramEnd"/>
      <w:r w:rsidRPr="00CC1AA7">
        <w:rPr>
          <w:rFonts w:ascii="Times New Roman" w:hAnsi="Times New Roman" w:cs="Times New Roman"/>
          <w:sz w:val="24"/>
          <w:szCs w:val="24"/>
        </w:rPr>
        <w:t xml:space="preserve"> (p. 7). Palavras do personagem </w:t>
      </w:r>
      <w:proofErr w:type="spellStart"/>
      <w:r w:rsidRPr="00CC1AA7">
        <w:rPr>
          <w:rFonts w:ascii="Times New Roman" w:hAnsi="Times New Roman" w:cs="Times New Roman"/>
          <w:sz w:val="24"/>
          <w:szCs w:val="24"/>
        </w:rPr>
        <w:t>Marcelio</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xml:space="preserve">, no mesmo sentido, também destacavam a marcante presença feminina nos campos de futebol do Triângulo Mineiro, onde seria, segundo ele, </w:t>
      </w:r>
    </w:p>
    <w:p w:rsidR="00263090" w:rsidRPr="00263090" w:rsidRDefault="00CC1AA7" w:rsidP="00263090">
      <w:pPr>
        <w:spacing w:after="0" w:line="240" w:lineRule="auto"/>
        <w:ind w:left="2268"/>
        <w:jc w:val="both"/>
        <w:rPr>
          <w:rFonts w:ascii="Times New Roman" w:hAnsi="Times New Roman" w:cs="Times New Roman"/>
        </w:rPr>
      </w:pPr>
      <w:proofErr w:type="gramStart"/>
      <w:r w:rsidRPr="00263090">
        <w:rPr>
          <w:rFonts w:ascii="Times New Roman" w:hAnsi="Times New Roman" w:cs="Times New Roman"/>
        </w:rPr>
        <w:t>necessário</w:t>
      </w:r>
      <w:proofErr w:type="gramEnd"/>
      <w:r w:rsidRPr="00263090">
        <w:rPr>
          <w:rFonts w:ascii="Times New Roman" w:hAnsi="Times New Roman" w:cs="Times New Roman"/>
        </w:rPr>
        <w:t xml:space="preserve"> muito algodão nos ouvidos para não se arrebentar o tímpano. Reunindo-se quantas sogras houver por lá, não fazem elas todas a ‘terça-metade’ do barulho que fazem as nossas torcedoras, principalmente quando gritam pelos nossos campeões do </w:t>
      </w:r>
      <w:r w:rsidRPr="00263090">
        <w:rPr>
          <w:rFonts w:ascii="Times New Roman" w:hAnsi="Times New Roman" w:cs="Times New Roman"/>
          <w:i/>
        </w:rPr>
        <w:t>ataque</w:t>
      </w:r>
      <w:r w:rsidRPr="00263090">
        <w:rPr>
          <w:rFonts w:ascii="Times New Roman" w:hAnsi="Times New Roman" w:cs="Times New Roman"/>
        </w:rPr>
        <w:t xml:space="preserve"> e da </w:t>
      </w:r>
      <w:r w:rsidRPr="00263090">
        <w:rPr>
          <w:rFonts w:ascii="Times New Roman" w:hAnsi="Times New Roman" w:cs="Times New Roman"/>
          <w:i/>
        </w:rPr>
        <w:t>defesa</w:t>
      </w:r>
      <w:r w:rsidRPr="00263090">
        <w:rPr>
          <w:rFonts w:ascii="Times New Roman" w:hAnsi="Times New Roman" w:cs="Times New Roman"/>
        </w:rPr>
        <w:t xml:space="preserve"> (p. 37</w:t>
      </w:r>
      <w:r w:rsidR="00C864C0">
        <w:rPr>
          <w:rFonts w:ascii="Times New Roman" w:hAnsi="Times New Roman" w:cs="Times New Roman"/>
        </w:rPr>
        <w:t>, grifos no original</w:t>
      </w:r>
      <w:r w:rsidRPr="00263090">
        <w:rPr>
          <w:rFonts w:ascii="Times New Roman" w:hAnsi="Times New Roman" w:cs="Times New Roman"/>
        </w:rPr>
        <w:t xml:space="preserve">). </w:t>
      </w:r>
    </w:p>
    <w:p w:rsidR="0096178E" w:rsidRPr="00CC1AA7" w:rsidRDefault="00CC1AA7" w:rsidP="0096178E">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Todavia, as possibilidades de tal participação das mulheres no futebol, bem de acordo com os </w:t>
      </w:r>
      <w:r w:rsidRPr="0096178E">
        <w:rPr>
          <w:rFonts w:ascii="Times New Roman" w:hAnsi="Times New Roman" w:cs="Times New Roman"/>
          <w:sz w:val="24"/>
          <w:szCs w:val="24"/>
        </w:rPr>
        <w:t>cânones que predominavam à época, estavam inteiramente confinadas às arquibancadas. Segundo concepções</w:t>
      </w:r>
      <w:r w:rsidR="008A03F1" w:rsidRPr="0096178E">
        <w:rPr>
          <w:rFonts w:ascii="Times New Roman" w:hAnsi="Times New Roman" w:cs="Times New Roman"/>
          <w:sz w:val="24"/>
          <w:szCs w:val="24"/>
        </w:rPr>
        <w:t xml:space="preserve"> amplamente disseminadas à época</w:t>
      </w:r>
      <w:r w:rsidRPr="0096178E">
        <w:rPr>
          <w:rFonts w:ascii="Times New Roman" w:hAnsi="Times New Roman" w:cs="Times New Roman"/>
          <w:sz w:val="24"/>
          <w:szCs w:val="24"/>
        </w:rPr>
        <w:t>, mulheres estavam “naturalmente” inclinadas a determinados esportes, e não a outros. O futebol, nesse contexto, estaria no universo das interdições, ao passo que outras modalidades, como a dança ou o tênis, seriam mais recomendáveis</w:t>
      </w:r>
      <w:r w:rsidR="0096178E" w:rsidRPr="0096178E">
        <w:rPr>
          <w:rFonts w:ascii="Times New Roman" w:hAnsi="Times New Roman" w:cs="Times New Roman"/>
          <w:sz w:val="24"/>
          <w:szCs w:val="24"/>
        </w:rPr>
        <w:t xml:space="preserve"> (SCHPUN</w:t>
      </w:r>
      <w:r w:rsidR="0096178E">
        <w:rPr>
          <w:rFonts w:ascii="Times New Roman" w:hAnsi="Times New Roman" w:cs="Times New Roman"/>
          <w:sz w:val="24"/>
          <w:szCs w:val="24"/>
        </w:rPr>
        <w:t>, 1999; MELO, 2007; FRANZINI, 2005; GOELLNER, 2003)</w:t>
      </w:r>
      <w:r w:rsidRPr="00CC1AA7">
        <w:rPr>
          <w:rFonts w:ascii="Times New Roman" w:hAnsi="Times New Roman" w:cs="Times New Roman"/>
          <w:sz w:val="24"/>
          <w:szCs w:val="24"/>
        </w:rPr>
        <w:t xml:space="preserve">. </w:t>
      </w:r>
      <w:r w:rsidR="00263090">
        <w:rPr>
          <w:rFonts w:ascii="Times New Roman" w:hAnsi="Times New Roman" w:cs="Times New Roman"/>
          <w:sz w:val="24"/>
          <w:szCs w:val="24"/>
        </w:rPr>
        <w:t xml:space="preserve">Tudo isso seria reproduzido no enredo </w:t>
      </w:r>
      <w:r w:rsidR="00263090" w:rsidRPr="00263090">
        <w:rPr>
          <w:rFonts w:ascii="Times New Roman" w:hAnsi="Times New Roman" w:cs="Times New Roman"/>
          <w:i/>
          <w:sz w:val="24"/>
          <w:szCs w:val="24"/>
        </w:rPr>
        <w:t>d’O Grande Desportista</w:t>
      </w:r>
      <w:r w:rsidR="00263090">
        <w:rPr>
          <w:rFonts w:ascii="Times New Roman" w:hAnsi="Times New Roman" w:cs="Times New Roman"/>
          <w:sz w:val="24"/>
          <w:szCs w:val="24"/>
        </w:rPr>
        <w:t>.</w:t>
      </w:r>
    </w:p>
    <w:p w:rsidR="00CC1AA7" w:rsidRPr="00263090" w:rsidRDefault="00CC1AA7" w:rsidP="00595848">
      <w:pPr>
        <w:spacing w:after="0" w:line="240" w:lineRule="auto"/>
        <w:ind w:left="2268"/>
        <w:jc w:val="both"/>
        <w:rPr>
          <w:rFonts w:ascii="Times New Roman" w:hAnsi="Times New Roman" w:cs="Times New Roman"/>
        </w:rPr>
      </w:pPr>
      <w:r w:rsidRPr="00263090">
        <w:rPr>
          <w:rFonts w:ascii="Times New Roman" w:hAnsi="Times New Roman" w:cs="Times New Roman"/>
        </w:rPr>
        <w:t xml:space="preserve">A mulher arrebata com a dança, que é um dom especial seu, e é por isso que ela suplanta o homem nesse esporte tão delicado. A sua construção física parece </w:t>
      </w:r>
      <w:proofErr w:type="spellStart"/>
      <w:r w:rsidRPr="00263090">
        <w:rPr>
          <w:rFonts w:ascii="Times New Roman" w:hAnsi="Times New Roman" w:cs="Times New Roman"/>
        </w:rPr>
        <w:t>amoldoada</w:t>
      </w:r>
      <w:proofErr w:type="spellEnd"/>
      <w:r w:rsidRPr="00263090">
        <w:rPr>
          <w:rFonts w:ascii="Times New Roman" w:hAnsi="Times New Roman" w:cs="Times New Roman"/>
        </w:rPr>
        <w:t xml:space="preserve"> à dança, tendo o mais vivo desenvolvimento e a flexibilidade necessária para a execução desse divertimento. Ao passo que o homem, ao contrário, não é tão apto para isso, mostrando-se quase sempre sem a mesma facilidade de deslocação dos órgãos mais emperrados que desenvolvidos, por muito exercício que tenha desse esporte de salão. A mulher já nasce sabendo dançar; a dança é propriedade sua. O homem, esse não. Ele é mesmo mais rijo: tem firmeza, tem destreza, mas não tem frouxidão. Ele é o esportista dos grandes cometimentos, das refregas, o campeão das pugnas contra os mercados, movendo-se no terrível intercâmbio social como sustentáculo ímpar da família. Ele, por outro lado, faz as leis, estabelece tratados, edifica nações, rasga oceanos, remove montanhas, perfura abismos ligando continentes, estreitando raças e organizando, enfim, novo conjunto da civilização dos povos, no progresso moral, material e intelectual da humanidade (p. 54-55).</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No romance, há um pequeno espaço para contestação desses papéis sociais, refletindo, de certo modo, o ambiente da época, onde as mulheres reivindicavam, cada vez mais, um reordenamento de antigos preceitos. Palavras de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por exemplo, afirmavam a importância da mulher no futebol, tal qual os homens. Segundo a personagem: “tomamos sempre uma parte importante em todos os jogos, como em todas as cousas em que o homem sobressai com a sua inteligência e força”. Além disso, </w:t>
      </w:r>
      <w:r w:rsidR="008A03F1">
        <w:rPr>
          <w:rFonts w:ascii="Times New Roman" w:hAnsi="Times New Roman" w:cs="Times New Roman"/>
          <w:sz w:val="24"/>
          <w:szCs w:val="24"/>
        </w:rPr>
        <w:t>o romance também capta com muita</w:t>
      </w:r>
      <w:r w:rsidRPr="00CC1AA7">
        <w:rPr>
          <w:rFonts w:ascii="Times New Roman" w:hAnsi="Times New Roman" w:cs="Times New Roman"/>
          <w:sz w:val="24"/>
          <w:szCs w:val="24"/>
        </w:rPr>
        <w:t xml:space="preserve"> verossimilhança as relações de gênero que perpassavam o ambiente esportivo</w:t>
      </w:r>
      <w:r w:rsidR="00C864C0">
        <w:rPr>
          <w:rFonts w:ascii="Times New Roman" w:hAnsi="Times New Roman" w:cs="Times New Roman"/>
          <w:sz w:val="24"/>
          <w:szCs w:val="24"/>
        </w:rPr>
        <w:t xml:space="preserve"> da época</w:t>
      </w:r>
      <w:r w:rsidRPr="00CC1AA7">
        <w:rPr>
          <w:rFonts w:ascii="Times New Roman" w:hAnsi="Times New Roman" w:cs="Times New Roman"/>
          <w:sz w:val="24"/>
          <w:szCs w:val="24"/>
        </w:rPr>
        <w:t xml:space="preserve">. No enredo, os campos de esporte também servem de pretexto para o início de relações amorosas, às vezes de modo bastante malicioso. </w:t>
      </w:r>
      <w:r w:rsidR="00263090">
        <w:rPr>
          <w:rFonts w:ascii="Times New Roman" w:hAnsi="Times New Roman" w:cs="Times New Roman"/>
          <w:sz w:val="24"/>
          <w:szCs w:val="24"/>
        </w:rPr>
        <w:t xml:space="preserve">Em certa passagem, </w:t>
      </w:r>
      <w:proofErr w:type="spellStart"/>
      <w:r w:rsidRPr="00CC1AA7">
        <w:rPr>
          <w:rFonts w:ascii="Times New Roman" w:hAnsi="Times New Roman" w:cs="Times New Roman"/>
          <w:sz w:val="24"/>
          <w:szCs w:val="24"/>
        </w:rPr>
        <w:t>Chucy</w:t>
      </w:r>
      <w:proofErr w:type="spellEnd"/>
      <w:r w:rsidRPr="00CC1AA7">
        <w:rPr>
          <w:rFonts w:ascii="Times New Roman" w:hAnsi="Times New Roman" w:cs="Times New Roman"/>
          <w:sz w:val="24"/>
          <w:szCs w:val="24"/>
        </w:rPr>
        <w:t xml:space="preserve">, cortejada simultaneamente por mais de um homem, mas preferindo claramente o jogador </w:t>
      </w:r>
      <w:proofErr w:type="spellStart"/>
      <w:r w:rsidRPr="00CC1AA7">
        <w:rPr>
          <w:rFonts w:ascii="Times New Roman" w:hAnsi="Times New Roman" w:cs="Times New Roman"/>
          <w:sz w:val="24"/>
          <w:szCs w:val="24"/>
        </w:rPr>
        <w:t>Zuzu</w:t>
      </w:r>
      <w:proofErr w:type="spellEnd"/>
      <w:r w:rsidRPr="00CC1AA7">
        <w:rPr>
          <w:rFonts w:ascii="Times New Roman" w:hAnsi="Times New Roman" w:cs="Times New Roman"/>
          <w:sz w:val="24"/>
          <w:szCs w:val="24"/>
        </w:rPr>
        <w:t xml:space="preserve">, exige-lhe que abandone o futebol para dedicar-se tão somente a ela, com toda a atenção que ela própria julga necessária. Ao ser criticada por essa atitude, a genuína carioca </w:t>
      </w:r>
      <w:proofErr w:type="spellStart"/>
      <w:r w:rsidRPr="00CC1AA7">
        <w:rPr>
          <w:rFonts w:ascii="Times New Roman" w:hAnsi="Times New Roman" w:cs="Times New Roman"/>
          <w:sz w:val="24"/>
          <w:szCs w:val="24"/>
        </w:rPr>
        <w:t>Chucy</w:t>
      </w:r>
      <w:proofErr w:type="spellEnd"/>
      <w:r w:rsidRPr="00CC1AA7">
        <w:rPr>
          <w:rFonts w:ascii="Times New Roman" w:hAnsi="Times New Roman" w:cs="Times New Roman"/>
          <w:sz w:val="24"/>
          <w:szCs w:val="24"/>
        </w:rPr>
        <w:t xml:space="preserve">, contesta com uma </w:t>
      </w:r>
      <w:r w:rsidR="008A03F1">
        <w:rPr>
          <w:rFonts w:ascii="Times New Roman" w:hAnsi="Times New Roman" w:cs="Times New Roman"/>
          <w:sz w:val="24"/>
          <w:szCs w:val="24"/>
        </w:rPr>
        <w:t>maliciosa</w:t>
      </w:r>
      <w:r w:rsidRPr="00CC1AA7">
        <w:rPr>
          <w:rFonts w:ascii="Times New Roman" w:hAnsi="Times New Roman" w:cs="Times New Roman"/>
          <w:sz w:val="24"/>
          <w:szCs w:val="24"/>
        </w:rPr>
        <w:t xml:space="preserve"> resposta cheia de duplo sentido, alegando que depois que for de </w:t>
      </w:r>
      <w:proofErr w:type="spellStart"/>
      <w:r w:rsidRPr="00CC1AA7">
        <w:rPr>
          <w:rFonts w:ascii="Times New Roman" w:hAnsi="Times New Roman" w:cs="Times New Roman"/>
          <w:sz w:val="24"/>
          <w:szCs w:val="24"/>
        </w:rPr>
        <w:t>Zuzu</w:t>
      </w:r>
      <w:proofErr w:type="spellEnd"/>
      <w:r w:rsidRPr="00CC1AA7">
        <w:rPr>
          <w:rFonts w:ascii="Times New Roman" w:hAnsi="Times New Roman" w:cs="Times New Roman"/>
          <w:sz w:val="24"/>
          <w:szCs w:val="24"/>
        </w:rPr>
        <w:t>, ela diz, “</w:t>
      </w:r>
      <w:proofErr w:type="spellStart"/>
      <w:r w:rsidRPr="00CC1AA7">
        <w:rPr>
          <w:rFonts w:ascii="Times New Roman" w:hAnsi="Times New Roman" w:cs="Times New Roman"/>
          <w:sz w:val="24"/>
          <w:szCs w:val="24"/>
        </w:rPr>
        <w:t>deixa-lo-ei</w:t>
      </w:r>
      <w:proofErr w:type="spellEnd"/>
      <w:r w:rsidRPr="00CC1AA7">
        <w:rPr>
          <w:rFonts w:ascii="Times New Roman" w:hAnsi="Times New Roman" w:cs="Times New Roman"/>
          <w:sz w:val="24"/>
          <w:szCs w:val="24"/>
        </w:rPr>
        <w:t xml:space="preserve"> furar gol a seu bel prazer” (p. 78). Também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depois de uma certa indecisão nas suas preferências amorosas, divididas entre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e </w:t>
      </w:r>
      <w:proofErr w:type="spellStart"/>
      <w:r w:rsidRPr="00CC1AA7">
        <w:rPr>
          <w:rFonts w:ascii="Times New Roman" w:hAnsi="Times New Roman" w:cs="Times New Roman"/>
          <w:sz w:val="24"/>
          <w:szCs w:val="24"/>
        </w:rPr>
        <w:t>Chucy</w:t>
      </w:r>
      <w:proofErr w:type="spellEnd"/>
      <w:r w:rsidRPr="00CC1AA7">
        <w:rPr>
          <w:rFonts w:ascii="Times New Roman" w:hAnsi="Times New Roman" w:cs="Times New Roman"/>
          <w:sz w:val="24"/>
          <w:szCs w:val="24"/>
        </w:rPr>
        <w:t xml:space="preserve">, acaba se aproximando de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que o corresponde, organiza uma festa especialmente para ele, além de dar-lhe um beijo. </w:t>
      </w:r>
      <w:r w:rsidR="008A03F1">
        <w:rPr>
          <w:rFonts w:ascii="Times New Roman" w:hAnsi="Times New Roman" w:cs="Times New Roman"/>
          <w:sz w:val="24"/>
          <w:szCs w:val="24"/>
        </w:rPr>
        <w:t>Em todos os casos, as arenas de esporte são lugares fundamentais para a relação entre os sexos</w:t>
      </w:r>
      <w:r w:rsidR="00C864C0">
        <w:rPr>
          <w:rFonts w:ascii="Times New Roman" w:hAnsi="Times New Roman" w:cs="Times New Roman"/>
          <w:sz w:val="24"/>
          <w:szCs w:val="24"/>
        </w:rPr>
        <w:t>, como de fato se sucedia na realidade</w:t>
      </w:r>
      <w:r w:rsidR="008A03F1">
        <w:rPr>
          <w:rFonts w:ascii="Times New Roman" w:hAnsi="Times New Roman" w:cs="Times New Roman"/>
          <w:sz w:val="24"/>
          <w:szCs w:val="24"/>
        </w:rPr>
        <w:t xml:space="preserve">. </w:t>
      </w:r>
      <w:r w:rsidR="00C864C0">
        <w:rPr>
          <w:rFonts w:ascii="Times New Roman" w:hAnsi="Times New Roman" w:cs="Times New Roman"/>
          <w:sz w:val="24"/>
          <w:szCs w:val="24"/>
        </w:rPr>
        <w:t>No romance, igualmente, t</w:t>
      </w:r>
      <w:r w:rsidRPr="00CC1AA7">
        <w:rPr>
          <w:rFonts w:ascii="Times New Roman" w:hAnsi="Times New Roman" w:cs="Times New Roman"/>
          <w:sz w:val="24"/>
          <w:szCs w:val="24"/>
        </w:rPr>
        <w:t>odos esses personagens jogam partidas de tênis entre si e frequentam bailes nas sedes sociais dos clubes esportivos que se arrastam até as 4 horas da madrugada, devidamente noticiados pela imprensa, tal como frequentemente acontecia, na realidade.</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Finalmente, </w:t>
      </w:r>
      <w:proofErr w:type="spellStart"/>
      <w:r w:rsidRPr="00CC1AA7">
        <w:rPr>
          <w:rFonts w:ascii="Times New Roman" w:hAnsi="Times New Roman" w:cs="Times New Roman"/>
          <w:sz w:val="24"/>
          <w:szCs w:val="24"/>
        </w:rPr>
        <w:t>Marcelio</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aparentando 26 anos e que provavelmente encerra</w:t>
      </w:r>
      <w:r w:rsidR="00263090">
        <w:rPr>
          <w:rFonts w:ascii="Times New Roman" w:hAnsi="Times New Roman" w:cs="Times New Roman"/>
          <w:sz w:val="24"/>
          <w:szCs w:val="24"/>
        </w:rPr>
        <w:t xml:space="preserve">va </w:t>
      </w:r>
      <w:r w:rsidRPr="00CC1AA7">
        <w:rPr>
          <w:rFonts w:ascii="Times New Roman" w:hAnsi="Times New Roman" w:cs="Times New Roman"/>
          <w:sz w:val="24"/>
          <w:szCs w:val="24"/>
        </w:rPr>
        <w:t xml:space="preserve">características de um </w:t>
      </w:r>
      <w:proofErr w:type="spellStart"/>
      <w:r w:rsidRPr="00CC1AA7">
        <w:rPr>
          <w:rFonts w:ascii="Times New Roman" w:hAnsi="Times New Roman" w:cs="Times New Roman"/>
          <w:sz w:val="24"/>
          <w:szCs w:val="24"/>
        </w:rPr>
        <w:t>alter</w:t>
      </w:r>
      <w:proofErr w:type="spellEnd"/>
      <w:r w:rsidRPr="00CC1AA7">
        <w:rPr>
          <w:rFonts w:ascii="Times New Roman" w:hAnsi="Times New Roman" w:cs="Times New Roman"/>
          <w:sz w:val="24"/>
          <w:szCs w:val="24"/>
        </w:rPr>
        <w:t xml:space="preserve"> ego do autor</w:t>
      </w:r>
      <w:r w:rsidR="008A03F1">
        <w:rPr>
          <w:rFonts w:ascii="Times New Roman" w:hAnsi="Times New Roman" w:cs="Times New Roman"/>
          <w:sz w:val="24"/>
          <w:szCs w:val="24"/>
        </w:rPr>
        <w:t xml:space="preserve"> do romance</w:t>
      </w:r>
      <w:r w:rsidRPr="00CC1AA7">
        <w:rPr>
          <w:rFonts w:ascii="Times New Roman" w:hAnsi="Times New Roman" w:cs="Times New Roman"/>
          <w:sz w:val="24"/>
          <w:szCs w:val="24"/>
        </w:rPr>
        <w:t xml:space="preserve">, aparece como um “vistoso guapo”, “empinado” e “forte”, </w:t>
      </w:r>
      <w:r w:rsidR="008A03F1">
        <w:rPr>
          <w:rFonts w:ascii="Times New Roman" w:hAnsi="Times New Roman" w:cs="Times New Roman"/>
          <w:sz w:val="24"/>
          <w:szCs w:val="24"/>
        </w:rPr>
        <w:t>“</w:t>
      </w:r>
      <w:r w:rsidRPr="00CC1AA7">
        <w:rPr>
          <w:rFonts w:ascii="Times New Roman" w:hAnsi="Times New Roman" w:cs="Times New Roman"/>
          <w:sz w:val="24"/>
          <w:szCs w:val="24"/>
        </w:rPr>
        <w:t>um colosso</w:t>
      </w:r>
      <w:r w:rsidR="008A03F1">
        <w:rPr>
          <w:rFonts w:ascii="Times New Roman" w:hAnsi="Times New Roman" w:cs="Times New Roman"/>
          <w:sz w:val="24"/>
          <w:szCs w:val="24"/>
        </w:rPr>
        <w:t>”;</w:t>
      </w:r>
      <w:r w:rsidRPr="00CC1AA7">
        <w:rPr>
          <w:rFonts w:ascii="Times New Roman" w:hAnsi="Times New Roman" w:cs="Times New Roman"/>
          <w:sz w:val="24"/>
          <w:szCs w:val="24"/>
        </w:rPr>
        <w:t xml:space="preserve"> “ciclópica figura que com simples respirar – qual ciclone – poderia arremessar [qualquer um] a grande distância” (p. 6). O vigor atlético de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xml:space="preserve"> é tão notável</w:t>
      </w:r>
      <w:r w:rsidR="008A03F1">
        <w:rPr>
          <w:rFonts w:ascii="Times New Roman" w:hAnsi="Times New Roman" w:cs="Times New Roman"/>
          <w:sz w:val="24"/>
          <w:szCs w:val="24"/>
        </w:rPr>
        <w:t xml:space="preserve"> q</w:t>
      </w:r>
      <w:r w:rsidRPr="00CC1AA7">
        <w:rPr>
          <w:rFonts w:ascii="Times New Roman" w:hAnsi="Times New Roman" w:cs="Times New Roman"/>
          <w:sz w:val="24"/>
          <w:szCs w:val="24"/>
        </w:rPr>
        <w:t>ue o faz parecer um carioca, um atleta, o que r</w:t>
      </w:r>
      <w:r w:rsidR="00CD6A2F">
        <w:rPr>
          <w:rFonts w:ascii="Times New Roman" w:hAnsi="Times New Roman" w:cs="Times New Roman"/>
          <w:sz w:val="24"/>
          <w:szCs w:val="24"/>
        </w:rPr>
        <w:t xml:space="preserve">evela também as representações </w:t>
      </w:r>
      <w:r w:rsidRPr="00CC1AA7">
        <w:rPr>
          <w:rFonts w:ascii="Times New Roman" w:hAnsi="Times New Roman" w:cs="Times New Roman"/>
          <w:sz w:val="24"/>
          <w:szCs w:val="24"/>
        </w:rPr>
        <w:t>associadas, então, a um atributo peculiarmente ligado ao Rio de Janeiro, conforme concepções implícitas no romance.</w:t>
      </w:r>
    </w:p>
    <w:p w:rsidR="00263090" w:rsidRDefault="00CC1AA7" w:rsidP="00595848">
      <w:pPr>
        <w:spacing w:after="0" w:line="240" w:lineRule="auto"/>
        <w:ind w:firstLine="708"/>
        <w:jc w:val="both"/>
        <w:rPr>
          <w:rFonts w:ascii="Times New Roman" w:hAnsi="Times New Roman" w:cs="Times New Roman"/>
          <w:sz w:val="24"/>
          <w:szCs w:val="24"/>
        </w:rPr>
      </w:pP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e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xml:space="preserve">, além disso, claramente compartilhavam o mesmo entusiasmo pelo vigor físico e atlético dos corpos masculinos. Segundo um comentário de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w:t>
      </w:r>
    </w:p>
    <w:p w:rsidR="00CC1AA7" w:rsidRPr="00263090" w:rsidRDefault="00CC1AA7" w:rsidP="00263090">
      <w:pPr>
        <w:spacing w:after="0" w:line="240" w:lineRule="auto"/>
        <w:ind w:left="2268"/>
        <w:jc w:val="both"/>
        <w:rPr>
          <w:rFonts w:ascii="Times New Roman" w:hAnsi="Times New Roman" w:cs="Times New Roman"/>
        </w:rPr>
      </w:pPr>
      <w:proofErr w:type="gramStart"/>
      <w:r w:rsidRPr="00263090">
        <w:rPr>
          <w:rFonts w:ascii="Times New Roman" w:hAnsi="Times New Roman" w:cs="Times New Roman"/>
        </w:rPr>
        <w:t>um</w:t>
      </w:r>
      <w:proofErr w:type="gramEnd"/>
      <w:r w:rsidRPr="00263090">
        <w:rPr>
          <w:rFonts w:ascii="Times New Roman" w:hAnsi="Times New Roman" w:cs="Times New Roman"/>
        </w:rPr>
        <w:t xml:space="preserve"> homem forte é querido e admirável em tudo e por tudo. Oh! </w:t>
      </w:r>
      <w:proofErr w:type="gramStart"/>
      <w:r w:rsidRPr="00263090">
        <w:rPr>
          <w:rFonts w:ascii="Times New Roman" w:hAnsi="Times New Roman" w:cs="Times New Roman"/>
        </w:rPr>
        <w:t>se</w:t>
      </w:r>
      <w:proofErr w:type="gramEnd"/>
      <w:r w:rsidRPr="00263090">
        <w:rPr>
          <w:rFonts w:ascii="Times New Roman" w:hAnsi="Times New Roman" w:cs="Times New Roman"/>
        </w:rPr>
        <w:t xml:space="preserve"> eu voltasse aos meus vinte anos, seria um campeão de musculatura mais rija que a do aço... [...] o homem forte é querido. É necessário mostrar nas pugnas mais arrojadas, a destreza e o sab</w:t>
      </w:r>
      <w:r w:rsidR="00263090" w:rsidRPr="00263090">
        <w:rPr>
          <w:rFonts w:ascii="Times New Roman" w:hAnsi="Times New Roman" w:cs="Times New Roman"/>
        </w:rPr>
        <w:t>er para que toda gente o admire</w:t>
      </w:r>
      <w:r w:rsidRPr="00263090">
        <w:rPr>
          <w:rFonts w:ascii="Times New Roman" w:hAnsi="Times New Roman" w:cs="Times New Roman"/>
        </w:rPr>
        <w:t xml:space="preserve"> (p. 9-10).</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Psicologicamente, outra marcante característica do personagem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vindo dos sertões de Minas Gerais, e mais especificamente do Triângulo Mineiro, como revela-se em certo ponto</w:t>
      </w:r>
      <w:r w:rsidR="00CD6A2F">
        <w:rPr>
          <w:rFonts w:ascii="Times New Roman" w:hAnsi="Times New Roman" w:cs="Times New Roman"/>
          <w:sz w:val="24"/>
          <w:szCs w:val="24"/>
        </w:rPr>
        <w:t xml:space="preserve"> do romance</w:t>
      </w:r>
      <w:r w:rsidRPr="00CC1AA7">
        <w:rPr>
          <w:rFonts w:ascii="Times New Roman" w:hAnsi="Times New Roman" w:cs="Times New Roman"/>
          <w:sz w:val="24"/>
          <w:szCs w:val="24"/>
        </w:rPr>
        <w:t xml:space="preserve">, era sua paixão ilimitada por São Paulo, em geral, e pelo esporte paulista, em especial. Nota-se mesmo grande deslumbramento de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diante de todas as coisas de São Paulo, retratada como um “grande centro cosmopolita”, onde “sentia-se gravitar em torno de tudo, uma energia impulsionando a atividade dos homens e das cousas” (p. 15). Em outro trecho, no mesmo sentido, dizia o personagem: “São Paulo regurgitava. O zum-zum infernal, predominante em todas as grandes cidades, sentia-se cada vez mais crescente” (p. 83). </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No universo esportivo, </w:t>
      </w:r>
      <w:proofErr w:type="spellStart"/>
      <w:r w:rsidRPr="00CC1AA7">
        <w:rPr>
          <w:rFonts w:ascii="Times New Roman" w:hAnsi="Times New Roman" w:cs="Times New Roman"/>
          <w:sz w:val="24"/>
          <w:szCs w:val="24"/>
        </w:rPr>
        <w:t>Plutarchi</w:t>
      </w:r>
      <w:proofErr w:type="spellEnd"/>
      <w:r w:rsidRPr="00CC1AA7">
        <w:rPr>
          <w:rFonts w:ascii="Times New Roman" w:hAnsi="Times New Roman" w:cs="Times New Roman"/>
          <w:sz w:val="24"/>
          <w:szCs w:val="24"/>
        </w:rPr>
        <w:t xml:space="preserve">, conforme informa o narrador, “não tinha prazer algum em ver atletas que não fossem paulistanos, mesmo porque não ignorava que os paulistas sabem com dedicação defender a sua força esportiva” (p. 5).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dizia ler tantas cousas todos os dias nos jornais paulistas referentes ao “esportismo” naquela cidade, que confessava não ter outra opção, se não se admirar (p. 6).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na verdade, dizia-se entusiasmar cada vez mais com aquele “centro esportivo”, que segundo ele, “decidia a sorte futebolística do nosso país, um ambiente melhor, onde se salientava o jornalismo e onde se discutia o futebol com mais acerto” (p. 40). Depois de acompanhar quase toda uma temporada esportiva na capital paulista,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dizia mesmo estar “convencido de que os paulistas têm mesmo gosto para tudo aquilo que se diz belo e deslumbrante” (p. 51). Reforçando os estereótipos do sertanejo</w:t>
      </w:r>
      <w:r w:rsidR="00263090">
        <w:rPr>
          <w:rFonts w:ascii="Times New Roman" w:hAnsi="Times New Roman" w:cs="Times New Roman"/>
          <w:sz w:val="24"/>
          <w:szCs w:val="24"/>
        </w:rPr>
        <w:t xml:space="preserve"> deslumbrado com as maravilhas da metrópole</w:t>
      </w:r>
      <w:r w:rsidRPr="00CC1AA7">
        <w:rPr>
          <w:rFonts w:ascii="Times New Roman" w:hAnsi="Times New Roman" w:cs="Times New Roman"/>
          <w:sz w:val="24"/>
          <w:szCs w:val="24"/>
        </w:rPr>
        <w:t xml:space="preserve">, o personagem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admitia ainda jogar de forma bruta nos campos de futebol, ao mesmo tempo em que reconhecia humildemente estar em terra onde o “progresso suplanta tudo”, “terra admirável”, ele dizia, “até mesmo em matéria de esporte”. Sintomaticamente,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se referia aos paulistas como “os bandeirantes do esporte” (p. 5).</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Por meio do deslumbramento de seu personagem, o escritor Pascoal </w:t>
      </w:r>
      <w:proofErr w:type="spellStart"/>
      <w:r w:rsidRPr="00CC1AA7">
        <w:rPr>
          <w:rFonts w:ascii="Times New Roman" w:hAnsi="Times New Roman" w:cs="Times New Roman"/>
          <w:sz w:val="24"/>
          <w:szCs w:val="24"/>
        </w:rPr>
        <w:t>Toti</w:t>
      </w:r>
      <w:proofErr w:type="spellEnd"/>
      <w:r w:rsidRPr="00CC1AA7">
        <w:rPr>
          <w:rFonts w:ascii="Times New Roman" w:hAnsi="Times New Roman" w:cs="Times New Roman"/>
          <w:sz w:val="24"/>
          <w:szCs w:val="24"/>
        </w:rPr>
        <w:t xml:space="preserve"> Filho parecia manifestar tanto as insatisfações</w:t>
      </w:r>
      <w:r w:rsidR="00CD6A2F">
        <w:rPr>
          <w:rFonts w:ascii="Times New Roman" w:hAnsi="Times New Roman" w:cs="Times New Roman"/>
          <w:sz w:val="24"/>
          <w:szCs w:val="24"/>
        </w:rPr>
        <w:t>,</w:t>
      </w:r>
      <w:r w:rsidRPr="00CC1AA7">
        <w:rPr>
          <w:rFonts w:ascii="Times New Roman" w:hAnsi="Times New Roman" w:cs="Times New Roman"/>
          <w:sz w:val="24"/>
          <w:szCs w:val="24"/>
        </w:rPr>
        <w:t xml:space="preserve"> quanto as ambições</w:t>
      </w:r>
      <w:r w:rsidR="00CD6A2F">
        <w:rPr>
          <w:rFonts w:ascii="Times New Roman" w:hAnsi="Times New Roman" w:cs="Times New Roman"/>
          <w:sz w:val="24"/>
          <w:szCs w:val="24"/>
        </w:rPr>
        <w:t>,</w:t>
      </w:r>
      <w:r w:rsidRPr="00CC1AA7">
        <w:rPr>
          <w:rFonts w:ascii="Times New Roman" w:hAnsi="Times New Roman" w:cs="Times New Roman"/>
          <w:sz w:val="24"/>
          <w:szCs w:val="24"/>
        </w:rPr>
        <w:t xml:space="preserve"> não apenas dele próprio, individualmente, mas de todo um grupo social do qual ele seguramente fazia parte. Nessa época, as elites de várias pequenas e grandes cidades do Brasil empenhavam-se sobremaneira em defender retoricamente, ou organizar praticamente, iniciativas que atestassem o desenvolvimento, o progresso e a modernidade material e comportamental de suas respectivas regiões. A construção de cemitérios, a reforma de praças ajardinadas, a inauguração de cinemas ou teatros, mas também a realização de partidas esportivas, eram todos tomados como símbolos dessas transformações. Grandes metrópoles brasileiras ou estrangeiras, como Rio de Janeiro, São Paulo, Paris ou Nova York, eram constantemente mobilizadas como exemplos a se seguir. No Triângulo Mineiro, especificamente, de onde escrevia Pascoal </w:t>
      </w:r>
      <w:proofErr w:type="spellStart"/>
      <w:r w:rsidRPr="00CC1AA7">
        <w:rPr>
          <w:rFonts w:ascii="Times New Roman" w:hAnsi="Times New Roman" w:cs="Times New Roman"/>
          <w:sz w:val="24"/>
          <w:szCs w:val="24"/>
        </w:rPr>
        <w:t>Toti</w:t>
      </w:r>
      <w:proofErr w:type="spellEnd"/>
      <w:r w:rsidRPr="00CC1AA7">
        <w:rPr>
          <w:rFonts w:ascii="Times New Roman" w:hAnsi="Times New Roman" w:cs="Times New Roman"/>
          <w:sz w:val="24"/>
          <w:szCs w:val="24"/>
        </w:rPr>
        <w:t xml:space="preserve"> Filho, São Paulo, “a </w:t>
      </w:r>
      <w:r w:rsidR="00CD6A2F">
        <w:rPr>
          <w:rFonts w:ascii="Times New Roman" w:hAnsi="Times New Roman" w:cs="Times New Roman"/>
          <w:sz w:val="24"/>
          <w:szCs w:val="24"/>
        </w:rPr>
        <w:t>locomotiva do Brasil</w:t>
      </w:r>
      <w:r w:rsidRPr="00CC1AA7">
        <w:rPr>
          <w:rFonts w:ascii="Times New Roman" w:hAnsi="Times New Roman" w:cs="Times New Roman"/>
          <w:sz w:val="24"/>
          <w:szCs w:val="24"/>
        </w:rPr>
        <w:t>”, como fora chamada</w:t>
      </w:r>
      <w:r w:rsidR="00CD6A2F">
        <w:rPr>
          <w:rFonts w:ascii="Times New Roman" w:hAnsi="Times New Roman" w:cs="Times New Roman"/>
          <w:sz w:val="24"/>
          <w:szCs w:val="24"/>
        </w:rPr>
        <w:t xml:space="preserve"> certa vez</w:t>
      </w:r>
      <w:r w:rsidRPr="00CC1AA7">
        <w:rPr>
          <w:rFonts w:ascii="Times New Roman" w:hAnsi="Times New Roman" w:cs="Times New Roman"/>
          <w:sz w:val="24"/>
          <w:szCs w:val="24"/>
        </w:rPr>
        <w:t xml:space="preserve">, servia como um dos principais modelos. </w:t>
      </w:r>
      <w:r w:rsidR="00263090" w:rsidRPr="0096178E">
        <w:rPr>
          <w:rFonts w:ascii="Times New Roman" w:hAnsi="Times New Roman" w:cs="Times New Roman"/>
          <w:sz w:val="24"/>
          <w:szCs w:val="24"/>
        </w:rPr>
        <w:t xml:space="preserve">A </w:t>
      </w:r>
      <w:r w:rsidR="00967401" w:rsidRPr="0096178E">
        <w:rPr>
          <w:rFonts w:ascii="Times New Roman" w:hAnsi="Times New Roman" w:cs="Times New Roman"/>
          <w:sz w:val="24"/>
          <w:szCs w:val="24"/>
        </w:rPr>
        <w:t xml:space="preserve">histórica </w:t>
      </w:r>
      <w:r w:rsidR="00263090" w:rsidRPr="0096178E">
        <w:rPr>
          <w:rFonts w:ascii="Times New Roman" w:hAnsi="Times New Roman" w:cs="Times New Roman"/>
          <w:sz w:val="24"/>
          <w:szCs w:val="24"/>
        </w:rPr>
        <w:t xml:space="preserve">ligação </w:t>
      </w:r>
      <w:r w:rsidR="00967401" w:rsidRPr="0096178E">
        <w:rPr>
          <w:rFonts w:ascii="Times New Roman" w:hAnsi="Times New Roman" w:cs="Times New Roman"/>
          <w:sz w:val="24"/>
          <w:szCs w:val="24"/>
        </w:rPr>
        <w:t xml:space="preserve">econômica, cultural e política do Triângulo Mineiro </w:t>
      </w:r>
      <w:r w:rsidR="00263090" w:rsidRPr="0096178E">
        <w:rPr>
          <w:rFonts w:ascii="Times New Roman" w:hAnsi="Times New Roman" w:cs="Times New Roman"/>
          <w:sz w:val="24"/>
          <w:szCs w:val="24"/>
        </w:rPr>
        <w:t>com São Paulo</w:t>
      </w:r>
      <w:r w:rsidR="00967401" w:rsidRPr="0096178E">
        <w:rPr>
          <w:rFonts w:ascii="Times New Roman" w:hAnsi="Times New Roman" w:cs="Times New Roman"/>
          <w:sz w:val="24"/>
          <w:szCs w:val="24"/>
        </w:rPr>
        <w:t>, pavimentada desde</w:t>
      </w:r>
      <w:r w:rsidR="0096178E" w:rsidRPr="0096178E">
        <w:rPr>
          <w:rFonts w:ascii="Times New Roman" w:hAnsi="Times New Roman" w:cs="Times New Roman"/>
          <w:sz w:val="24"/>
          <w:szCs w:val="24"/>
        </w:rPr>
        <w:t xml:space="preserve"> 1889, com</w:t>
      </w:r>
      <w:r w:rsidR="00967401" w:rsidRPr="0096178E">
        <w:rPr>
          <w:rFonts w:ascii="Times New Roman" w:hAnsi="Times New Roman" w:cs="Times New Roman"/>
          <w:sz w:val="24"/>
          <w:szCs w:val="24"/>
        </w:rPr>
        <w:t xml:space="preserve"> a inauguração da </w:t>
      </w:r>
      <w:proofErr w:type="spellStart"/>
      <w:r w:rsidR="0096178E" w:rsidRPr="0096178E">
        <w:rPr>
          <w:rFonts w:ascii="Times New Roman" w:hAnsi="Times New Roman" w:cs="Times New Roman"/>
          <w:i/>
          <w:sz w:val="24"/>
          <w:szCs w:val="24"/>
        </w:rPr>
        <w:t>Companhya</w:t>
      </w:r>
      <w:proofErr w:type="spellEnd"/>
      <w:r w:rsidR="0096178E" w:rsidRPr="0096178E">
        <w:rPr>
          <w:rFonts w:ascii="Times New Roman" w:hAnsi="Times New Roman" w:cs="Times New Roman"/>
          <w:i/>
          <w:sz w:val="24"/>
          <w:szCs w:val="24"/>
        </w:rPr>
        <w:t xml:space="preserve"> </w:t>
      </w:r>
      <w:proofErr w:type="spellStart"/>
      <w:r w:rsidR="0096178E" w:rsidRPr="0096178E">
        <w:rPr>
          <w:rFonts w:ascii="Times New Roman" w:hAnsi="Times New Roman" w:cs="Times New Roman"/>
          <w:i/>
          <w:sz w:val="24"/>
          <w:szCs w:val="24"/>
        </w:rPr>
        <w:t>Mogyana</w:t>
      </w:r>
      <w:proofErr w:type="spellEnd"/>
      <w:r w:rsidR="0096178E" w:rsidRPr="0096178E">
        <w:rPr>
          <w:rFonts w:ascii="Times New Roman" w:hAnsi="Times New Roman" w:cs="Times New Roman"/>
          <w:i/>
          <w:sz w:val="24"/>
          <w:szCs w:val="24"/>
        </w:rPr>
        <w:t xml:space="preserve"> Estrada de Ferro</w:t>
      </w:r>
      <w:r w:rsidR="0096178E" w:rsidRPr="0096178E">
        <w:rPr>
          <w:rFonts w:ascii="Times New Roman" w:hAnsi="Times New Roman" w:cs="Times New Roman"/>
          <w:sz w:val="24"/>
          <w:szCs w:val="24"/>
        </w:rPr>
        <w:t>, que ligava Campinas até Uberaba, passando por Ribeirão Preto e estendendo-se ainda até Poços de Caldas</w:t>
      </w:r>
      <w:r w:rsidR="00967401" w:rsidRPr="0096178E">
        <w:rPr>
          <w:rFonts w:ascii="Times New Roman" w:hAnsi="Times New Roman" w:cs="Times New Roman"/>
          <w:sz w:val="24"/>
          <w:szCs w:val="24"/>
        </w:rPr>
        <w:t>, certamente</w:t>
      </w:r>
      <w:r w:rsidR="00263090" w:rsidRPr="0096178E">
        <w:rPr>
          <w:rFonts w:ascii="Times New Roman" w:hAnsi="Times New Roman" w:cs="Times New Roman"/>
          <w:sz w:val="24"/>
          <w:szCs w:val="24"/>
        </w:rPr>
        <w:t xml:space="preserve"> fortalecia </w:t>
      </w:r>
      <w:r w:rsidR="00967401" w:rsidRPr="0096178E">
        <w:rPr>
          <w:rFonts w:ascii="Times New Roman" w:hAnsi="Times New Roman" w:cs="Times New Roman"/>
          <w:sz w:val="24"/>
          <w:szCs w:val="24"/>
        </w:rPr>
        <w:t>esses</w:t>
      </w:r>
      <w:r w:rsidR="00263090" w:rsidRPr="0096178E">
        <w:rPr>
          <w:rFonts w:ascii="Times New Roman" w:hAnsi="Times New Roman" w:cs="Times New Roman"/>
          <w:sz w:val="24"/>
          <w:szCs w:val="24"/>
        </w:rPr>
        <w:t xml:space="preserve"> vínculos.</w:t>
      </w:r>
      <w:r w:rsidR="00263090">
        <w:rPr>
          <w:rFonts w:ascii="Times New Roman" w:hAnsi="Times New Roman" w:cs="Times New Roman"/>
          <w:sz w:val="24"/>
          <w:szCs w:val="24"/>
        </w:rPr>
        <w:t xml:space="preserve"> </w:t>
      </w:r>
      <w:r w:rsidR="00967401">
        <w:rPr>
          <w:rFonts w:ascii="Times New Roman" w:hAnsi="Times New Roman" w:cs="Times New Roman"/>
          <w:sz w:val="24"/>
          <w:szCs w:val="24"/>
        </w:rPr>
        <w:t xml:space="preserve">Até os dias de hoje, há um lugar comum que afirma ser usual cidadãos do Triângulo Mineiro terem maior identificação emocional com São Paulo do que com Minas Gerais. </w:t>
      </w:r>
    </w:p>
    <w:p w:rsidR="00C0060B" w:rsidRDefault="00CC1AA7" w:rsidP="00C0060B">
      <w:pPr>
        <w:spacing w:after="0" w:line="240" w:lineRule="auto"/>
        <w:ind w:firstLine="708"/>
        <w:jc w:val="both"/>
        <w:rPr>
          <w:rFonts w:ascii="Times New Roman" w:hAnsi="Times New Roman" w:cs="Times New Roman"/>
          <w:sz w:val="24"/>
          <w:szCs w:val="24"/>
        </w:rPr>
      </w:pPr>
      <w:r w:rsidRPr="00D14815">
        <w:rPr>
          <w:rFonts w:ascii="Times New Roman" w:hAnsi="Times New Roman" w:cs="Times New Roman"/>
          <w:sz w:val="24"/>
          <w:szCs w:val="24"/>
        </w:rPr>
        <w:t>Um dos fios condutores deste enredo esport</w:t>
      </w:r>
      <w:r w:rsidR="00967401" w:rsidRPr="00D14815">
        <w:rPr>
          <w:rFonts w:ascii="Times New Roman" w:hAnsi="Times New Roman" w:cs="Times New Roman"/>
          <w:sz w:val="24"/>
          <w:szCs w:val="24"/>
        </w:rPr>
        <w:t>ivo</w:t>
      </w:r>
      <w:r w:rsidRPr="00D14815">
        <w:rPr>
          <w:rFonts w:ascii="Times New Roman" w:hAnsi="Times New Roman" w:cs="Times New Roman"/>
          <w:sz w:val="24"/>
          <w:szCs w:val="24"/>
        </w:rPr>
        <w:t xml:space="preserve"> especialmente revelador sobre as representações da época a respeito das relações entre o sertão mineiro e a capital paulista, é um suspense ao redor das reais intenções de </w:t>
      </w:r>
      <w:proofErr w:type="spellStart"/>
      <w:r w:rsidRPr="00D14815">
        <w:rPr>
          <w:rFonts w:ascii="Times New Roman" w:hAnsi="Times New Roman" w:cs="Times New Roman"/>
          <w:sz w:val="24"/>
          <w:szCs w:val="24"/>
        </w:rPr>
        <w:t>Plutarqui</w:t>
      </w:r>
      <w:proofErr w:type="spellEnd"/>
      <w:r w:rsidRPr="00D14815">
        <w:rPr>
          <w:rFonts w:ascii="Times New Roman" w:hAnsi="Times New Roman" w:cs="Times New Roman"/>
          <w:sz w:val="24"/>
          <w:szCs w:val="24"/>
        </w:rPr>
        <w:t xml:space="preserve"> em São Paulo. Na época em que </w:t>
      </w:r>
      <w:proofErr w:type="spellStart"/>
      <w:r w:rsidRPr="00D14815">
        <w:rPr>
          <w:rFonts w:ascii="Times New Roman" w:hAnsi="Times New Roman" w:cs="Times New Roman"/>
          <w:sz w:val="24"/>
          <w:szCs w:val="24"/>
        </w:rPr>
        <w:t>Plutarqui</w:t>
      </w:r>
      <w:proofErr w:type="spellEnd"/>
      <w:r w:rsidRPr="00D14815">
        <w:rPr>
          <w:rFonts w:ascii="Times New Roman" w:hAnsi="Times New Roman" w:cs="Times New Roman"/>
          <w:sz w:val="24"/>
          <w:szCs w:val="24"/>
        </w:rPr>
        <w:t xml:space="preserve"> encontrava-se em São Paulo, vivia-se um “clamor geral”, segundo diz o romance, ao redor da situação do jogador </w:t>
      </w:r>
      <w:proofErr w:type="spellStart"/>
      <w:r w:rsidRPr="00D14815">
        <w:rPr>
          <w:rFonts w:ascii="Times New Roman" w:hAnsi="Times New Roman" w:cs="Times New Roman"/>
          <w:sz w:val="24"/>
          <w:szCs w:val="24"/>
        </w:rPr>
        <w:t>Pedre</w:t>
      </w:r>
      <w:proofErr w:type="spellEnd"/>
      <w:r w:rsidRPr="00D14815">
        <w:rPr>
          <w:rFonts w:ascii="Times New Roman" w:hAnsi="Times New Roman" w:cs="Times New Roman"/>
          <w:sz w:val="24"/>
          <w:szCs w:val="24"/>
        </w:rPr>
        <w:t>, que fora jogar nas equipes das “</w:t>
      </w:r>
      <w:proofErr w:type="spellStart"/>
      <w:r w:rsidRPr="00D14815">
        <w:rPr>
          <w:rFonts w:ascii="Times New Roman" w:hAnsi="Times New Roman" w:cs="Times New Roman"/>
          <w:sz w:val="24"/>
          <w:szCs w:val="24"/>
        </w:rPr>
        <w:t>longíquas</w:t>
      </w:r>
      <w:proofErr w:type="spellEnd"/>
      <w:r w:rsidRPr="00D14815">
        <w:rPr>
          <w:rFonts w:ascii="Times New Roman" w:hAnsi="Times New Roman" w:cs="Times New Roman"/>
          <w:sz w:val="24"/>
          <w:szCs w:val="24"/>
        </w:rPr>
        <w:t xml:space="preserve"> paragens” dos sertões de Minas Gerais. O caso de </w:t>
      </w:r>
      <w:proofErr w:type="spellStart"/>
      <w:r w:rsidRPr="00D14815">
        <w:rPr>
          <w:rFonts w:ascii="Times New Roman" w:hAnsi="Times New Roman" w:cs="Times New Roman"/>
          <w:sz w:val="24"/>
          <w:szCs w:val="24"/>
        </w:rPr>
        <w:t>Pedre</w:t>
      </w:r>
      <w:proofErr w:type="spellEnd"/>
      <w:r w:rsidRPr="00D14815">
        <w:rPr>
          <w:rFonts w:ascii="Times New Roman" w:hAnsi="Times New Roman" w:cs="Times New Roman"/>
          <w:sz w:val="24"/>
          <w:szCs w:val="24"/>
        </w:rPr>
        <w:t xml:space="preserve"> era </w:t>
      </w:r>
      <w:r w:rsidR="00263090" w:rsidRPr="00D14815">
        <w:rPr>
          <w:rFonts w:ascii="Times New Roman" w:hAnsi="Times New Roman" w:cs="Times New Roman"/>
          <w:sz w:val="24"/>
          <w:szCs w:val="24"/>
        </w:rPr>
        <w:t>especialmente</w:t>
      </w:r>
      <w:r w:rsidRPr="00D14815">
        <w:rPr>
          <w:rFonts w:ascii="Times New Roman" w:hAnsi="Times New Roman" w:cs="Times New Roman"/>
          <w:sz w:val="24"/>
          <w:szCs w:val="24"/>
        </w:rPr>
        <w:t xml:space="preserve"> polêmico, pois a Associação Paulista de Esportes Atléticos (citada no romance pela sua sigla, “APEA”), punira-o por ter ido jogar na equipe de outra cidade, sem autorização. A situação, de todo modo, não seria exatamente nova</w:t>
      </w:r>
      <w:r w:rsidR="00D14815" w:rsidRPr="00D14815">
        <w:rPr>
          <w:rFonts w:ascii="Times New Roman" w:hAnsi="Times New Roman" w:cs="Times New Roman"/>
          <w:sz w:val="24"/>
          <w:szCs w:val="24"/>
        </w:rPr>
        <w:t xml:space="preserve"> e encontra correspondência na realidade, </w:t>
      </w:r>
      <w:r w:rsidR="00F618DB" w:rsidRPr="00D14815">
        <w:rPr>
          <w:rFonts w:ascii="Times New Roman" w:hAnsi="Times New Roman" w:cs="Times New Roman"/>
          <w:sz w:val="24"/>
          <w:szCs w:val="24"/>
        </w:rPr>
        <w:t xml:space="preserve">tal como outros elementos do </w:t>
      </w:r>
      <w:r w:rsidR="00D14815" w:rsidRPr="00D14815">
        <w:rPr>
          <w:rFonts w:ascii="Times New Roman" w:hAnsi="Times New Roman" w:cs="Times New Roman"/>
          <w:sz w:val="24"/>
          <w:szCs w:val="24"/>
        </w:rPr>
        <w:t>enredo do romance</w:t>
      </w:r>
      <w:r w:rsidR="0080565D">
        <w:rPr>
          <w:rFonts w:ascii="Times New Roman" w:hAnsi="Times New Roman" w:cs="Times New Roman"/>
          <w:sz w:val="24"/>
          <w:szCs w:val="24"/>
        </w:rPr>
        <w:t>, conforme revela com relativa abundância os registros da imprensa mineira.</w:t>
      </w:r>
    </w:p>
    <w:p w:rsidR="00D14815" w:rsidRPr="00C0060B" w:rsidRDefault="00D14815" w:rsidP="00C0060B">
      <w:pPr>
        <w:spacing w:after="0" w:line="240" w:lineRule="auto"/>
        <w:ind w:firstLine="708"/>
        <w:jc w:val="both"/>
        <w:rPr>
          <w:rFonts w:ascii="Times New Roman" w:hAnsi="Times New Roman" w:cs="Times New Roman"/>
          <w:sz w:val="24"/>
          <w:szCs w:val="24"/>
        </w:rPr>
      </w:pPr>
      <w:r w:rsidRPr="00D14815">
        <w:rPr>
          <w:rFonts w:ascii="Times New Roman" w:hAnsi="Times New Roman" w:cs="Times New Roman"/>
          <w:sz w:val="24"/>
          <w:szCs w:val="24"/>
        </w:rPr>
        <w:t xml:space="preserve">Em 1918, no contexto das comemorações do aniversário do Uberaba Sport Club, </w:t>
      </w:r>
      <w:r w:rsidR="00C0060B">
        <w:rPr>
          <w:rFonts w:ascii="Times New Roman" w:hAnsi="Times New Roman" w:cs="Times New Roman"/>
          <w:sz w:val="24"/>
          <w:szCs w:val="24"/>
        </w:rPr>
        <w:t xml:space="preserve">que </w:t>
      </w:r>
      <w:r w:rsidRPr="00D14815">
        <w:rPr>
          <w:rFonts w:ascii="Times New Roman" w:hAnsi="Times New Roman" w:cs="Times New Roman"/>
          <w:sz w:val="24"/>
          <w:szCs w:val="24"/>
        </w:rPr>
        <w:t>se apresenta</w:t>
      </w:r>
      <w:r w:rsidR="00C0060B">
        <w:rPr>
          <w:rFonts w:ascii="Times New Roman" w:hAnsi="Times New Roman" w:cs="Times New Roman"/>
          <w:sz w:val="24"/>
          <w:szCs w:val="24"/>
        </w:rPr>
        <w:t xml:space="preserve">va </w:t>
      </w:r>
      <w:r w:rsidRPr="00D14815">
        <w:rPr>
          <w:rFonts w:ascii="Times New Roman" w:hAnsi="Times New Roman" w:cs="Times New Roman"/>
          <w:sz w:val="24"/>
          <w:szCs w:val="24"/>
        </w:rPr>
        <w:t xml:space="preserve">como o “campeão do Triângulo”, </w:t>
      </w:r>
      <w:r w:rsidR="00C0060B">
        <w:rPr>
          <w:rFonts w:ascii="Times New Roman" w:hAnsi="Times New Roman" w:cs="Times New Roman"/>
          <w:sz w:val="24"/>
          <w:szCs w:val="24"/>
        </w:rPr>
        <w:t>foi</w:t>
      </w:r>
      <w:r w:rsidRPr="00D14815">
        <w:rPr>
          <w:rFonts w:ascii="Times New Roman" w:hAnsi="Times New Roman" w:cs="Times New Roman"/>
          <w:sz w:val="24"/>
          <w:szCs w:val="24"/>
        </w:rPr>
        <w:t xml:space="preserve"> anuncia</w:t>
      </w:r>
      <w:r w:rsidR="00C0060B">
        <w:rPr>
          <w:rFonts w:ascii="Times New Roman" w:hAnsi="Times New Roman" w:cs="Times New Roman"/>
          <w:sz w:val="24"/>
          <w:szCs w:val="24"/>
        </w:rPr>
        <w:t xml:space="preserve">do </w:t>
      </w:r>
      <w:r w:rsidRPr="00D14815">
        <w:rPr>
          <w:rFonts w:ascii="Times New Roman" w:hAnsi="Times New Roman" w:cs="Times New Roman"/>
          <w:sz w:val="24"/>
          <w:szCs w:val="24"/>
        </w:rPr>
        <w:t>na imprensa local partidas contra equipes do interior de São Paulo, mais especificamente contra o Palestra Itália de Ribeirão Preto, que teria “elementos muito conhecidos”</w:t>
      </w:r>
      <w:r w:rsidR="00C0060B">
        <w:rPr>
          <w:rFonts w:ascii="Times New Roman" w:hAnsi="Times New Roman" w:cs="Times New Roman"/>
          <w:sz w:val="24"/>
          <w:szCs w:val="24"/>
        </w:rPr>
        <w:t>, sugerindo um fluxo de informações mais ou menos constante entre Minas Geria e São Paulo (</w:t>
      </w:r>
      <w:r w:rsidR="00C0060B" w:rsidRPr="009956B1">
        <w:rPr>
          <w:rFonts w:ascii="Times New Roman" w:hAnsi="Times New Roman"/>
          <w:sz w:val="24"/>
          <w:szCs w:val="24"/>
        </w:rPr>
        <w:t>FOOT-BAALL [sic], 29/9/1918, p. 2)</w:t>
      </w:r>
      <w:r w:rsidRPr="00D14815">
        <w:rPr>
          <w:rFonts w:ascii="Times New Roman" w:hAnsi="Times New Roman" w:cs="Times New Roman"/>
          <w:sz w:val="24"/>
          <w:szCs w:val="24"/>
        </w:rPr>
        <w:t>. Nos anos seguintes, jogos entre equipes de cidade</w:t>
      </w:r>
      <w:r w:rsidR="00E821BC">
        <w:rPr>
          <w:rFonts w:ascii="Times New Roman" w:hAnsi="Times New Roman" w:cs="Times New Roman"/>
          <w:sz w:val="24"/>
          <w:szCs w:val="24"/>
        </w:rPr>
        <w:t>s</w:t>
      </w:r>
      <w:r w:rsidRPr="00D14815">
        <w:rPr>
          <w:rFonts w:ascii="Times New Roman" w:hAnsi="Times New Roman" w:cs="Times New Roman"/>
          <w:sz w:val="24"/>
          <w:szCs w:val="24"/>
        </w:rPr>
        <w:t xml:space="preserve"> do Triângulo Mineiro e de outras partes, sobretudo o interior de São Paulo, tornar-se-iam cada vez mais comuns. Em geral, tais ocasiões pareciam mobilizar grande interesse da população, movimentando aquele mundo esportivo e tornando as cidades do Triângulo Mineiro, conforme registrara um dos jornais da região, “festiva[s] e alegre[s]”. Em 1920, o Uberaba Sport Club batera-se contra o Corinthians de Jundiaí, em peleja registrada pela imprensa como “renhida”, “colossal” e “assombrosa”. Faltando mais de duas horas para o início da partida, que teria reunido mais de 4 mil almas, “já se vê incessante rodar de veículos, uma romaria a caminho da velha praça de esportes”</w:t>
      </w:r>
      <w:r w:rsidR="00C0060B">
        <w:rPr>
          <w:rFonts w:ascii="Times New Roman" w:hAnsi="Times New Roman" w:cs="Times New Roman"/>
          <w:sz w:val="24"/>
          <w:szCs w:val="24"/>
        </w:rPr>
        <w:t xml:space="preserve"> </w:t>
      </w:r>
      <w:r w:rsidR="00C0060B">
        <w:rPr>
          <w:rFonts w:ascii="Times New Roman" w:hAnsi="Times New Roman"/>
          <w:sz w:val="24"/>
          <w:szCs w:val="24"/>
        </w:rPr>
        <w:t>(ARGUS, 25/7/1920, p.</w:t>
      </w:r>
      <w:r w:rsidR="00E821BC">
        <w:rPr>
          <w:rFonts w:ascii="Times New Roman" w:hAnsi="Times New Roman"/>
          <w:sz w:val="24"/>
          <w:szCs w:val="24"/>
        </w:rPr>
        <w:t xml:space="preserve"> </w:t>
      </w:r>
      <w:r w:rsidR="00C0060B">
        <w:rPr>
          <w:rFonts w:ascii="Times New Roman" w:hAnsi="Times New Roman"/>
          <w:sz w:val="24"/>
          <w:szCs w:val="24"/>
        </w:rPr>
        <w:t>3-4)</w:t>
      </w:r>
      <w:r w:rsidRPr="00D14815">
        <w:rPr>
          <w:rFonts w:ascii="Times New Roman" w:hAnsi="Times New Roman" w:cs="Times New Roman"/>
          <w:sz w:val="24"/>
          <w:szCs w:val="24"/>
        </w:rPr>
        <w:t xml:space="preserve">. Dois anos depois, em 1922, mesmo ano em que fora publicado </w:t>
      </w:r>
      <w:r w:rsidRPr="00D14815">
        <w:rPr>
          <w:rFonts w:ascii="Times New Roman" w:hAnsi="Times New Roman" w:cs="Times New Roman"/>
          <w:i/>
          <w:sz w:val="24"/>
          <w:szCs w:val="24"/>
        </w:rPr>
        <w:t>O Grande Desportista</w:t>
      </w:r>
      <w:r w:rsidRPr="00D14815">
        <w:rPr>
          <w:rFonts w:ascii="Times New Roman" w:hAnsi="Times New Roman" w:cs="Times New Roman"/>
          <w:sz w:val="24"/>
          <w:szCs w:val="24"/>
        </w:rPr>
        <w:t>, equipes do Triângulo Mineiro</w:t>
      </w:r>
      <w:r w:rsidR="00CD6A2F">
        <w:rPr>
          <w:rFonts w:ascii="Times New Roman" w:hAnsi="Times New Roman" w:cs="Times New Roman"/>
          <w:sz w:val="24"/>
          <w:szCs w:val="24"/>
        </w:rPr>
        <w:t xml:space="preserve"> – </w:t>
      </w:r>
      <w:r w:rsidRPr="00D14815">
        <w:rPr>
          <w:rFonts w:ascii="Times New Roman" w:hAnsi="Times New Roman" w:cs="Times New Roman"/>
          <w:sz w:val="24"/>
          <w:szCs w:val="24"/>
        </w:rPr>
        <w:t>de Uberaba, em especial</w:t>
      </w:r>
      <w:r w:rsidR="00CD6A2F">
        <w:rPr>
          <w:rFonts w:ascii="Times New Roman" w:hAnsi="Times New Roman" w:cs="Times New Roman"/>
          <w:sz w:val="24"/>
          <w:szCs w:val="24"/>
        </w:rPr>
        <w:t xml:space="preserve"> – </w:t>
      </w:r>
      <w:r w:rsidRPr="00D14815">
        <w:rPr>
          <w:rFonts w:ascii="Times New Roman" w:hAnsi="Times New Roman" w:cs="Times New Roman"/>
          <w:sz w:val="24"/>
          <w:szCs w:val="24"/>
        </w:rPr>
        <w:t>não apenas viajavam para o interior de São Paulo para disputar partidas de futebol, como voltavam vitoriosas, o que era tomado como um importante índice do desenvolvimento esportivo local</w:t>
      </w:r>
      <w:r w:rsidR="00E821BC">
        <w:rPr>
          <w:rFonts w:ascii="Times New Roman" w:hAnsi="Times New Roman" w:cs="Times New Roman"/>
          <w:sz w:val="24"/>
          <w:szCs w:val="24"/>
        </w:rPr>
        <w:t xml:space="preserve">, uma vez que </w:t>
      </w:r>
      <w:r w:rsidR="00CD6A2F">
        <w:rPr>
          <w:rFonts w:ascii="Times New Roman" w:hAnsi="Times New Roman" w:cs="Times New Roman"/>
          <w:sz w:val="24"/>
          <w:szCs w:val="24"/>
        </w:rPr>
        <w:t>as equipes de São Paulo</w:t>
      </w:r>
      <w:r w:rsidR="00E821BC">
        <w:rPr>
          <w:rFonts w:ascii="Times New Roman" w:hAnsi="Times New Roman" w:cs="Times New Roman"/>
          <w:sz w:val="24"/>
          <w:szCs w:val="24"/>
        </w:rPr>
        <w:t xml:space="preserve"> eram sempre tidas e apresentadas como exemplos de progresso e bom desenvolvimento</w:t>
      </w:r>
      <w:r w:rsidRPr="00D14815">
        <w:rPr>
          <w:rFonts w:ascii="Times New Roman" w:hAnsi="Times New Roman" w:cs="Times New Roman"/>
          <w:sz w:val="24"/>
          <w:szCs w:val="24"/>
        </w:rPr>
        <w:t>. Em partida entre o Uberaba Sport Club e o Paulista Sport Clube, da cidade de Ribeirão Preto, os jogadores de Minas Gerais teriam se mostrado “verdadeiros ‘</w:t>
      </w:r>
      <w:proofErr w:type="spellStart"/>
      <w:r w:rsidRPr="00D14815">
        <w:rPr>
          <w:rFonts w:ascii="Times New Roman" w:hAnsi="Times New Roman" w:cs="Times New Roman"/>
          <w:sz w:val="24"/>
          <w:szCs w:val="24"/>
        </w:rPr>
        <w:t>sportmen</w:t>
      </w:r>
      <w:proofErr w:type="spellEnd"/>
      <w:r w:rsidRPr="00D14815">
        <w:rPr>
          <w:rFonts w:ascii="Times New Roman" w:hAnsi="Times New Roman" w:cs="Times New Roman"/>
          <w:sz w:val="24"/>
          <w:szCs w:val="24"/>
        </w:rPr>
        <w:t>’ e mestres do [e] no ‘</w:t>
      </w:r>
      <w:proofErr w:type="spellStart"/>
      <w:r w:rsidRPr="00D14815">
        <w:rPr>
          <w:rFonts w:ascii="Times New Roman" w:hAnsi="Times New Roman" w:cs="Times New Roman"/>
          <w:sz w:val="24"/>
          <w:szCs w:val="24"/>
        </w:rPr>
        <w:t>foot-ball</w:t>
      </w:r>
      <w:proofErr w:type="spellEnd"/>
      <w:r w:rsidRPr="00D14815">
        <w:rPr>
          <w:rFonts w:ascii="Times New Roman" w:hAnsi="Times New Roman" w:cs="Times New Roman"/>
          <w:sz w:val="24"/>
          <w:szCs w:val="24"/>
        </w:rPr>
        <w:t>’”. O número “colossal” de espectadores, calculados em mais de 5.000, teria reunido pessoas de São Carlos, Campinas, São Paulo, Barretos, Rio Claro, Limeira e Araraquara, que assistiram duas convincentes vitórias do time de Uberaba</w:t>
      </w:r>
      <w:r w:rsidR="00CD6A2F">
        <w:rPr>
          <w:rFonts w:ascii="Times New Roman" w:hAnsi="Times New Roman" w:cs="Times New Roman"/>
          <w:sz w:val="24"/>
          <w:szCs w:val="24"/>
        </w:rPr>
        <w:t xml:space="preserve"> Sport Club</w:t>
      </w:r>
      <w:r w:rsidR="00C0060B" w:rsidRPr="009956B1">
        <w:rPr>
          <w:rFonts w:ascii="Times New Roman" w:hAnsi="Times New Roman"/>
          <w:sz w:val="24"/>
          <w:szCs w:val="24"/>
        </w:rPr>
        <w:t xml:space="preserve"> (MINAS..., 21/5/1922)</w:t>
      </w:r>
      <w:r w:rsidRPr="00D14815">
        <w:rPr>
          <w:rFonts w:ascii="Times New Roman" w:hAnsi="Times New Roman" w:cs="Times New Roman"/>
          <w:sz w:val="24"/>
          <w:szCs w:val="24"/>
        </w:rPr>
        <w:t>.</w:t>
      </w:r>
    </w:p>
    <w:p w:rsidR="00CC1AA7" w:rsidRPr="00CC1AA7" w:rsidRDefault="00263090" w:rsidP="005958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romance, </w:t>
      </w:r>
      <w:r w:rsidR="00CC1AA7" w:rsidRPr="00CC1AA7">
        <w:rPr>
          <w:rFonts w:ascii="Times New Roman" w:hAnsi="Times New Roman" w:cs="Times New Roman"/>
          <w:sz w:val="24"/>
          <w:szCs w:val="24"/>
        </w:rPr>
        <w:t xml:space="preserve">o próprio </w:t>
      </w:r>
      <w:proofErr w:type="spellStart"/>
      <w:r w:rsidR="00CC1AA7" w:rsidRPr="00CC1AA7">
        <w:rPr>
          <w:rFonts w:ascii="Times New Roman" w:hAnsi="Times New Roman" w:cs="Times New Roman"/>
          <w:sz w:val="24"/>
          <w:szCs w:val="24"/>
        </w:rPr>
        <w:t>Pluatrqui</w:t>
      </w:r>
      <w:proofErr w:type="spellEnd"/>
      <w:r w:rsidR="00CC1AA7" w:rsidRPr="00CC1AA7">
        <w:rPr>
          <w:rFonts w:ascii="Times New Roman" w:hAnsi="Times New Roman" w:cs="Times New Roman"/>
          <w:sz w:val="24"/>
          <w:szCs w:val="24"/>
        </w:rPr>
        <w:t xml:space="preserve">, em entrevista </w:t>
      </w:r>
      <w:r w:rsidR="00CD6A2F" w:rsidRPr="00CC1AA7">
        <w:rPr>
          <w:rFonts w:ascii="Times New Roman" w:hAnsi="Times New Roman" w:cs="Times New Roman"/>
          <w:sz w:val="24"/>
          <w:szCs w:val="24"/>
        </w:rPr>
        <w:t xml:space="preserve">sobre a situação do “futebol </w:t>
      </w:r>
      <w:proofErr w:type="spellStart"/>
      <w:r w:rsidR="00CD6A2F" w:rsidRPr="00CC1AA7">
        <w:rPr>
          <w:rFonts w:ascii="Times New Roman" w:hAnsi="Times New Roman" w:cs="Times New Roman"/>
          <w:sz w:val="24"/>
          <w:szCs w:val="24"/>
        </w:rPr>
        <w:t>sertanejo”</w:t>
      </w:r>
      <w:r w:rsidR="00CC1AA7" w:rsidRPr="00CC1AA7">
        <w:rPr>
          <w:rFonts w:ascii="Times New Roman" w:hAnsi="Times New Roman" w:cs="Times New Roman"/>
          <w:sz w:val="24"/>
          <w:szCs w:val="24"/>
        </w:rPr>
        <w:t>aos</w:t>
      </w:r>
      <w:proofErr w:type="spellEnd"/>
      <w:r w:rsidR="00CC1AA7" w:rsidRPr="00CC1AA7">
        <w:rPr>
          <w:rFonts w:ascii="Times New Roman" w:hAnsi="Times New Roman" w:cs="Times New Roman"/>
          <w:sz w:val="24"/>
          <w:szCs w:val="24"/>
        </w:rPr>
        <w:t xml:space="preserve"> cronistas esportivos </w:t>
      </w:r>
      <w:proofErr w:type="spellStart"/>
      <w:r w:rsidR="00CC1AA7" w:rsidRPr="00CC1AA7">
        <w:rPr>
          <w:rFonts w:ascii="Times New Roman" w:hAnsi="Times New Roman" w:cs="Times New Roman"/>
          <w:sz w:val="24"/>
          <w:szCs w:val="24"/>
        </w:rPr>
        <w:t>Raspadellas</w:t>
      </w:r>
      <w:proofErr w:type="spellEnd"/>
      <w:r w:rsidR="00CC1AA7" w:rsidRPr="00CC1AA7">
        <w:rPr>
          <w:rFonts w:ascii="Times New Roman" w:hAnsi="Times New Roman" w:cs="Times New Roman"/>
          <w:sz w:val="24"/>
          <w:szCs w:val="24"/>
        </w:rPr>
        <w:t xml:space="preserve"> e </w:t>
      </w:r>
      <w:proofErr w:type="spellStart"/>
      <w:r w:rsidR="00CC1AA7" w:rsidRPr="00CC1AA7">
        <w:rPr>
          <w:rFonts w:ascii="Times New Roman" w:hAnsi="Times New Roman" w:cs="Times New Roman"/>
          <w:sz w:val="24"/>
          <w:szCs w:val="24"/>
        </w:rPr>
        <w:t>Simphronio</w:t>
      </w:r>
      <w:proofErr w:type="spellEnd"/>
      <w:r w:rsidR="00CC1AA7" w:rsidRPr="00CC1AA7">
        <w:rPr>
          <w:rFonts w:ascii="Times New Roman" w:hAnsi="Times New Roman" w:cs="Times New Roman"/>
          <w:sz w:val="24"/>
          <w:szCs w:val="24"/>
        </w:rPr>
        <w:t xml:space="preserve">, comentara que o sucesso de uma das principais equipes de Uberaba devia-se, justamente, a presença de alguns dos mais famosos jogadores de São Paulo. Em sentido contrário, comentava-se também a transferência de Tatú </w:t>
      </w:r>
      <w:proofErr w:type="spellStart"/>
      <w:r w:rsidR="00CC1AA7" w:rsidRPr="00CC1AA7">
        <w:rPr>
          <w:rFonts w:ascii="Times New Roman" w:hAnsi="Times New Roman" w:cs="Times New Roman"/>
          <w:sz w:val="24"/>
          <w:szCs w:val="24"/>
        </w:rPr>
        <w:t>Bitú</w:t>
      </w:r>
      <w:proofErr w:type="spellEnd"/>
      <w:r w:rsidR="00CC1AA7" w:rsidRPr="00CC1AA7">
        <w:rPr>
          <w:rFonts w:ascii="Times New Roman" w:hAnsi="Times New Roman" w:cs="Times New Roman"/>
          <w:sz w:val="24"/>
          <w:szCs w:val="24"/>
        </w:rPr>
        <w:t xml:space="preserve"> de uma equipe da “Princesa do Sertão”</w:t>
      </w:r>
      <w:r w:rsidR="0080565D">
        <w:rPr>
          <w:rFonts w:ascii="Times New Roman" w:hAnsi="Times New Roman" w:cs="Times New Roman"/>
          <w:sz w:val="24"/>
          <w:szCs w:val="24"/>
        </w:rPr>
        <w:t xml:space="preserve">, como era conhecida a cidade de </w:t>
      </w:r>
      <w:r w:rsidR="00CC1AA7" w:rsidRPr="00CC1AA7">
        <w:rPr>
          <w:rFonts w:ascii="Times New Roman" w:hAnsi="Times New Roman" w:cs="Times New Roman"/>
          <w:sz w:val="24"/>
          <w:szCs w:val="24"/>
        </w:rPr>
        <w:t>Uber</w:t>
      </w:r>
      <w:r w:rsidR="0080565D">
        <w:rPr>
          <w:rFonts w:ascii="Times New Roman" w:hAnsi="Times New Roman" w:cs="Times New Roman"/>
          <w:sz w:val="24"/>
          <w:szCs w:val="24"/>
        </w:rPr>
        <w:t>aba</w:t>
      </w:r>
      <w:r w:rsidR="00D14815">
        <w:rPr>
          <w:rFonts w:ascii="Times New Roman" w:hAnsi="Times New Roman" w:cs="Times New Roman"/>
          <w:sz w:val="24"/>
          <w:szCs w:val="24"/>
        </w:rPr>
        <w:t>, para uma equipe paulista.</w:t>
      </w:r>
    </w:p>
    <w:p w:rsidR="00CC1AA7" w:rsidRPr="00CC1AA7" w:rsidRDefault="00CC1AA7" w:rsidP="00595848">
      <w:pPr>
        <w:spacing w:after="0" w:line="240" w:lineRule="auto"/>
        <w:ind w:firstLine="708"/>
        <w:jc w:val="both"/>
        <w:rPr>
          <w:rFonts w:ascii="Times New Roman" w:hAnsi="Times New Roman" w:cs="Times New Roman"/>
          <w:sz w:val="24"/>
          <w:szCs w:val="24"/>
        </w:rPr>
      </w:pP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logo começou a desconfiar que o grande interesse de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por futebol, bem como sua própria presença em São Paulo, motivava-se na intenção de levar o jogador Tatu-Bitu de volta à uma equipe de Uberaba, de onde viera, antes de começar a jogar por uma equipe de São Paulo.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parecia-lhe um espião de futebol. Para agravar, ao ser confrontado por tal acusação,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pede a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que não exponha</w:t>
      </w:r>
      <w:r w:rsidR="003D7800">
        <w:rPr>
          <w:rFonts w:ascii="Times New Roman" w:hAnsi="Times New Roman" w:cs="Times New Roman"/>
          <w:sz w:val="24"/>
          <w:szCs w:val="24"/>
        </w:rPr>
        <w:t xml:space="preserve"> tais suspeitas</w:t>
      </w:r>
      <w:r w:rsidRPr="00CC1AA7">
        <w:rPr>
          <w:rFonts w:ascii="Times New Roman" w:hAnsi="Times New Roman" w:cs="Times New Roman"/>
          <w:sz w:val="24"/>
          <w:szCs w:val="24"/>
        </w:rPr>
        <w:t xml:space="preserve"> a ninguém, o que soa como uma confissão de culpa. </w:t>
      </w:r>
      <w:proofErr w:type="spellStart"/>
      <w:r w:rsidRPr="00CC1AA7">
        <w:rPr>
          <w:rFonts w:ascii="Times New Roman" w:hAnsi="Times New Roman" w:cs="Times New Roman"/>
          <w:sz w:val="24"/>
          <w:szCs w:val="24"/>
        </w:rPr>
        <w:t>Alizie</w:t>
      </w:r>
      <w:proofErr w:type="spellEnd"/>
      <w:r w:rsidRPr="00CC1AA7">
        <w:rPr>
          <w:rFonts w:ascii="Times New Roman" w:hAnsi="Times New Roman" w:cs="Times New Roman"/>
          <w:sz w:val="24"/>
          <w:szCs w:val="24"/>
        </w:rPr>
        <w:t xml:space="preserve"> promete guardar segredo, desde que se mantenha inalterado o ataque da sua equipe preferida – justamente, onde joga Tatu-Bitu. Na sequência,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desaparece por uns dias, o que só aumenta as suspeitas sobre ele. Ao reaparecer, explica que deixara-se ficar no hotel, saindo apenas à noite, para o teatro e o cinema.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 xml:space="preserve"> conta-lhes que muitos comentaram a respeito de suas supostas intenções de buscar jogadores de São Paulo para Uberaba. Os rumores foram amplificados por publicações do jornal </w:t>
      </w:r>
      <w:r w:rsidRPr="00CC1AA7">
        <w:rPr>
          <w:rFonts w:ascii="Times New Roman" w:hAnsi="Times New Roman" w:cs="Times New Roman"/>
          <w:i/>
          <w:sz w:val="24"/>
          <w:szCs w:val="24"/>
        </w:rPr>
        <w:t>A Tarde</w:t>
      </w:r>
      <w:r w:rsidRPr="00CC1AA7">
        <w:rPr>
          <w:rFonts w:ascii="Times New Roman" w:hAnsi="Times New Roman" w:cs="Times New Roman"/>
          <w:sz w:val="24"/>
          <w:szCs w:val="24"/>
        </w:rPr>
        <w:t xml:space="preserve">, noticiando jogos entre os dois principais times de Uberaba, mencionando-se também boatos a respeito da transferência de jogadores paulistas para as equipes do Triângulo Mineiro. A notícia dizia ainda que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seria o principal responsável por essa articulação. </w:t>
      </w:r>
    </w:p>
    <w:p w:rsidR="00CC1AA7" w:rsidRPr="00CC1AA7" w:rsidRDefault="00CC1AA7" w:rsidP="00595848">
      <w:pPr>
        <w:spacing w:after="0" w:line="240" w:lineRule="auto"/>
        <w:ind w:firstLine="708"/>
        <w:jc w:val="both"/>
        <w:rPr>
          <w:rFonts w:ascii="Times New Roman" w:hAnsi="Times New Roman" w:cs="Times New Roman"/>
          <w:sz w:val="24"/>
          <w:szCs w:val="24"/>
        </w:rPr>
      </w:pPr>
      <w:r w:rsidRPr="00CC1AA7">
        <w:rPr>
          <w:rFonts w:ascii="Times New Roman" w:hAnsi="Times New Roman" w:cs="Times New Roman"/>
          <w:sz w:val="24"/>
          <w:szCs w:val="24"/>
        </w:rPr>
        <w:t xml:space="preserve">Nesse instante,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penetrara já nos círculos de jornalistas de São Paulo, onde fizera amigos, inclusive. “</w:t>
      </w:r>
      <w:proofErr w:type="spellStart"/>
      <w:r w:rsidRPr="00CC1AA7">
        <w:rPr>
          <w:rFonts w:ascii="Times New Roman" w:hAnsi="Times New Roman" w:cs="Times New Roman"/>
          <w:sz w:val="24"/>
          <w:szCs w:val="24"/>
        </w:rPr>
        <w:t>Marcelio</w:t>
      </w:r>
      <w:proofErr w:type="spellEnd"/>
      <w:r w:rsidRPr="00CC1AA7">
        <w:rPr>
          <w:rFonts w:ascii="Times New Roman" w:hAnsi="Times New Roman" w:cs="Times New Roman"/>
          <w:sz w:val="24"/>
          <w:szCs w:val="24"/>
        </w:rPr>
        <w:t xml:space="preserv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estava no apogeu. Seu nome corria de boca em boca, por todas as ruas da Pauliceia” (p. 47). Desse momento em diante,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assume uma postura mais altiva e até desafiadora diante dos significados que a vida social de São Paulo pareciam assumir aos seus olhos de sertanejo. Sem desmentir os rumores de que estaria em São Paulo para recrutar jogadores para o sertão mineiro,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relativizava a importância de medidas como essa, reiterando, ao invés disso, a capacidade dos jogadores </w:t>
      </w:r>
      <w:r w:rsidR="00D93A34">
        <w:rPr>
          <w:rFonts w:ascii="Times New Roman" w:hAnsi="Times New Roman" w:cs="Times New Roman"/>
          <w:sz w:val="24"/>
          <w:szCs w:val="24"/>
        </w:rPr>
        <w:t>de seu local de origem</w:t>
      </w:r>
      <w:r w:rsidRPr="00CC1AA7">
        <w:rPr>
          <w:rFonts w:ascii="Times New Roman" w:hAnsi="Times New Roman" w:cs="Times New Roman"/>
          <w:sz w:val="24"/>
          <w:szCs w:val="24"/>
        </w:rPr>
        <w:t xml:space="preserve">. </w:t>
      </w:r>
      <w:r w:rsidR="003D7800">
        <w:rPr>
          <w:rFonts w:ascii="Times New Roman" w:hAnsi="Times New Roman" w:cs="Times New Roman"/>
          <w:sz w:val="24"/>
          <w:szCs w:val="24"/>
        </w:rPr>
        <w:t>Nas palavras do personagem:</w:t>
      </w:r>
    </w:p>
    <w:p w:rsidR="00CC1AA7" w:rsidRPr="003D7800" w:rsidRDefault="00CC1AA7" w:rsidP="00595848">
      <w:pPr>
        <w:spacing w:after="0" w:line="240" w:lineRule="auto"/>
        <w:ind w:left="2268"/>
        <w:jc w:val="both"/>
        <w:rPr>
          <w:rFonts w:ascii="Times New Roman" w:hAnsi="Times New Roman" w:cs="Times New Roman"/>
        </w:rPr>
      </w:pPr>
      <w:proofErr w:type="gramStart"/>
      <w:r w:rsidRPr="003D7800">
        <w:rPr>
          <w:rFonts w:ascii="Times New Roman" w:hAnsi="Times New Roman" w:cs="Times New Roman"/>
        </w:rPr>
        <w:t>a</w:t>
      </w:r>
      <w:proofErr w:type="gramEnd"/>
      <w:r w:rsidRPr="003D7800">
        <w:rPr>
          <w:rFonts w:ascii="Times New Roman" w:hAnsi="Times New Roman" w:cs="Times New Roman"/>
        </w:rPr>
        <w:t xml:space="preserve"> paixão pelo esporte [em Uberaba] aumenta dia a dia e, se pudessem, daqui [São Paulo] levariam para lá todos os campeões. No entanto, acho isso supérfluo: lá temos esquadras formidáveis, que, se tivessem de jogar com os daqui, não necessitariam se não de algum treino. Creio na eficiência dos que já lá estão. Desejo somente dizer-te, e aos que quiserem sabê-lo, que lá é bem forte o desejo de encontrar-se com os ‘topetudos’ cá da terra do café.</w:t>
      </w:r>
    </w:p>
    <w:p w:rsidR="00C0060B" w:rsidRDefault="00CC1AA7" w:rsidP="00C0060B">
      <w:pPr>
        <w:spacing w:after="0" w:line="240" w:lineRule="auto"/>
        <w:jc w:val="both"/>
        <w:rPr>
          <w:rFonts w:ascii="Times New Roman" w:hAnsi="Times New Roman" w:cs="Times New Roman"/>
          <w:sz w:val="24"/>
          <w:szCs w:val="24"/>
        </w:rPr>
      </w:pPr>
      <w:r w:rsidRPr="00CC1AA7">
        <w:rPr>
          <w:rFonts w:ascii="Times New Roman" w:hAnsi="Times New Roman" w:cs="Times New Roman"/>
          <w:sz w:val="24"/>
          <w:szCs w:val="24"/>
        </w:rPr>
        <w:tab/>
        <w:t xml:space="preserve">A nova atitude altiva e orgulhosa também se manifestava em palavras de </w:t>
      </w:r>
      <w:proofErr w:type="spellStart"/>
      <w:r w:rsidRPr="00CC1AA7">
        <w:rPr>
          <w:rFonts w:ascii="Times New Roman" w:hAnsi="Times New Roman" w:cs="Times New Roman"/>
          <w:sz w:val="24"/>
          <w:szCs w:val="24"/>
        </w:rPr>
        <w:t>Bífano</w:t>
      </w:r>
      <w:proofErr w:type="spellEnd"/>
      <w:r w:rsidRPr="00CC1AA7">
        <w:rPr>
          <w:rFonts w:ascii="Times New Roman" w:hAnsi="Times New Roman" w:cs="Times New Roman"/>
          <w:sz w:val="24"/>
          <w:szCs w:val="24"/>
        </w:rPr>
        <w:t>,</w:t>
      </w:r>
      <w:r w:rsidR="00C0060B">
        <w:rPr>
          <w:rFonts w:ascii="Times New Roman" w:hAnsi="Times New Roman" w:cs="Times New Roman"/>
          <w:sz w:val="24"/>
          <w:szCs w:val="24"/>
        </w:rPr>
        <w:t xml:space="preserve"> o barbeiro,</w:t>
      </w:r>
      <w:r w:rsidRPr="00CC1AA7">
        <w:rPr>
          <w:rFonts w:ascii="Times New Roman" w:hAnsi="Times New Roman" w:cs="Times New Roman"/>
          <w:sz w:val="24"/>
          <w:szCs w:val="24"/>
        </w:rPr>
        <w:t xml:space="preserve"> que em diálogo com </w:t>
      </w:r>
      <w:proofErr w:type="spellStart"/>
      <w:r w:rsidRPr="00CC1AA7">
        <w:rPr>
          <w:rFonts w:ascii="Times New Roman" w:hAnsi="Times New Roman" w:cs="Times New Roman"/>
          <w:sz w:val="24"/>
          <w:szCs w:val="24"/>
        </w:rPr>
        <w:t>Plutarqui</w:t>
      </w:r>
      <w:proofErr w:type="spellEnd"/>
      <w:r w:rsidRPr="00CC1AA7">
        <w:rPr>
          <w:rFonts w:ascii="Times New Roman" w:hAnsi="Times New Roman" w:cs="Times New Roman"/>
          <w:sz w:val="24"/>
          <w:szCs w:val="24"/>
        </w:rPr>
        <w:t xml:space="preserve">, refere-se ao sertão mineiro como “adiantada terra”, afirmando ainda conhecer “de longa data a fama que gira em torno dela”. Segundo palavras do barbeiro: “as pessoas de lá </w:t>
      </w:r>
      <w:r w:rsidR="005A62BA">
        <w:rPr>
          <w:rFonts w:ascii="Times New Roman" w:hAnsi="Times New Roman" w:cs="Times New Roman"/>
          <w:sz w:val="24"/>
          <w:szCs w:val="24"/>
        </w:rPr>
        <w:t xml:space="preserve">[Uberaba] </w:t>
      </w:r>
      <w:r w:rsidRPr="00CC1AA7">
        <w:rPr>
          <w:rFonts w:ascii="Times New Roman" w:hAnsi="Times New Roman" w:cs="Times New Roman"/>
          <w:sz w:val="24"/>
          <w:szCs w:val="24"/>
        </w:rPr>
        <w:t>são férreas em seus propósitos, não somente no esportismo, mas em tudo e por tudo que se relacione com o progresso e a civilização”.</w:t>
      </w:r>
      <w:r w:rsidR="0096178E">
        <w:rPr>
          <w:rFonts w:ascii="Times New Roman" w:hAnsi="Times New Roman" w:cs="Times New Roman"/>
          <w:sz w:val="24"/>
          <w:szCs w:val="24"/>
        </w:rPr>
        <w:t xml:space="preserve"> </w:t>
      </w:r>
      <w:r w:rsidR="0080565D">
        <w:rPr>
          <w:rFonts w:ascii="Times New Roman" w:hAnsi="Times New Roman" w:cs="Times New Roman"/>
          <w:sz w:val="24"/>
          <w:szCs w:val="24"/>
        </w:rPr>
        <w:t xml:space="preserve">No contexto do romance, a nova postura de </w:t>
      </w:r>
      <w:proofErr w:type="spellStart"/>
      <w:r w:rsidR="0080565D">
        <w:rPr>
          <w:rFonts w:ascii="Times New Roman" w:hAnsi="Times New Roman" w:cs="Times New Roman"/>
          <w:sz w:val="24"/>
          <w:szCs w:val="24"/>
        </w:rPr>
        <w:t>Plutarchi</w:t>
      </w:r>
      <w:proofErr w:type="spellEnd"/>
      <w:r w:rsidR="0080565D">
        <w:rPr>
          <w:rFonts w:ascii="Times New Roman" w:hAnsi="Times New Roman" w:cs="Times New Roman"/>
          <w:sz w:val="24"/>
          <w:szCs w:val="24"/>
        </w:rPr>
        <w:t xml:space="preserve"> poderia ser um estratagema para disfarçar suas reais intenções em São Paulo. Do ponto de vista analítico, além disso, a mesma postura poderia também ser tomada como a expressão de representações ambíguas que perpassavam a literatura e o </w:t>
      </w:r>
      <w:r w:rsidR="00F33134">
        <w:rPr>
          <w:rFonts w:ascii="Times New Roman" w:hAnsi="Times New Roman" w:cs="Times New Roman"/>
          <w:sz w:val="24"/>
          <w:szCs w:val="24"/>
        </w:rPr>
        <w:t>esporte no período. Por um lado,</w:t>
      </w:r>
      <w:r w:rsidR="0080565D">
        <w:rPr>
          <w:rFonts w:ascii="Times New Roman" w:hAnsi="Times New Roman" w:cs="Times New Roman"/>
          <w:sz w:val="24"/>
          <w:szCs w:val="24"/>
        </w:rPr>
        <w:t xml:space="preserve"> deslumbramento e entusi</w:t>
      </w:r>
      <w:r w:rsidR="00F33134">
        <w:rPr>
          <w:rFonts w:ascii="Times New Roman" w:hAnsi="Times New Roman" w:cs="Times New Roman"/>
          <w:sz w:val="24"/>
          <w:szCs w:val="24"/>
        </w:rPr>
        <w:t>asmo com as coisas de São Paulo;</w:t>
      </w:r>
      <w:r w:rsidR="0080565D">
        <w:rPr>
          <w:rFonts w:ascii="Times New Roman" w:hAnsi="Times New Roman" w:cs="Times New Roman"/>
          <w:sz w:val="24"/>
          <w:szCs w:val="24"/>
        </w:rPr>
        <w:t xml:space="preserve"> por outro, orgulho </w:t>
      </w:r>
      <w:r w:rsidR="00F33134">
        <w:rPr>
          <w:rFonts w:ascii="Times New Roman" w:hAnsi="Times New Roman" w:cs="Times New Roman"/>
          <w:sz w:val="24"/>
          <w:szCs w:val="24"/>
        </w:rPr>
        <w:t xml:space="preserve">e altivez para </w:t>
      </w:r>
      <w:r w:rsidR="0080565D">
        <w:rPr>
          <w:rFonts w:ascii="Times New Roman" w:hAnsi="Times New Roman" w:cs="Times New Roman"/>
          <w:sz w:val="24"/>
          <w:szCs w:val="24"/>
        </w:rPr>
        <w:t xml:space="preserve">com as coisas dos sertões das Minas Gerais. </w:t>
      </w:r>
    </w:p>
    <w:p w:rsidR="00C0060B" w:rsidRPr="00C0060B" w:rsidRDefault="00C0060B" w:rsidP="00C0060B">
      <w:pPr>
        <w:spacing w:after="0" w:line="240" w:lineRule="auto"/>
        <w:ind w:firstLine="708"/>
        <w:jc w:val="both"/>
        <w:rPr>
          <w:rFonts w:ascii="Times New Roman" w:hAnsi="Times New Roman" w:cs="Times New Roman"/>
          <w:sz w:val="24"/>
          <w:szCs w:val="24"/>
        </w:rPr>
      </w:pPr>
      <w:r w:rsidRPr="00C0060B">
        <w:rPr>
          <w:rFonts w:ascii="Times New Roman" w:hAnsi="Times New Roman" w:cs="Times New Roman"/>
          <w:sz w:val="24"/>
          <w:szCs w:val="24"/>
        </w:rPr>
        <w:t>Tanto na realidade, quanto no enredo do romance, relacionar-se com equipes de São Paulo, vencendo ou perdendo, mas c</w:t>
      </w:r>
      <w:r w:rsidR="009C5778" w:rsidRPr="00C0060B">
        <w:rPr>
          <w:rFonts w:ascii="Times New Roman" w:hAnsi="Times New Roman" w:cs="Times New Roman"/>
          <w:sz w:val="24"/>
          <w:szCs w:val="24"/>
        </w:rPr>
        <w:t>ompeti</w:t>
      </w:r>
      <w:r w:rsidRPr="00C0060B">
        <w:rPr>
          <w:rFonts w:ascii="Times New Roman" w:hAnsi="Times New Roman" w:cs="Times New Roman"/>
          <w:sz w:val="24"/>
          <w:szCs w:val="24"/>
        </w:rPr>
        <w:t>ndo e medindo forças de todo modo, serviu como importante recurso social, político e cultural para a afirmação de identidades regionais</w:t>
      </w:r>
      <w:r w:rsidR="00E821BC">
        <w:rPr>
          <w:rFonts w:ascii="Times New Roman" w:hAnsi="Times New Roman" w:cs="Times New Roman"/>
          <w:sz w:val="24"/>
          <w:szCs w:val="24"/>
        </w:rPr>
        <w:t>,</w:t>
      </w:r>
      <w:r w:rsidRPr="00C0060B">
        <w:rPr>
          <w:rFonts w:ascii="Times New Roman" w:hAnsi="Times New Roman" w:cs="Times New Roman"/>
          <w:sz w:val="24"/>
          <w:szCs w:val="24"/>
        </w:rPr>
        <w:t xml:space="preserve"> da mesma forma e aparentemente na mesma época em que se desenrolavam esforços para a construção de uma identidade nacional. A pouca ênfase que os estudos sobre o esporte têm ainda dedicado ao assunto não deve </w:t>
      </w:r>
      <w:r>
        <w:rPr>
          <w:rFonts w:ascii="Times New Roman" w:hAnsi="Times New Roman" w:cs="Times New Roman"/>
          <w:sz w:val="24"/>
          <w:szCs w:val="24"/>
        </w:rPr>
        <w:t xml:space="preserve">inibir a continuidade e </w:t>
      </w:r>
      <w:r w:rsidR="00E821BC">
        <w:rPr>
          <w:rFonts w:ascii="Times New Roman" w:hAnsi="Times New Roman" w:cs="Times New Roman"/>
          <w:sz w:val="24"/>
          <w:szCs w:val="24"/>
        </w:rPr>
        <w:t xml:space="preserve">a </w:t>
      </w:r>
      <w:r>
        <w:rPr>
          <w:rFonts w:ascii="Times New Roman" w:hAnsi="Times New Roman" w:cs="Times New Roman"/>
          <w:sz w:val="24"/>
          <w:szCs w:val="24"/>
        </w:rPr>
        <w:t xml:space="preserve">ampliação das iniciativas que </w:t>
      </w:r>
      <w:r w:rsidR="00E821BC">
        <w:rPr>
          <w:rFonts w:ascii="Times New Roman" w:hAnsi="Times New Roman" w:cs="Times New Roman"/>
          <w:sz w:val="24"/>
          <w:szCs w:val="24"/>
        </w:rPr>
        <w:t>vêm</w:t>
      </w:r>
      <w:r>
        <w:rPr>
          <w:rFonts w:ascii="Times New Roman" w:hAnsi="Times New Roman" w:cs="Times New Roman"/>
          <w:sz w:val="24"/>
          <w:szCs w:val="24"/>
        </w:rPr>
        <w:t xml:space="preserve"> já se apresenta</w:t>
      </w:r>
      <w:r w:rsidR="00E821BC">
        <w:rPr>
          <w:rFonts w:ascii="Times New Roman" w:hAnsi="Times New Roman" w:cs="Times New Roman"/>
          <w:sz w:val="24"/>
          <w:szCs w:val="24"/>
        </w:rPr>
        <w:t>n</w:t>
      </w:r>
      <w:r>
        <w:rPr>
          <w:rFonts w:ascii="Times New Roman" w:hAnsi="Times New Roman" w:cs="Times New Roman"/>
          <w:sz w:val="24"/>
          <w:szCs w:val="24"/>
        </w:rPr>
        <w:t>do nesse sentido</w:t>
      </w:r>
      <w:r w:rsidRPr="00C0060B">
        <w:rPr>
          <w:rFonts w:ascii="Times New Roman" w:hAnsi="Times New Roman" w:cs="Times New Roman"/>
          <w:sz w:val="24"/>
          <w:szCs w:val="24"/>
        </w:rPr>
        <w:t xml:space="preserve">. </w:t>
      </w:r>
      <w:r w:rsidR="00E821BC">
        <w:rPr>
          <w:rFonts w:ascii="Times New Roman" w:hAnsi="Times New Roman" w:cs="Times New Roman"/>
          <w:sz w:val="24"/>
          <w:szCs w:val="24"/>
        </w:rPr>
        <w:t>Nesse contexto</w:t>
      </w:r>
      <w:r w:rsidRPr="00C0060B">
        <w:rPr>
          <w:rFonts w:ascii="Times New Roman" w:hAnsi="Times New Roman" w:cs="Times New Roman"/>
          <w:sz w:val="24"/>
          <w:szCs w:val="24"/>
        </w:rPr>
        <w:t xml:space="preserve">, </w:t>
      </w:r>
      <w:r w:rsidR="00E821BC">
        <w:rPr>
          <w:rFonts w:ascii="Times New Roman" w:hAnsi="Times New Roman" w:cs="Times New Roman"/>
          <w:sz w:val="24"/>
          <w:szCs w:val="24"/>
        </w:rPr>
        <w:t>análises d</w:t>
      </w:r>
      <w:r w:rsidRPr="00C0060B">
        <w:rPr>
          <w:rFonts w:ascii="Times New Roman" w:hAnsi="Times New Roman" w:cs="Times New Roman"/>
          <w:sz w:val="24"/>
          <w:szCs w:val="24"/>
        </w:rPr>
        <w:t>a literatura</w:t>
      </w:r>
      <w:r>
        <w:rPr>
          <w:rFonts w:ascii="Times New Roman" w:hAnsi="Times New Roman" w:cs="Times New Roman"/>
          <w:sz w:val="24"/>
          <w:szCs w:val="24"/>
        </w:rPr>
        <w:t xml:space="preserve"> </w:t>
      </w:r>
      <w:r w:rsidR="00F33134">
        <w:rPr>
          <w:rFonts w:ascii="Times New Roman" w:hAnsi="Times New Roman" w:cs="Times New Roman"/>
          <w:sz w:val="24"/>
          <w:szCs w:val="24"/>
        </w:rPr>
        <w:t xml:space="preserve">regional </w:t>
      </w:r>
      <w:r w:rsidR="00E821BC">
        <w:rPr>
          <w:rFonts w:ascii="Times New Roman" w:hAnsi="Times New Roman" w:cs="Times New Roman"/>
          <w:sz w:val="24"/>
          <w:szCs w:val="24"/>
        </w:rPr>
        <w:t xml:space="preserve">relacionada aos esportes </w:t>
      </w:r>
      <w:r w:rsidRPr="00C0060B">
        <w:rPr>
          <w:rFonts w:ascii="Times New Roman" w:hAnsi="Times New Roman" w:cs="Times New Roman"/>
          <w:sz w:val="24"/>
          <w:szCs w:val="24"/>
        </w:rPr>
        <w:t>incentiva</w:t>
      </w:r>
      <w:r w:rsidR="00E821BC">
        <w:rPr>
          <w:rFonts w:ascii="Times New Roman" w:hAnsi="Times New Roman" w:cs="Times New Roman"/>
          <w:sz w:val="24"/>
          <w:szCs w:val="24"/>
        </w:rPr>
        <w:t>m</w:t>
      </w:r>
      <w:r w:rsidRPr="00C0060B">
        <w:rPr>
          <w:rFonts w:ascii="Times New Roman" w:hAnsi="Times New Roman" w:cs="Times New Roman"/>
          <w:sz w:val="24"/>
          <w:szCs w:val="24"/>
        </w:rPr>
        <w:t>, e até capacita</w:t>
      </w:r>
      <w:r w:rsidR="00E821BC">
        <w:rPr>
          <w:rFonts w:ascii="Times New Roman" w:hAnsi="Times New Roman" w:cs="Times New Roman"/>
          <w:sz w:val="24"/>
          <w:szCs w:val="24"/>
        </w:rPr>
        <w:t>m</w:t>
      </w:r>
      <w:r w:rsidRPr="00C0060B">
        <w:rPr>
          <w:rFonts w:ascii="Times New Roman" w:hAnsi="Times New Roman" w:cs="Times New Roman"/>
          <w:sz w:val="24"/>
          <w:szCs w:val="24"/>
        </w:rPr>
        <w:t xml:space="preserve">, um entendimento melhor e mais profundo das tensões e complexidades nas relações geopolíticas entre a nação e as regiões. </w:t>
      </w:r>
    </w:p>
    <w:p w:rsidR="009C5778" w:rsidRDefault="009C5778" w:rsidP="0096178E">
      <w:pPr>
        <w:spacing w:after="0" w:line="240" w:lineRule="auto"/>
        <w:ind w:firstLine="708"/>
        <w:jc w:val="both"/>
        <w:rPr>
          <w:rFonts w:ascii="Times New Roman" w:hAnsi="Times New Roman" w:cs="Times New Roman"/>
          <w:sz w:val="24"/>
          <w:szCs w:val="24"/>
        </w:rPr>
      </w:pPr>
    </w:p>
    <w:p w:rsidR="007104FD" w:rsidRPr="0096178E" w:rsidRDefault="007104FD" w:rsidP="00595848">
      <w:pPr>
        <w:spacing w:after="0" w:line="240" w:lineRule="auto"/>
        <w:jc w:val="both"/>
        <w:rPr>
          <w:rFonts w:ascii="Times New Roman" w:hAnsi="Times New Roman" w:cs="Times New Roman"/>
          <w:b/>
          <w:sz w:val="24"/>
          <w:szCs w:val="24"/>
        </w:rPr>
      </w:pPr>
      <w:r w:rsidRPr="0096178E">
        <w:rPr>
          <w:rFonts w:ascii="Times New Roman" w:hAnsi="Times New Roman" w:cs="Times New Roman"/>
          <w:b/>
          <w:sz w:val="24"/>
          <w:szCs w:val="24"/>
        </w:rPr>
        <w:t>Referências</w:t>
      </w:r>
    </w:p>
    <w:p w:rsidR="007104FD" w:rsidRPr="0096178E" w:rsidRDefault="007104FD" w:rsidP="00595848">
      <w:pPr>
        <w:spacing w:after="0" w:line="240" w:lineRule="auto"/>
        <w:jc w:val="both"/>
        <w:rPr>
          <w:rFonts w:ascii="Times New Roman" w:hAnsi="Times New Roman" w:cs="Times New Roman"/>
          <w:sz w:val="24"/>
          <w:szCs w:val="24"/>
        </w:rPr>
      </w:pPr>
    </w:p>
    <w:p w:rsidR="00E821BC" w:rsidRPr="00A045D8" w:rsidRDefault="00E821BC" w:rsidP="00A84C39">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ANTUNES, Fatima Martin Rodrigues Ferreira. “</w:t>
      </w:r>
      <w:r w:rsidRPr="000F5835">
        <w:rPr>
          <w:rFonts w:ascii="Times New Roman" w:hAnsi="Times New Roman"/>
          <w:i/>
          <w:sz w:val="24"/>
          <w:szCs w:val="24"/>
        </w:rPr>
        <w:t xml:space="preserve">Com brasileiro não há quem </w:t>
      </w:r>
      <w:proofErr w:type="gramStart"/>
      <w:r w:rsidRPr="000F5835">
        <w:rPr>
          <w:rFonts w:ascii="Times New Roman" w:hAnsi="Times New Roman"/>
          <w:i/>
          <w:sz w:val="24"/>
          <w:szCs w:val="24"/>
        </w:rPr>
        <w:t>possa</w:t>
      </w:r>
      <w:r>
        <w:rPr>
          <w:rFonts w:ascii="Times New Roman" w:hAnsi="Times New Roman"/>
          <w:sz w:val="24"/>
          <w:szCs w:val="24"/>
        </w:rPr>
        <w:t>!”</w:t>
      </w:r>
      <w:proofErr w:type="gramEnd"/>
      <w:r>
        <w:rPr>
          <w:rFonts w:ascii="Times New Roman" w:hAnsi="Times New Roman"/>
          <w:sz w:val="24"/>
          <w:szCs w:val="24"/>
        </w:rPr>
        <w:t xml:space="preserve">: futebol e identidade nacional em José Lins do Rego, Mário Filho e Nelson Rodrigues. </w:t>
      </w:r>
      <w:r w:rsidRPr="00A045D8">
        <w:rPr>
          <w:rFonts w:ascii="Times New Roman" w:hAnsi="Times New Roman"/>
          <w:sz w:val="24"/>
          <w:szCs w:val="24"/>
        </w:rPr>
        <w:t xml:space="preserve">São Paulo: Ed. Unesp, 2004. </w:t>
      </w:r>
    </w:p>
    <w:p w:rsidR="00E821BC" w:rsidRPr="009956B1" w:rsidRDefault="00E821BC" w:rsidP="00E821BC">
      <w:pPr>
        <w:spacing w:before="120" w:after="120" w:line="240" w:lineRule="auto"/>
        <w:jc w:val="both"/>
        <w:rPr>
          <w:rFonts w:ascii="Times New Roman" w:hAnsi="Times New Roman" w:cs="Times New Roman"/>
          <w:sz w:val="24"/>
          <w:szCs w:val="24"/>
        </w:rPr>
      </w:pPr>
      <w:r w:rsidRPr="009956B1">
        <w:rPr>
          <w:rFonts w:ascii="Times New Roman" w:hAnsi="Times New Roman" w:cs="Times New Roman"/>
          <w:sz w:val="24"/>
          <w:szCs w:val="24"/>
        </w:rPr>
        <w:t xml:space="preserve">ARGUS. Notas </w:t>
      </w:r>
      <w:proofErr w:type="spellStart"/>
      <w:r w:rsidRPr="009956B1">
        <w:rPr>
          <w:rFonts w:ascii="Times New Roman" w:hAnsi="Times New Roman" w:cs="Times New Roman"/>
          <w:sz w:val="24"/>
          <w:szCs w:val="24"/>
        </w:rPr>
        <w:t>sportivas</w:t>
      </w:r>
      <w:proofErr w:type="spellEnd"/>
      <w:r w:rsidRPr="009956B1">
        <w:rPr>
          <w:rFonts w:ascii="Times New Roman" w:hAnsi="Times New Roman" w:cs="Times New Roman"/>
          <w:sz w:val="24"/>
          <w:szCs w:val="24"/>
        </w:rPr>
        <w:t xml:space="preserve">. </w:t>
      </w:r>
      <w:r w:rsidRPr="009956B1">
        <w:rPr>
          <w:rFonts w:ascii="Times New Roman" w:hAnsi="Times New Roman" w:cs="Times New Roman"/>
          <w:i/>
          <w:sz w:val="24"/>
          <w:szCs w:val="24"/>
        </w:rPr>
        <w:t>O Gaiato</w:t>
      </w:r>
      <w:r w:rsidRPr="009956B1">
        <w:rPr>
          <w:rFonts w:ascii="Times New Roman" w:hAnsi="Times New Roman" w:cs="Times New Roman"/>
          <w:sz w:val="24"/>
          <w:szCs w:val="24"/>
        </w:rPr>
        <w:t>, Uberaba. 25 de julho de 1920, n. 3, p.3-4.</w:t>
      </w:r>
    </w:p>
    <w:p w:rsidR="00E821BC" w:rsidRPr="00D14815" w:rsidRDefault="00E821BC" w:rsidP="00A84C39">
      <w:pPr>
        <w:spacing w:before="120" w:after="120" w:line="240" w:lineRule="auto"/>
        <w:jc w:val="both"/>
        <w:rPr>
          <w:rFonts w:ascii="Times New Roman" w:hAnsi="Times New Roman" w:cs="Times New Roman"/>
          <w:sz w:val="24"/>
          <w:szCs w:val="24"/>
        </w:rPr>
      </w:pPr>
      <w:r w:rsidRPr="00141EB4">
        <w:rPr>
          <w:rFonts w:ascii="Times New Roman" w:hAnsi="Times New Roman" w:cs="Times New Roman"/>
          <w:sz w:val="24"/>
          <w:szCs w:val="24"/>
          <w:lang w:val="en-US"/>
        </w:rPr>
        <w:t xml:space="preserve">BALE, John. </w:t>
      </w:r>
      <w:r w:rsidRPr="00141EB4">
        <w:rPr>
          <w:rFonts w:ascii="Times New Roman" w:hAnsi="Times New Roman" w:cs="Times New Roman"/>
          <w:i/>
          <w:sz w:val="24"/>
          <w:szCs w:val="24"/>
          <w:lang w:val="en-US"/>
        </w:rPr>
        <w:t>Anti-sport sentiments in literature</w:t>
      </w:r>
      <w:r w:rsidRPr="00141EB4">
        <w:rPr>
          <w:rFonts w:ascii="Times New Roman" w:hAnsi="Times New Roman" w:cs="Times New Roman"/>
          <w:sz w:val="24"/>
          <w:szCs w:val="24"/>
          <w:lang w:val="en-US"/>
        </w:rPr>
        <w:t xml:space="preserve">: batting for the opposition. </w:t>
      </w:r>
      <w:r w:rsidRPr="00D14815">
        <w:rPr>
          <w:rFonts w:ascii="Times New Roman" w:hAnsi="Times New Roman" w:cs="Times New Roman"/>
          <w:sz w:val="24"/>
          <w:szCs w:val="24"/>
        </w:rPr>
        <w:t xml:space="preserve">New York: </w:t>
      </w:r>
      <w:proofErr w:type="spellStart"/>
      <w:r w:rsidRPr="00D14815">
        <w:rPr>
          <w:rFonts w:ascii="Times New Roman" w:hAnsi="Times New Roman" w:cs="Times New Roman"/>
          <w:sz w:val="24"/>
          <w:szCs w:val="24"/>
        </w:rPr>
        <w:t>Routledge</w:t>
      </w:r>
      <w:proofErr w:type="spellEnd"/>
      <w:r w:rsidRPr="00D14815">
        <w:rPr>
          <w:rFonts w:ascii="Times New Roman" w:hAnsi="Times New Roman" w:cs="Times New Roman"/>
          <w:sz w:val="24"/>
          <w:szCs w:val="24"/>
        </w:rPr>
        <w:t xml:space="preserve">, 2010. </w:t>
      </w:r>
    </w:p>
    <w:p w:rsidR="00E821BC" w:rsidRDefault="00E821BC" w:rsidP="00A84C39">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CAPRARO, André Mendes. </w:t>
      </w:r>
      <w:r w:rsidRPr="00B958C8">
        <w:rPr>
          <w:rFonts w:ascii="Times New Roman" w:hAnsi="Times New Roman" w:cs="Times New Roman"/>
          <w:i/>
          <w:sz w:val="24"/>
          <w:szCs w:val="24"/>
        </w:rPr>
        <w:t>Identidades imaginadas</w:t>
      </w:r>
      <w:r>
        <w:rPr>
          <w:rFonts w:ascii="Times New Roman" w:hAnsi="Times New Roman" w:cs="Times New Roman"/>
          <w:sz w:val="24"/>
          <w:szCs w:val="24"/>
        </w:rPr>
        <w:t>: futebol e nação na crônica esportiva brasileira do século XX. 2007. Tese (Doutorado em História) – Universidade Federal do Paraná, Curitiba.</w:t>
      </w:r>
    </w:p>
    <w:p w:rsidR="00E821BC" w:rsidRPr="00593F36" w:rsidRDefault="00E821BC" w:rsidP="00A84C39">
      <w:pPr>
        <w:spacing w:before="120" w:after="120" w:line="240" w:lineRule="auto"/>
        <w:jc w:val="both"/>
        <w:rPr>
          <w:rFonts w:ascii="Times New Roman" w:hAnsi="Times New Roman" w:cs="Times New Roman"/>
          <w:sz w:val="24"/>
          <w:szCs w:val="24"/>
          <w:shd w:val="clear" w:color="auto" w:fill="FFFFFF"/>
        </w:rPr>
      </w:pPr>
      <w:r w:rsidRPr="00593F36">
        <w:rPr>
          <w:rFonts w:ascii="Times New Roman" w:hAnsi="Times New Roman" w:cs="Times New Roman"/>
          <w:bCs/>
          <w:sz w:val="24"/>
          <w:szCs w:val="24"/>
          <w:bdr w:val="none" w:sz="0" w:space="0" w:color="auto" w:frame="1"/>
          <w:shd w:val="clear" w:color="auto" w:fill="FFFFFF"/>
        </w:rPr>
        <w:t>DRUMOND, Mauricio</w:t>
      </w:r>
      <w:r w:rsidRPr="00593F36">
        <w:rPr>
          <w:rFonts w:ascii="Times New Roman" w:hAnsi="Times New Roman" w:cs="Times New Roman"/>
          <w:sz w:val="24"/>
          <w:szCs w:val="24"/>
          <w:shd w:val="clear" w:color="auto" w:fill="FFFFFF"/>
        </w:rPr>
        <w:t xml:space="preserve">. </w:t>
      </w:r>
      <w:r w:rsidRPr="00593F36">
        <w:rPr>
          <w:rFonts w:ascii="Times New Roman" w:hAnsi="Times New Roman" w:cs="Times New Roman"/>
          <w:i/>
          <w:sz w:val="24"/>
          <w:szCs w:val="24"/>
          <w:shd w:val="clear" w:color="auto" w:fill="FFFFFF"/>
        </w:rPr>
        <w:t>Nações em jogo</w:t>
      </w:r>
      <w:r w:rsidRPr="00593F36">
        <w:rPr>
          <w:rFonts w:ascii="Times New Roman" w:hAnsi="Times New Roman" w:cs="Times New Roman"/>
          <w:sz w:val="24"/>
          <w:szCs w:val="24"/>
          <w:shd w:val="clear" w:color="auto" w:fill="FFFFFF"/>
        </w:rPr>
        <w:t xml:space="preserve">: esporte e propaganda política em Vargas e Perón. Rio de Janeiro: </w:t>
      </w:r>
      <w:proofErr w:type="spellStart"/>
      <w:r w:rsidRPr="00593F36">
        <w:rPr>
          <w:rFonts w:ascii="Times New Roman" w:hAnsi="Times New Roman" w:cs="Times New Roman"/>
          <w:sz w:val="24"/>
          <w:szCs w:val="24"/>
          <w:shd w:val="clear" w:color="auto" w:fill="FFFFFF"/>
        </w:rPr>
        <w:t>Apicuri</w:t>
      </w:r>
      <w:proofErr w:type="spellEnd"/>
      <w:r w:rsidRPr="00593F36">
        <w:rPr>
          <w:rFonts w:ascii="Times New Roman" w:hAnsi="Times New Roman" w:cs="Times New Roman"/>
          <w:sz w:val="24"/>
          <w:szCs w:val="24"/>
          <w:shd w:val="clear" w:color="auto" w:fill="FFFFFF"/>
        </w:rPr>
        <w:t>, 2008.</w:t>
      </w:r>
    </w:p>
    <w:p w:rsidR="00E821BC" w:rsidRPr="009956B1" w:rsidRDefault="00E821BC" w:rsidP="00E821BC">
      <w:pPr>
        <w:spacing w:before="120" w:after="120" w:line="240" w:lineRule="auto"/>
        <w:jc w:val="both"/>
        <w:rPr>
          <w:rFonts w:ascii="Times New Roman" w:hAnsi="Times New Roman" w:cs="Times New Roman"/>
          <w:sz w:val="24"/>
          <w:szCs w:val="24"/>
        </w:rPr>
      </w:pPr>
      <w:r w:rsidRPr="009956B1">
        <w:rPr>
          <w:rFonts w:ascii="Times New Roman" w:hAnsi="Times New Roman"/>
          <w:sz w:val="24"/>
          <w:szCs w:val="24"/>
        </w:rPr>
        <w:t xml:space="preserve">FOOT-BAALL </w:t>
      </w:r>
      <w:r w:rsidRPr="009956B1">
        <w:rPr>
          <w:rFonts w:ascii="Times New Roman" w:hAnsi="Times New Roman" w:cs="Times New Roman"/>
          <w:sz w:val="24"/>
          <w:szCs w:val="24"/>
        </w:rPr>
        <w:t xml:space="preserve">[sic]. </w:t>
      </w:r>
      <w:r w:rsidRPr="009956B1">
        <w:rPr>
          <w:rFonts w:ascii="Times New Roman" w:hAnsi="Times New Roman" w:cs="Times New Roman"/>
          <w:i/>
          <w:sz w:val="24"/>
          <w:szCs w:val="24"/>
        </w:rPr>
        <w:t>Jornal do Triangulo</w:t>
      </w:r>
      <w:r w:rsidRPr="009956B1">
        <w:rPr>
          <w:rFonts w:ascii="Times New Roman" w:hAnsi="Times New Roman" w:cs="Times New Roman"/>
          <w:sz w:val="24"/>
          <w:szCs w:val="24"/>
        </w:rPr>
        <w:t>, Uberaba, 29 de setembro de 1918, n. 89, p. 2.</w:t>
      </w:r>
    </w:p>
    <w:p w:rsidR="00E821BC" w:rsidRPr="00593F36" w:rsidRDefault="00E821BC" w:rsidP="00A84C39">
      <w:pPr>
        <w:spacing w:before="120" w:after="120" w:line="240" w:lineRule="auto"/>
        <w:jc w:val="both"/>
        <w:rPr>
          <w:rFonts w:ascii="Times New Roman" w:hAnsi="Times New Roman" w:cs="Times New Roman"/>
          <w:sz w:val="24"/>
          <w:szCs w:val="24"/>
        </w:rPr>
      </w:pPr>
      <w:r w:rsidRPr="00593F36">
        <w:rPr>
          <w:rFonts w:ascii="Times New Roman" w:hAnsi="Times New Roman" w:cs="Times New Roman"/>
          <w:sz w:val="24"/>
          <w:szCs w:val="24"/>
        </w:rPr>
        <w:t xml:space="preserve">FRANZINI, Fabio. </w:t>
      </w:r>
      <w:r w:rsidRPr="00593F36">
        <w:rPr>
          <w:rFonts w:ascii="Times New Roman" w:hAnsi="Times New Roman" w:cs="Times New Roman"/>
          <w:i/>
          <w:sz w:val="24"/>
          <w:szCs w:val="24"/>
        </w:rPr>
        <w:t>Corações na ponta da chuteira</w:t>
      </w:r>
      <w:r w:rsidRPr="00593F36">
        <w:rPr>
          <w:rFonts w:ascii="Times New Roman" w:hAnsi="Times New Roman" w:cs="Times New Roman"/>
          <w:sz w:val="24"/>
          <w:szCs w:val="24"/>
        </w:rPr>
        <w:t>: capítulos iniciais do futebol brasileiro (1919-1938). Rio de Janeiro, DP&amp;A, 2003</w:t>
      </w:r>
      <w:r w:rsidRPr="00593F36">
        <w:rPr>
          <w:rFonts w:ascii="Times New Roman" w:hAnsi="Times New Roman" w:cs="Times New Roman"/>
          <w:sz w:val="24"/>
          <w:szCs w:val="24"/>
          <w:shd w:val="clear" w:color="auto" w:fill="FFFFFF"/>
        </w:rPr>
        <w:t>.</w:t>
      </w:r>
    </w:p>
    <w:p w:rsidR="00E821BC" w:rsidRPr="009D5FB5" w:rsidRDefault="00E821BC" w:rsidP="00A84C39">
      <w:pPr>
        <w:spacing w:before="120" w:after="120" w:line="240" w:lineRule="auto"/>
        <w:jc w:val="both"/>
        <w:rPr>
          <w:rFonts w:ascii="Times New Roman" w:hAnsi="Times New Roman" w:cs="Times New Roman"/>
          <w:iCs/>
          <w:color w:val="000000"/>
          <w:sz w:val="24"/>
          <w:szCs w:val="24"/>
        </w:rPr>
      </w:pPr>
      <w:r w:rsidRPr="009D5FB5">
        <w:rPr>
          <w:rFonts w:ascii="Times New Roman" w:hAnsi="Times New Roman" w:cs="Times New Roman"/>
          <w:color w:val="000000"/>
          <w:sz w:val="24"/>
          <w:szCs w:val="24"/>
        </w:rPr>
        <w:t>FRANZINI, Fábio.</w:t>
      </w:r>
      <w:r w:rsidRPr="009D5FB5">
        <w:rPr>
          <w:rStyle w:val="apple-converted-space"/>
          <w:rFonts w:ascii="Times New Roman" w:hAnsi="Times New Roman" w:cs="Times New Roman"/>
          <w:color w:val="000000"/>
          <w:sz w:val="24"/>
          <w:szCs w:val="24"/>
        </w:rPr>
        <w:t> </w:t>
      </w:r>
      <w:r w:rsidRPr="009D5FB5">
        <w:rPr>
          <w:rStyle w:val="article-title"/>
          <w:rFonts w:ascii="Times New Roman" w:hAnsi="Times New Roman" w:cs="Times New Roman"/>
          <w:color w:val="000000"/>
          <w:sz w:val="24"/>
          <w:szCs w:val="24"/>
        </w:rPr>
        <w:t>Futebol é “coisa para macho</w:t>
      </w:r>
      <w:proofErr w:type="gramStart"/>
      <w:r w:rsidRPr="009D5FB5">
        <w:rPr>
          <w:rStyle w:val="article-title"/>
          <w:rFonts w:ascii="Times New Roman" w:hAnsi="Times New Roman" w:cs="Times New Roman"/>
          <w:color w:val="000000"/>
          <w:sz w:val="24"/>
          <w:szCs w:val="24"/>
        </w:rPr>
        <w:t>”?:</w:t>
      </w:r>
      <w:proofErr w:type="gramEnd"/>
      <w:r w:rsidRPr="009D5FB5">
        <w:rPr>
          <w:rStyle w:val="article-title"/>
          <w:rFonts w:ascii="Times New Roman" w:hAnsi="Times New Roman" w:cs="Times New Roman"/>
          <w:color w:val="000000"/>
          <w:sz w:val="24"/>
          <w:szCs w:val="24"/>
        </w:rPr>
        <w:t xml:space="preserve"> pequeno esboço para uma história das mulheres no país do futebol.</w:t>
      </w:r>
      <w:r w:rsidRPr="009D5FB5">
        <w:rPr>
          <w:rStyle w:val="apple-converted-space"/>
          <w:rFonts w:ascii="Times New Roman" w:hAnsi="Times New Roman" w:cs="Times New Roman"/>
          <w:iCs/>
          <w:color w:val="000000"/>
          <w:sz w:val="24"/>
          <w:szCs w:val="24"/>
        </w:rPr>
        <w:t> </w:t>
      </w:r>
      <w:r w:rsidRPr="009D5FB5">
        <w:rPr>
          <w:rFonts w:ascii="Times New Roman" w:hAnsi="Times New Roman" w:cs="Times New Roman"/>
          <w:i/>
          <w:iCs/>
          <w:color w:val="000000"/>
          <w:sz w:val="24"/>
          <w:szCs w:val="24"/>
        </w:rPr>
        <w:t>Revista Brasileira de História</w:t>
      </w:r>
      <w:r w:rsidRPr="009D5FB5">
        <w:rPr>
          <w:rFonts w:ascii="Times New Roman" w:hAnsi="Times New Roman" w:cs="Times New Roman"/>
          <w:iCs/>
          <w:color w:val="000000"/>
          <w:sz w:val="24"/>
          <w:szCs w:val="24"/>
        </w:rPr>
        <w:t>, v. 25, n. 50, p. 315-328, 2005.</w:t>
      </w:r>
    </w:p>
    <w:p w:rsidR="00E821BC" w:rsidRPr="00593F36" w:rsidRDefault="00E821BC" w:rsidP="00A84C39">
      <w:pPr>
        <w:spacing w:before="120" w:after="120" w:line="240" w:lineRule="auto"/>
        <w:jc w:val="both"/>
        <w:rPr>
          <w:rFonts w:ascii="Times New Roman" w:hAnsi="Times New Roman" w:cs="Times New Roman"/>
          <w:sz w:val="24"/>
          <w:szCs w:val="24"/>
          <w:shd w:val="clear" w:color="auto" w:fill="FFFFFF"/>
        </w:rPr>
      </w:pPr>
      <w:r w:rsidRPr="00A045D8">
        <w:rPr>
          <w:rFonts w:ascii="Times New Roman" w:hAnsi="Times New Roman" w:cs="Times New Roman"/>
          <w:bCs/>
          <w:sz w:val="24"/>
          <w:szCs w:val="24"/>
          <w:bdr w:val="none" w:sz="0" w:space="0" w:color="auto" w:frame="1"/>
          <w:shd w:val="clear" w:color="auto" w:fill="FFFFFF"/>
        </w:rPr>
        <w:t>GASTALDO, Edson L.</w:t>
      </w:r>
      <w:r w:rsidRPr="00A045D8">
        <w:rPr>
          <w:rFonts w:ascii="Times New Roman" w:hAnsi="Times New Roman" w:cs="Times New Roman"/>
          <w:sz w:val="24"/>
          <w:szCs w:val="24"/>
          <w:shd w:val="clear" w:color="auto" w:fill="FFFFFF"/>
        </w:rPr>
        <w:t xml:space="preserve">; GUEDES, Simone </w:t>
      </w:r>
      <w:proofErr w:type="spellStart"/>
      <w:r w:rsidRPr="00A045D8">
        <w:rPr>
          <w:rFonts w:ascii="Times New Roman" w:hAnsi="Times New Roman" w:cs="Times New Roman"/>
          <w:sz w:val="24"/>
          <w:szCs w:val="24"/>
          <w:shd w:val="clear" w:color="auto" w:fill="FFFFFF"/>
        </w:rPr>
        <w:t>Lahud</w:t>
      </w:r>
      <w:proofErr w:type="spellEnd"/>
      <w:r w:rsidRPr="00A045D8">
        <w:rPr>
          <w:rFonts w:ascii="Times New Roman" w:hAnsi="Times New Roman" w:cs="Times New Roman"/>
          <w:sz w:val="24"/>
          <w:szCs w:val="24"/>
          <w:shd w:val="clear" w:color="auto" w:fill="FFFFFF"/>
        </w:rPr>
        <w:t xml:space="preserve">. </w:t>
      </w:r>
      <w:r w:rsidRPr="00593F36">
        <w:rPr>
          <w:rFonts w:ascii="Times New Roman" w:hAnsi="Times New Roman" w:cs="Times New Roman"/>
          <w:sz w:val="24"/>
          <w:szCs w:val="24"/>
          <w:shd w:val="clear" w:color="auto" w:fill="FFFFFF"/>
        </w:rPr>
        <w:t>(</w:t>
      </w:r>
      <w:proofErr w:type="spellStart"/>
      <w:r w:rsidRPr="00593F36">
        <w:rPr>
          <w:rFonts w:ascii="Times New Roman" w:hAnsi="Times New Roman" w:cs="Times New Roman"/>
          <w:sz w:val="24"/>
          <w:szCs w:val="24"/>
          <w:shd w:val="clear" w:color="auto" w:fill="FFFFFF"/>
        </w:rPr>
        <w:t>Orgs</w:t>
      </w:r>
      <w:proofErr w:type="spellEnd"/>
      <w:r w:rsidRPr="00593F36">
        <w:rPr>
          <w:rFonts w:ascii="Times New Roman" w:hAnsi="Times New Roman" w:cs="Times New Roman"/>
          <w:sz w:val="24"/>
          <w:szCs w:val="24"/>
          <w:shd w:val="clear" w:color="auto" w:fill="FFFFFF"/>
        </w:rPr>
        <w:t xml:space="preserve">.). </w:t>
      </w:r>
      <w:r w:rsidRPr="00593F36">
        <w:rPr>
          <w:rFonts w:ascii="Times New Roman" w:hAnsi="Times New Roman" w:cs="Times New Roman"/>
          <w:i/>
          <w:sz w:val="24"/>
          <w:szCs w:val="24"/>
          <w:shd w:val="clear" w:color="auto" w:fill="FFFFFF"/>
        </w:rPr>
        <w:t>Nações em campo</w:t>
      </w:r>
      <w:r w:rsidRPr="00593F36">
        <w:rPr>
          <w:rFonts w:ascii="Times New Roman" w:hAnsi="Times New Roman" w:cs="Times New Roman"/>
          <w:sz w:val="24"/>
          <w:szCs w:val="24"/>
          <w:shd w:val="clear" w:color="auto" w:fill="FFFFFF"/>
        </w:rPr>
        <w:t>: Copa do Mundo e identidade nacional. Niterói: Intertexto, 2006.</w:t>
      </w:r>
    </w:p>
    <w:p w:rsidR="00E821BC" w:rsidRPr="00D66D33" w:rsidRDefault="00E821BC" w:rsidP="001F63C6">
      <w:pPr>
        <w:spacing w:before="120" w:after="120" w:line="240" w:lineRule="auto"/>
        <w:jc w:val="both"/>
        <w:rPr>
          <w:rFonts w:ascii="Times New Roman" w:hAnsi="Times New Roman" w:cs="Times New Roman"/>
          <w:sz w:val="24"/>
          <w:szCs w:val="24"/>
          <w:lang w:val="en-US"/>
        </w:rPr>
      </w:pPr>
      <w:r w:rsidRPr="001F63C6">
        <w:rPr>
          <w:rFonts w:ascii="Times New Roman" w:hAnsi="Times New Roman" w:cs="Times New Roman"/>
          <w:sz w:val="24"/>
          <w:szCs w:val="24"/>
        </w:rPr>
        <w:t xml:space="preserve">GOELLNER, Silvana </w:t>
      </w:r>
      <w:proofErr w:type="spellStart"/>
      <w:r w:rsidRPr="001F63C6">
        <w:rPr>
          <w:rFonts w:ascii="Times New Roman" w:hAnsi="Times New Roman" w:cs="Times New Roman"/>
          <w:sz w:val="24"/>
          <w:szCs w:val="24"/>
        </w:rPr>
        <w:t>Vilodre</w:t>
      </w:r>
      <w:proofErr w:type="spellEnd"/>
      <w:r w:rsidRPr="001F63C6">
        <w:rPr>
          <w:rFonts w:ascii="Times New Roman" w:hAnsi="Times New Roman" w:cs="Times New Roman"/>
          <w:sz w:val="24"/>
          <w:szCs w:val="24"/>
        </w:rPr>
        <w:t>. </w:t>
      </w:r>
      <w:r w:rsidRPr="001F63C6">
        <w:rPr>
          <w:rFonts w:ascii="Times New Roman" w:hAnsi="Times New Roman" w:cs="Times New Roman"/>
          <w:i/>
          <w:sz w:val="24"/>
          <w:szCs w:val="24"/>
        </w:rPr>
        <w:t>Bela, maternal e feminina</w:t>
      </w:r>
      <w:r w:rsidRPr="001F63C6">
        <w:rPr>
          <w:rFonts w:ascii="Times New Roman" w:hAnsi="Times New Roman" w:cs="Times New Roman"/>
          <w:sz w:val="24"/>
          <w:szCs w:val="24"/>
        </w:rPr>
        <w:t xml:space="preserve">: imagens da mulher na revista educação </w:t>
      </w:r>
      <w:proofErr w:type="spellStart"/>
      <w:r w:rsidRPr="001F63C6">
        <w:rPr>
          <w:rFonts w:ascii="Times New Roman" w:hAnsi="Times New Roman" w:cs="Times New Roman"/>
          <w:sz w:val="24"/>
          <w:szCs w:val="24"/>
        </w:rPr>
        <w:t>phisica</w:t>
      </w:r>
      <w:proofErr w:type="spellEnd"/>
      <w:r w:rsidRPr="001F63C6">
        <w:rPr>
          <w:rFonts w:ascii="Times New Roman" w:hAnsi="Times New Roman" w:cs="Times New Roman"/>
          <w:sz w:val="24"/>
          <w:szCs w:val="24"/>
        </w:rPr>
        <w:t>. </w:t>
      </w:r>
      <w:proofErr w:type="spellStart"/>
      <w:r w:rsidRPr="00D66D33">
        <w:rPr>
          <w:rFonts w:ascii="Times New Roman" w:hAnsi="Times New Roman" w:cs="Times New Roman"/>
          <w:sz w:val="24"/>
          <w:szCs w:val="24"/>
          <w:lang w:val="en-US"/>
        </w:rPr>
        <w:t>Ijui</w:t>
      </w:r>
      <w:proofErr w:type="spellEnd"/>
      <w:r w:rsidRPr="00D66D33">
        <w:rPr>
          <w:rFonts w:ascii="Times New Roman" w:hAnsi="Times New Roman" w:cs="Times New Roman"/>
          <w:sz w:val="24"/>
          <w:szCs w:val="24"/>
          <w:lang w:val="en-US"/>
        </w:rPr>
        <w:t xml:space="preserve">: </w:t>
      </w:r>
      <w:proofErr w:type="spellStart"/>
      <w:r w:rsidRPr="00D66D33">
        <w:rPr>
          <w:rFonts w:ascii="Times New Roman" w:hAnsi="Times New Roman" w:cs="Times New Roman"/>
          <w:sz w:val="24"/>
          <w:szCs w:val="24"/>
          <w:lang w:val="en-US"/>
        </w:rPr>
        <w:t>Unijuí</w:t>
      </w:r>
      <w:proofErr w:type="spellEnd"/>
      <w:r w:rsidRPr="00D66D33">
        <w:rPr>
          <w:rFonts w:ascii="Times New Roman" w:hAnsi="Times New Roman" w:cs="Times New Roman"/>
          <w:sz w:val="24"/>
          <w:szCs w:val="24"/>
          <w:lang w:val="en-US"/>
        </w:rPr>
        <w:t>, 2003.</w:t>
      </w:r>
    </w:p>
    <w:p w:rsidR="00E821BC" w:rsidRPr="00593F36" w:rsidRDefault="00E821BC" w:rsidP="00A84C39">
      <w:pPr>
        <w:pStyle w:val="Textodenotaderodap"/>
        <w:spacing w:before="120" w:after="120"/>
        <w:jc w:val="both"/>
        <w:rPr>
          <w:rFonts w:ascii="Times New Roman" w:hAnsi="Times New Roman"/>
          <w:sz w:val="24"/>
          <w:szCs w:val="24"/>
          <w:lang w:val="en-US"/>
        </w:rPr>
      </w:pPr>
      <w:r w:rsidRPr="00593F36">
        <w:rPr>
          <w:rFonts w:ascii="Times New Roman" w:hAnsi="Times New Roman"/>
          <w:sz w:val="24"/>
          <w:szCs w:val="24"/>
          <w:lang w:val="en-US"/>
        </w:rPr>
        <w:t xml:space="preserve">GOKSOYR, </w:t>
      </w:r>
      <w:proofErr w:type="spellStart"/>
      <w:r w:rsidRPr="00593F36">
        <w:rPr>
          <w:rFonts w:ascii="Times New Roman" w:hAnsi="Times New Roman"/>
          <w:sz w:val="24"/>
          <w:szCs w:val="24"/>
          <w:lang w:val="en-US"/>
        </w:rPr>
        <w:t>M</w:t>
      </w:r>
      <w:r>
        <w:rPr>
          <w:rFonts w:ascii="Times New Roman" w:hAnsi="Times New Roman"/>
          <w:sz w:val="24"/>
          <w:szCs w:val="24"/>
          <w:lang w:val="en-US"/>
        </w:rPr>
        <w:t>atti</w:t>
      </w:r>
      <w:proofErr w:type="spellEnd"/>
      <w:r w:rsidRPr="00593F36">
        <w:rPr>
          <w:rFonts w:ascii="Times New Roman" w:hAnsi="Times New Roman"/>
          <w:sz w:val="24"/>
          <w:szCs w:val="24"/>
          <w:lang w:val="en-US"/>
        </w:rPr>
        <w:t>. Nationalism. In: POPE, S. W; NAURIGHT, J. (</w:t>
      </w:r>
      <w:proofErr w:type="gramStart"/>
      <w:r w:rsidRPr="00593F36">
        <w:rPr>
          <w:rFonts w:ascii="Times New Roman" w:hAnsi="Times New Roman"/>
          <w:sz w:val="24"/>
          <w:szCs w:val="24"/>
          <w:lang w:val="en-US"/>
        </w:rPr>
        <w:t>eds</w:t>
      </w:r>
      <w:proofErr w:type="gramEnd"/>
      <w:r w:rsidRPr="00593F36">
        <w:rPr>
          <w:rFonts w:ascii="Times New Roman" w:hAnsi="Times New Roman"/>
          <w:sz w:val="24"/>
          <w:szCs w:val="24"/>
          <w:lang w:val="en-US"/>
        </w:rPr>
        <w:t xml:space="preserve">.). </w:t>
      </w:r>
      <w:r w:rsidRPr="00593F36">
        <w:rPr>
          <w:rFonts w:ascii="Times New Roman" w:hAnsi="Times New Roman"/>
          <w:i/>
          <w:iCs/>
          <w:sz w:val="24"/>
          <w:szCs w:val="24"/>
          <w:lang w:val="en-US"/>
        </w:rPr>
        <w:t>Routledge companion to sports history</w:t>
      </w:r>
      <w:r w:rsidRPr="00593F36">
        <w:rPr>
          <w:rFonts w:ascii="Times New Roman" w:hAnsi="Times New Roman"/>
          <w:sz w:val="24"/>
          <w:szCs w:val="24"/>
          <w:lang w:val="en-US"/>
        </w:rPr>
        <w:t>. New York: Routledge, 2009.</w:t>
      </w:r>
    </w:p>
    <w:p w:rsidR="00E821BC" w:rsidRDefault="00E821BC" w:rsidP="00A84C39">
      <w:pPr>
        <w:autoSpaceDE w:val="0"/>
        <w:autoSpaceDN w:val="0"/>
        <w:adjustRightInd w:val="0"/>
        <w:spacing w:before="120" w:after="120" w:line="240" w:lineRule="auto"/>
        <w:jc w:val="both"/>
        <w:rPr>
          <w:rFonts w:ascii="Times New Roman" w:hAnsi="Times New Roman" w:cs="Times New Roman"/>
          <w:sz w:val="24"/>
          <w:szCs w:val="24"/>
        </w:rPr>
      </w:pPr>
      <w:r w:rsidRPr="00A045D8">
        <w:rPr>
          <w:rFonts w:ascii="Times New Roman" w:hAnsi="Times New Roman" w:cs="Times New Roman"/>
          <w:sz w:val="24"/>
          <w:szCs w:val="24"/>
          <w:lang w:val="en-US"/>
        </w:rPr>
        <w:t xml:space="preserve">HOLLANDA, Bernardo Borges </w:t>
      </w:r>
      <w:proofErr w:type="spellStart"/>
      <w:r w:rsidRPr="00A045D8">
        <w:rPr>
          <w:rFonts w:ascii="Times New Roman" w:hAnsi="Times New Roman" w:cs="Times New Roman"/>
          <w:sz w:val="24"/>
          <w:szCs w:val="24"/>
          <w:lang w:val="en-US"/>
        </w:rPr>
        <w:t>Buarque</w:t>
      </w:r>
      <w:proofErr w:type="spellEnd"/>
      <w:r w:rsidRPr="00A045D8">
        <w:rPr>
          <w:rFonts w:ascii="Times New Roman" w:hAnsi="Times New Roman" w:cs="Times New Roman"/>
          <w:sz w:val="24"/>
          <w:szCs w:val="24"/>
          <w:lang w:val="en-US"/>
        </w:rPr>
        <w:t xml:space="preserve"> de. </w:t>
      </w:r>
      <w:r w:rsidRPr="003626B2">
        <w:rPr>
          <w:rFonts w:ascii="Times New Roman" w:hAnsi="Times New Roman" w:cs="Times New Roman"/>
          <w:i/>
          <w:sz w:val="24"/>
          <w:szCs w:val="24"/>
        </w:rPr>
        <w:t>O descobrimento do futebol</w:t>
      </w:r>
      <w:r w:rsidRPr="003626B2">
        <w:rPr>
          <w:rFonts w:ascii="Times New Roman" w:hAnsi="Times New Roman" w:cs="Times New Roman"/>
          <w:sz w:val="24"/>
          <w:szCs w:val="24"/>
        </w:rPr>
        <w:t xml:space="preserve">: modernismo, regionalismo e paixão esportiva em José Lins do Rego. Rio de Janeiro: Edições Biblioteca Nacional, 2004. </w:t>
      </w:r>
    </w:p>
    <w:p w:rsidR="00E821BC" w:rsidRPr="00593F36" w:rsidRDefault="00E821BC" w:rsidP="00A84C39">
      <w:pPr>
        <w:spacing w:before="120" w:after="120" w:line="240" w:lineRule="auto"/>
        <w:jc w:val="both"/>
        <w:rPr>
          <w:rFonts w:ascii="Times New Roman" w:hAnsi="Times New Roman" w:cs="Times New Roman"/>
          <w:sz w:val="24"/>
          <w:szCs w:val="24"/>
        </w:rPr>
      </w:pPr>
      <w:r w:rsidRPr="00593F36">
        <w:rPr>
          <w:rFonts w:ascii="Times New Roman" w:hAnsi="Times New Roman" w:cs="Times New Roman"/>
          <w:sz w:val="24"/>
          <w:szCs w:val="24"/>
        </w:rPr>
        <w:t xml:space="preserve">IANNI, Octavio. </w:t>
      </w:r>
      <w:r w:rsidRPr="00593F36">
        <w:rPr>
          <w:rFonts w:ascii="Times New Roman" w:hAnsi="Times New Roman" w:cs="Times New Roman"/>
          <w:i/>
          <w:iCs/>
          <w:sz w:val="24"/>
          <w:szCs w:val="24"/>
        </w:rPr>
        <w:t xml:space="preserve">A </w:t>
      </w:r>
      <w:proofErr w:type="spellStart"/>
      <w:r w:rsidRPr="00593F36">
        <w:rPr>
          <w:rFonts w:ascii="Times New Roman" w:hAnsi="Times New Roman" w:cs="Times New Roman"/>
          <w:i/>
          <w:iCs/>
          <w:sz w:val="24"/>
          <w:szCs w:val="24"/>
        </w:rPr>
        <w:t>idéia</w:t>
      </w:r>
      <w:proofErr w:type="spellEnd"/>
      <w:r w:rsidRPr="00593F36">
        <w:rPr>
          <w:rFonts w:ascii="Times New Roman" w:hAnsi="Times New Roman" w:cs="Times New Roman"/>
          <w:i/>
          <w:iCs/>
          <w:sz w:val="24"/>
          <w:szCs w:val="24"/>
        </w:rPr>
        <w:t xml:space="preserve"> de Brasil moderno</w:t>
      </w:r>
      <w:r w:rsidRPr="00593F36">
        <w:rPr>
          <w:rFonts w:ascii="Times New Roman" w:hAnsi="Times New Roman" w:cs="Times New Roman"/>
          <w:sz w:val="24"/>
          <w:szCs w:val="24"/>
        </w:rPr>
        <w:t xml:space="preserve">. 3 </w:t>
      </w:r>
      <w:proofErr w:type="spellStart"/>
      <w:r w:rsidRPr="00593F36">
        <w:rPr>
          <w:rFonts w:ascii="Times New Roman" w:hAnsi="Times New Roman" w:cs="Times New Roman"/>
          <w:sz w:val="24"/>
          <w:szCs w:val="24"/>
        </w:rPr>
        <w:t>reimp</w:t>
      </w:r>
      <w:proofErr w:type="spellEnd"/>
      <w:r w:rsidRPr="00593F36">
        <w:rPr>
          <w:rFonts w:ascii="Times New Roman" w:hAnsi="Times New Roman" w:cs="Times New Roman"/>
          <w:sz w:val="24"/>
          <w:szCs w:val="24"/>
        </w:rPr>
        <w:t>. São Paulo: Brasiliense, 1992.</w:t>
      </w:r>
    </w:p>
    <w:p w:rsidR="00E821BC" w:rsidRPr="009D5FB5" w:rsidRDefault="00E821BC" w:rsidP="00A84C39">
      <w:pPr>
        <w:spacing w:before="120" w:after="120" w:line="240" w:lineRule="auto"/>
        <w:jc w:val="both"/>
        <w:rPr>
          <w:rFonts w:ascii="Times New Roman" w:hAnsi="Times New Roman" w:cs="Times New Roman"/>
          <w:bCs/>
          <w:color w:val="000000"/>
          <w:sz w:val="24"/>
          <w:szCs w:val="24"/>
          <w:shd w:val="clear" w:color="auto" w:fill="FFFFFF"/>
        </w:rPr>
      </w:pPr>
      <w:r w:rsidRPr="0096178E">
        <w:rPr>
          <w:rFonts w:ascii="Times New Roman" w:hAnsi="Times New Roman" w:cs="Times New Roman"/>
          <w:color w:val="000000"/>
          <w:sz w:val="24"/>
          <w:szCs w:val="24"/>
        </w:rPr>
        <w:t>MELO, Victor Andrade de.</w:t>
      </w:r>
      <w:r w:rsidRPr="0096178E">
        <w:rPr>
          <w:rStyle w:val="apple-converted-space"/>
          <w:rFonts w:ascii="Times New Roman" w:hAnsi="Times New Roman" w:cs="Times New Roman"/>
          <w:color w:val="000000"/>
          <w:sz w:val="24"/>
          <w:szCs w:val="24"/>
        </w:rPr>
        <w:t> </w:t>
      </w:r>
      <w:r w:rsidRPr="009D5FB5">
        <w:rPr>
          <w:rStyle w:val="article-title"/>
          <w:rFonts w:ascii="Times New Roman" w:hAnsi="Times New Roman" w:cs="Times New Roman"/>
          <w:color w:val="000000"/>
          <w:sz w:val="24"/>
          <w:szCs w:val="24"/>
        </w:rPr>
        <w:t>Mulheres em movimento: a presença feminina nos primórdios do esporte na cidade do Rio de Janeiro (até 1910).</w:t>
      </w:r>
      <w:r w:rsidRPr="009D5FB5">
        <w:rPr>
          <w:rStyle w:val="apple-converted-space"/>
          <w:rFonts w:ascii="Times New Roman" w:hAnsi="Times New Roman" w:cs="Times New Roman"/>
          <w:iCs/>
          <w:color w:val="000000"/>
          <w:sz w:val="24"/>
          <w:szCs w:val="24"/>
        </w:rPr>
        <w:t> </w:t>
      </w:r>
      <w:r w:rsidRPr="009D5FB5">
        <w:rPr>
          <w:rFonts w:ascii="Times New Roman" w:hAnsi="Times New Roman" w:cs="Times New Roman"/>
          <w:i/>
          <w:iCs/>
          <w:color w:val="000000"/>
          <w:sz w:val="24"/>
          <w:szCs w:val="24"/>
        </w:rPr>
        <w:t>Revista Brasileira de História</w:t>
      </w:r>
      <w:r w:rsidRPr="009D5FB5">
        <w:rPr>
          <w:rFonts w:ascii="Times New Roman" w:hAnsi="Times New Roman" w:cs="Times New Roman"/>
          <w:iCs/>
          <w:color w:val="000000"/>
          <w:sz w:val="24"/>
          <w:szCs w:val="24"/>
        </w:rPr>
        <w:t>, v. 27, n. 54, p. 127-152, 2007</w:t>
      </w:r>
      <w:r w:rsidRPr="009D5FB5">
        <w:rPr>
          <w:rFonts w:ascii="Times New Roman" w:hAnsi="Times New Roman" w:cs="Times New Roman"/>
          <w:bCs/>
          <w:color w:val="000000"/>
          <w:sz w:val="24"/>
          <w:szCs w:val="24"/>
          <w:shd w:val="clear" w:color="auto" w:fill="FFFFFF"/>
        </w:rPr>
        <w:t>.</w:t>
      </w:r>
    </w:p>
    <w:p w:rsidR="00E821BC" w:rsidRPr="009956B1" w:rsidRDefault="00E821BC" w:rsidP="00E821BC">
      <w:pPr>
        <w:spacing w:before="120" w:after="120" w:line="240" w:lineRule="auto"/>
        <w:rPr>
          <w:rFonts w:ascii="Times New Roman" w:hAnsi="Times New Roman" w:cs="Times New Roman"/>
          <w:sz w:val="24"/>
          <w:szCs w:val="24"/>
        </w:rPr>
      </w:pPr>
      <w:r w:rsidRPr="009956B1">
        <w:rPr>
          <w:rFonts w:ascii="Times New Roman" w:hAnsi="Times New Roman"/>
          <w:sz w:val="24"/>
          <w:szCs w:val="24"/>
        </w:rPr>
        <w:t>MINAS contra São Paulo</w:t>
      </w:r>
      <w:r w:rsidRPr="009956B1">
        <w:rPr>
          <w:rFonts w:ascii="Times New Roman" w:hAnsi="Times New Roman" w:cs="Times New Roman"/>
          <w:sz w:val="24"/>
          <w:szCs w:val="24"/>
        </w:rPr>
        <w:t xml:space="preserve">. </w:t>
      </w:r>
      <w:r w:rsidRPr="009956B1">
        <w:rPr>
          <w:rFonts w:ascii="Times New Roman" w:hAnsi="Times New Roman" w:cs="Times New Roman"/>
          <w:i/>
          <w:sz w:val="24"/>
          <w:szCs w:val="24"/>
        </w:rPr>
        <w:t>A Separação</w:t>
      </w:r>
      <w:r w:rsidRPr="009956B1">
        <w:rPr>
          <w:rFonts w:ascii="Times New Roman" w:hAnsi="Times New Roman" w:cs="Times New Roman"/>
          <w:sz w:val="24"/>
          <w:szCs w:val="24"/>
        </w:rPr>
        <w:t>, Uberaba</w:t>
      </w:r>
      <w:r w:rsidR="00184C1C">
        <w:rPr>
          <w:rFonts w:ascii="Times New Roman" w:hAnsi="Times New Roman" w:cs="Times New Roman"/>
          <w:sz w:val="24"/>
          <w:szCs w:val="24"/>
        </w:rPr>
        <w:t>,</w:t>
      </w:r>
      <w:r w:rsidRPr="009956B1">
        <w:rPr>
          <w:rFonts w:ascii="Times New Roman" w:hAnsi="Times New Roman" w:cs="Times New Roman"/>
          <w:sz w:val="24"/>
          <w:szCs w:val="24"/>
        </w:rPr>
        <w:t xml:space="preserve"> 21 </w:t>
      </w:r>
      <w:r w:rsidR="00184C1C">
        <w:rPr>
          <w:rFonts w:ascii="Times New Roman" w:hAnsi="Times New Roman" w:cs="Times New Roman"/>
          <w:sz w:val="24"/>
          <w:szCs w:val="24"/>
        </w:rPr>
        <w:t xml:space="preserve">de </w:t>
      </w:r>
      <w:r w:rsidRPr="009956B1">
        <w:rPr>
          <w:rFonts w:ascii="Times New Roman" w:hAnsi="Times New Roman" w:cs="Times New Roman"/>
          <w:sz w:val="24"/>
          <w:szCs w:val="24"/>
        </w:rPr>
        <w:t xml:space="preserve">maio </w:t>
      </w:r>
      <w:r w:rsidR="00184C1C">
        <w:rPr>
          <w:rFonts w:ascii="Times New Roman" w:hAnsi="Times New Roman" w:cs="Times New Roman"/>
          <w:sz w:val="24"/>
          <w:szCs w:val="24"/>
        </w:rPr>
        <w:t xml:space="preserve">de </w:t>
      </w:r>
      <w:r w:rsidRPr="009956B1">
        <w:rPr>
          <w:rFonts w:ascii="Times New Roman" w:hAnsi="Times New Roman" w:cs="Times New Roman"/>
          <w:sz w:val="24"/>
          <w:szCs w:val="24"/>
        </w:rPr>
        <w:t>1922, n. 109, p. 2.</w:t>
      </w:r>
    </w:p>
    <w:p w:rsidR="00F33134" w:rsidRPr="00F33134" w:rsidRDefault="00F33134" w:rsidP="00A84C39">
      <w:pPr>
        <w:autoSpaceDE w:val="0"/>
        <w:autoSpaceDN w:val="0"/>
        <w:adjustRightInd w:val="0"/>
        <w:spacing w:before="120" w:after="120" w:line="240" w:lineRule="auto"/>
        <w:jc w:val="both"/>
        <w:rPr>
          <w:rFonts w:ascii="Times New Roman" w:hAnsi="Times New Roman" w:cs="Times New Roman"/>
          <w:sz w:val="24"/>
          <w:szCs w:val="24"/>
        </w:rPr>
      </w:pPr>
      <w:r w:rsidRPr="00F33134">
        <w:rPr>
          <w:rFonts w:ascii="Times New Roman" w:hAnsi="Times New Roman" w:cs="Times New Roman"/>
          <w:sz w:val="24"/>
          <w:szCs w:val="24"/>
        </w:rPr>
        <w:t xml:space="preserve">PONTES, Hildebrando. </w:t>
      </w:r>
      <w:r w:rsidRPr="00F33134">
        <w:rPr>
          <w:rFonts w:ascii="Times New Roman" w:hAnsi="Times New Roman" w:cs="Times New Roman"/>
          <w:i/>
          <w:sz w:val="24"/>
          <w:szCs w:val="24"/>
        </w:rPr>
        <w:t>História do futebol em Uberaba</w:t>
      </w:r>
      <w:r w:rsidRPr="00F33134">
        <w:rPr>
          <w:rFonts w:ascii="Times New Roman" w:hAnsi="Times New Roman" w:cs="Times New Roman"/>
          <w:sz w:val="24"/>
          <w:szCs w:val="24"/>
        </w:rPr>
        <w:t>. Uberaba: Academia de Letras de Uberaba, 1972</w:t>
      </w:r>
      <w:r w:rsidRPr="00F33134">
        <w:rPr>
          <w:rFonts w:ascii="Times New Roman" w:hAnsi="Times New Roman" w:cs="Times New Roman"/>
          <w:sz w:val="24"/>
          <w:szCs w:val="24"/>
        </w:rPr>
        <w:t>.</w:t>
      </w:r>
    </w:p>
    <w:p w:rsidR="00E821BC" w:rsidRDefault="00E821BC" w:rsidP="00A84C39">
      <w:pPr>
        <w:autoSpaceDE w:val="0"/>
        <w:autoSpaceDN w:val="0"/>
        <w:adjustRightInd w:val="0"/>
        <w:spacing w:before="120" w:after="120" w:line="240" w:lineRule="auto"/>
        <w:jc w:val="both"/>
        <w:rPr>
          <w:rFonts w:ascii="Times New Roman" w:hAnsi="Times New Roman"/>
          <w:sz w:val="24"/>
          <w:szCs w:val="24"/>
        </w:rPr>
      </w:pPr>
      <w:r w:rsidRPr="000F5835">
        <w:rPr>
          <w:rFonts w:ascii="Times New Roman" w:hAnsi="Times New Roman"/>
          <w:sz w:val="24"/>
          <w:szCs w:val="24"/>
        </w:rPr>
        <w:t xml:space="preserve">ROSSO, Mauro. </w:t>
      </w:r>
      <w:r w:rsidRPr="000F5835">
        <w:rPr>
          <w:rFonts w:ascii="Times New Roman" w:hAnsi="Times New Roman"/>
          <w:i/>
          <w:sz w:val="24"/>
          <w:szCs w:val="24"/>
        </w:rPr>
        <w:t>Lima Barreto versus Coelho Neto</w:t>
      </w:r>
      <w:r w:rsidRPr="000F5835">
        <w:rPr>
          <w:rFonts w:ascii="Times New Roman" w:hAnsi="Times New Roman"/>
          <w:sz w:val="24"/>
          <w:szCs w:val="24"/>
        </w:rPr>
        <w:t xml:space="preserve">: um </w:t>
      </w:r>
      <w:proofErr w:type="spellStart"/>
      <w:r w:rsidRPr="000F5835">
        <w:rPr>
          <w:rFonts w:ascii="Times New Roman" w:hAnsi="Times New Roman"/>
          <w:sz w:val="24"/>
          <w:szCs w:val="24"/>
        </w:rPr>
        <w:t>Fla-Flu</w:t>
      </w:r>
      <w:proofErr w:type="spellEnd"/>
      <w:r w:rsidRPr="000F5835">
        <w:rPr>
          <w:rFonts w:ascii="Times New Roman" w:hAnsi="Times New Roman"/>
          <w:sz w:val="24"/>
          <w:szCs w:val="24"/>
        </w:rPr>
        <w:t xml:space="preserve"> liter</w:t>
      </w:r>
      <w:r>
        <w:rPr>
          <w:rFonts w:ascii="Times New Roman" w:hAnsi="Times New Roman"/>
          <w:sz w:val="24"/>
          <w:szCs w:val="24"/>
        </w:rPr>
        <w:t xml:space="preserve">ário. Rio de Janeiro: </w:t>
      </w:r>
      <w:proofErr w:type="spellStart"/>
      <w:r>
        <w:rPr>
          <w:rFonts w:ascii="Times New Roman" w:hAnsi="Times New Roman"/>
          <w:sz w:val="24"/>
          <w:szCs w:val="24"/>
        </w:rPr>
        <w:t>Difel</w:t>
      </w:r>
      <w:proofErr w:type="spellEnd"/>
      <w:r>
        <w:rPr>
          <w:rFonts w:ascii="Times New Roman" w:hAnsi="Times New Roman"/>
          <w:sz w:val="24"/>
          <w:szCs w:val="24"/>
        </w:rPr>
        <w:t>, 2010.</w:t>
      </w:r>
    </w:p>
    <w:p w:rsidR="00E821BC" w:rsidRPr="004744AC" w:rsidRDefault="00E821BC" w:rsidP="00A84C39">
      <w:pPr>
        <w:pStyle w:val="Textodenotaderodap"/>
        <w:spacing w:before="120" w:after="120"/>
        <w:jc w:val="both"/>
        <w:rPr>
          <w:rFonts w:ascii="Times New Roman" w:hAnsi="Times New Roman"/>
          <w:sz w:val="24"/>
          <w:szCs w:val="24"/>
          <w:lang w:val="pt-BR"/>
        </w:rPr>
      </w:pPr>
      <w:r w:rsidRPr="00593F36">
        <w:rPr>
          <w:rFonts w:ascii="Times New Roman" w:hAnsi="Times New Roman"/>
          <w:sz w:val="24"/>
          <w:szCs w:val="24"/>
        </w:rPr>
        <w:t>SANTOS, H</w:t>
      </w:r>
      <w:r w:rsidRPr="00593F36">
        <w:rPr>
          <w:rFonts w:ascii="Times New Roman" w:hAnsi="Times New Roman"/>
          <w:sz w:val="24"/>
          <w:szCs w:val="24"/>
          <w:lang w:val="pt-BR"/>
        </w:rPr>
        <w:t xml:space="preserve">enrique </w:t>
      </w:r>
      <w:r w:rsidRPr="00593F36">
        <w:rPr>
          <w:rFonts w:ascii="Times New Roman" w:hAnsi="Times New Roman"/>
          <w:sz w:val="24"/>
          <w:szCs w:val="24"/>
        </w:rPr>
        <w:t>S</w:t>
      </w:r>
      <w:r w:rsidRPr="00593F36">
        <w:rPr>
          <w:rFonts w:ascii="Times New Roman" w:hAnsi="Times New Roman"/>
          <w:sz w:val="24"/>
          <w:szCs w:val="24"/>
          <w:lang w:val="pt-BR"/>
        </w:rPr>
        <w:t>ena</w:t>
      </w:r>
      <w:r w:rsidRPr="00593F36">
        <w:rPr>
          <w:rFonts w:ascii="Times New Roman" w:hAnsi="Times New Roman"/>
          <w:sz w:val="24"/>
          <w:szCs w:val="24"/>
        </w:rPr>
        <w:t xml:space="preserve"> dos. Nos gramados do sul: a seleção baiana de futebol e o torneio do Centenário da Independência em 1922. </w:t>
      </w:r>
      <w:r w:rsidRPr="00593F36">
        <w:rPr>
          <w:rFonts w:ascii="Times New Roman" w:hAnsi="Times New Roman"/>
          <w:i/>
          <w:sz w:val="24"/>
          <w:szCs w:val="24"/>
        </w:rPr>
        <w:t>Revista de História Regional</w:t>
      </w:r>
      <w:r w:rsidRPr="00593F36">
        <w:rPr>
          <w:rFonts w:ascii="Times New Roman" w:hAnsi="Times New Roman"/>
          <w:sz w:val="24"/>
          <w:szCs w:val="24"/>
        </w:rPr>
        <w:t xml:space="preserve">, </w:t>
      </w:r>
      <w:r w:rsidR="00184C1C">
        <w:rPr>
          <w:rFonts w:ascii="Times New Roman" w:hAnsi="Times New Roman"/>
          <w:sz w:val="24"/>
          <w:szCs w:val="24"/>
          <w:lang w:val="pt-BR"/>
        </w:rPr>
        <w:t xml:space="preserve">Ponta Grossa, </w:t>
      </w:r>
      <w:r w:rsidRPr="00593F36">
        <w:rPr>
          <w:rFonts w:ascii="Times New Roman" w:hAnsi="Times New Roman"/>
          <w:sz w:val="24"/>
          <w:szCs w:val="24"/>
        </w:rPr>
        <w:t xml:space="preserve">v. 17, n. 2, </w:t>
      </w:r>
      <w:r w:rsidR="004744AC">
        <w:rPr>
          <w:rFonts w:ascii="Times New Roman" w:hAnsi="Times New Roman"/>
          <w:sz w:val="24"/>
          <w:szCs w:val="24"/>
          <w:lang w:val="pt-BR"/>
        </w:rPr>
        <w:t xml:space="preserve">p. 469-504, </w:t>
      </w:r>
      <w:r w:rsidRPr="00593F36">
        <w:rPr>
          <w:rFonts w:ascii="Times New Roman" w:hAnsi="Times New Roman"/>
          <w:sz w:val="24"/>
          <w:szCs w:val="24"/>
        </w:rPr>
        <w:t xml:space="preserve">2012. </w:t>
      </w:r>
      <w:r w:rsidR="004744AC">
        <w:rPr>
          <w:rFonts w:ascii="Times New Roman" w:hAnsi="Times New Roman"/>
          <w:sz w:val="24"/>
          <w:szCs w:val="24"/>
          <w:lang w:val="pt-BR"/>
        </w:rPr>
        <w:t xml:space="preserve">Disponível em: </w:t>
      </w:r>
      <w:hyperlink r:id="rId7" w:history="1">
        <w:r w:rsidR="004744AC" w:rsidRPr="00D52B29">
          <w:rPr>
            <w:rStyle w:val="Hyperlink"/>
            <w:rFonts w:ascii="Times New Roman" w:hAnsi="Times New Roman"/>
            <w:sz w:val="24"/>
            <w:szCs w:val="24"/>
            <w:lang w:val="pt-BR"/>
          </w:rPr>
          <w:t>http://www.revistas2.uepg.br/index.php/rhr/article/view/4373/3248</w:t>
        </w:r>
      </w:hyperlink>
      <w:r w:rsidR="004744AC">
        <w:rPr>
          <w:rFonts w:ascii="Times New Roman" w:hAnsi="Times New Roman"/>
          <w:sz w:val="24"/>
          <w:szCs w:val="24"/>
          <w:lang w:val="pt-BR"/>
        </w:rPr>
        <w:t>. Acesso em 30 ago. 2016.</w:t>
      </w:r>
    </w:p>
    <w:p w:rsidR="00E821BC" w:rsidRPr="00FE5E26" w:rsidRDefault="00E821BC" w:rsidP="00A84C39">
      <w:pPr>
        <w:autoSpaceDE w:val="0"/>
        <w:autoSpaceDN w:val="0"/>
        <w:adjustRightInd w:val="0"/>
        <w:spacing w:before="120" w:after="120" w:line="240" w:lineRule="auto"/>
        <w:jc w:val="both"/>
        <w:rPr>
          <w:rFonts w:ascii="Times New Roman" w:hAnsi="Times New Roman" w:cs="Times New Roman"/>
          <w:sz w:val="24"/>
          <w:szCs w:val="24"/>
        </w:rPr>
      </w:pPr>
      <w:r w:rsidRPr="00FE5E26">
        <w:rPr>
          <w:rFonts w:ascii="Times New Roman" w:hAnsi="Times New Roman" w:cs="Times New Roman"/>
          <w:sz w:val="24"/>
          <w:szCs w:val="24"/>
        </w:rPr>
        <w:t xml:space="preserve">SANTOS, João Casquinha Malaia; DRUMOND, Mauricio. A construção de histórias do futebol no Brasil (1922 a 2000): reflexões. </w:t>
      </w:r>
      <w:r w:rsidRPr="00FE5E26">
        <w:rPr>
          <w:rFonts w:ascii="Times New Roman" w:hAnsi="Times New Roman" w:cs="Times New Roman"/>
          <w:i/>
          <w:sz w:val="24"/>
          <w:szCs w:val="24"/>
        </w:rPr>
        <w:t>Tempo</w:t>
      </w:r>
      <w:r w:rsidRPr="00FE5E26">
        <w:rPr>
          <w:rFonts w:ascii="Times New Roman" w:hAnsi="Times New Roman" w:cs="Times New Roman"/>
          <w:sz w:val="24"/>
          <w:szCs w:val="24"/>
        </w:rPr>
        <w:t xml:space="preserve">, Niterói, v. 17, n. 34, p. 19-31, jun. 2013. Disponível em: </w:t>
      </w:r>
      <w:hyperlink r:id="rId8" w:history="1">
        <w:r w:rsidRPr="00FE5E26">
          <w:rPr>
            <w:rStyle w:val="Hyperlink"/>
            <w:rFonts w:ascii="Times New Roman" w:hAnsi="Times New Roman" w:cs="Times New Roman"/>
            <w:color w:val="0070C0"/>
            <w:sz w:val="24"/>
            <w:szCs w:val="24"/>
          </w:rPr>
          <w:t>http://www.historia.uff.br/tempo/site/wp-content/uploads/2013/06/v17n34a03.pdf</w:t>
        </w:r>
      </w:hyperlink>
      <w:r w:rsidRPr="00FE5E26">
        <w:rPr>
          <w:rStyle w:val="Hyperlink"/>
          <w:rFonts w:ascii="Times New Roman" w:hAnsi="Times New Roman" w:cs="Times New Roman"/>
          <w:color w:val="auto"/>
          <w:sz w:val="24"/>
          <w:szCs w:val="24"/>
          <w:u w:val="none"/>
        </w:rPr>
        <w:t xml:space="preserve">. Acesso em 26 jul. 2016. </w:t>
      </w:r>
    </w:p>
    <w:p w:rsidR="00E821BC" w:rsidRPr="00593F36" w:rsidRDefault="00E821BC" w:rsidP="00A84C39">
      <w:pPr>
        <w:pStyle w:val="Textodenotaderodap"/>
        <w:spacing w:before="120" w:after="120"/>
        <w:jc w:val="both"/>
        <w:rPr>
          <w:rFonts w:ascii="Times New Roman" w:hAnsi="Times New Roman"/>
          <w:sz w:val="24"/>
          <w:szCs w:val="24"/>
          <w:shd w:val="clear" w:color="auto" w:fill="FFFFFF"/>
        </w:rPr>
      </w:pPr>
      <w:r w:rsidRPr="00593F36">
        <w:rPr>
          <w:rFonts w:ascii="Times New Roman" w:hAnsi="Times New Roman"/>
          <w:sz w:val="24"/>
          <w:szCs w:val="24"/>
        </w:rPr>
        <w:t>SANTOS, R</w:t>
      </w:r>
      <w:r w:rsidRPr="00593F36">
        <w:rPr>
          <w:rFonts w:ascii="Times New Roman" w:hAnsi="Times New Roman"/>
          <w:sz w:val="24"/>
          <w:szCs w:val="24"/>
          <w:lang w:val="pt-BR"/>
        </w:rPr>
        <w:t>icardo</w:t>
      </w:r>
      <w:r w:rsidRPr="00593F36">
        <w:rPr>
          <w:rFonts w:ascii="Times New Roman" w:hAnsi="Times New Roman"/>
          <w:sz w:val="24"/>
          <w:szCs w:val="24"/>
        </w:rPr>
        <w:t xml:space="preserve"> P</w:t>
      </w:r>
      <w:r w:rsidRPr="00593F36">
        <w:rPr>
          <w:rFonts w:ascii="Times New Roman" w:hAnsi="Times New Roman"/>
          <w:sz w:val="24"/>
          <w:szCs w:val="24"/>
          <w:lang w:val="pt-BR"/>
        </w:rPr>
        <w:t>into dos</w:t>
      </w:r>
      <w:r w:rsidRPr="00593F36">
        <w:rPr>
          <w:rFonts w:ascii="Times New Roman" w:hAnsi="Times New Roman"/>
          <w:sz w:val="24"/>
          <w:szCs w:val="24"/>
        </w:rPr>
        <w:t>. Comemorando o Brasil: que Brasil?</w:t>
      </w:r>
      <w:r w:rsidRPr="00593F36">
        <w:rPr>
          <w:rFonts w:ascii="Times New Roman" w:hAnsi="Times New Roman"/>
          <w:sz w:val="24"/>
          <w:szCs w:val="24"/>
          <w:shd w:val="clear" w:color="auto" w:fill="FFFFFF"/>
        </w:rPr>
        <w:t xml:space="preserve"> In: SANTOS, J. M. C. M.; MELO, V. A. de (</w:t>
      </w:r>
      <w:proofErr w:type="spellStart"/>
      <w:r w:rsidRPr="00593F36">
        <w:rPr>
          <w:rFonts w:ascii="Times New Roman" w:hAnsi="Times New Roman"/>
          <w:sz w:val="24"/>
          <w:szCs w:val="24"/>
          <w:shd w:val="clear" w:color="auto" w:fill="FFFFFF"/>
        </w:rPr>
        <w:t>Orgs</w:t>
      </w:r>
      <w:proofErr w:type="spellEnd"/>
      <w:r w:rsidRPr="00593F36">
        <w:rPr>
          <w:rFonts w:ascii="Times New Roman" w:hAnsi="Times New Roman"/>
          <w:sz w:val="24"/>
          <w:szCs w:val="24"/>
          <w:shd w:val="clear" w:color="auto" w:fill="FFFFFF"/>
        </w:rPr>
        <w:t xml:space="preserve">.). </w:t>
      </w:r>
      <w:r w:rsidRPr="00593F36">
        <w:rPr>
          <w:rFonts w:ascii="Times New Roman" w:hAnsi="Times New Roman"/>
          <w:i/>
          <w:sz w:val="24"/>
          <w:szCs w:val="24"/>
          <w:shd w:val="clear" w:color="auto" w:fill="FFFFFF"/>
        </w:rPr>
        <w:t>1922</w:t>
      </w:r>
      <w:r w:rsidRPr="00593F36">
        <w:rPr>
          <w:rFonts w:ascii="Times New Roman" w:hAnsi="Times New Roman"/>
          <w:sz w:val="24"/>
          <w:szCs w:val="24"/>
          <w:shd w:val="clear" w:color="auto" w:fill="FFFFFF"/>
        </w:rPr>
        <w:t>: celebrações esportivas do centenário. Rio de Janeiro: 7 letras, 2012, p. 163-182.</w:t>
      </w:r>
    </w:p>
    <w:p w:rsidR="00E821BC" w:rsidRPr="009D5FB5" w:rsidRDefault="00E821BC" w:rsidP="00A84C39">
      <w:pPr>
        <w:spacing w:before="120" w:after="120" w:line="240" w:lineRule="auto"/>
        <w:jc w:val="both"/>
        <w:rPr>
          <w:rFonts w:ascii="Times New Roman" w:hAnsi="Times New Roman" w:cs="Times New Roman"/>
          <w:bCs/>
          <w:color w:val="000000"/>
          <w:sz w:val="24"/>
          <w:szCs w:val="24"/>
          <w:shd w:val="clear" w:color="auto" w:fill="FFFFFF"/>
        </w:rPr>
      </w:pPr>
      <w:r w:rsidRPr="009D5FB5">
        <w:rPr>
          <w:rFonts w:ascii="Times New Roman" w:hAnsi="Times New Roman" w:cs="Times New Roman"/>
          <w:bCs/>
          <w:color w:val="000000"/>
          <w:sz w:val="24"/>
          <w:szCs w:val="24"/>
          <w:shd w:val="clear" w:color="auto" w:fill="FFFFFF"/>
        </w:rPr>
        <w:t xml:space="preserve">SCHPUN, Mônica </w:t>
      </w:r>
      <w:proofErr w:type="spellStart"/>
      <w:r w:rsidRPr="009D5FB5">
        <w:rPr>
          <w:rFonts w:ascii="Times New Roman" w:hAnsi="Times New Roman" w:cs="Times New Roman"/>
          <w:bCs/>
          <w:color w:val="000000"/>
          <w:sz w:val="24"/>
          <w:szCs w:val="24"/>
          <w:shd w:val="clear" w:color="auto" w:fill="FFFFFF"/>
        </w:rPr>
        <w:t>Raisa</w:t>
      </w:r>
      <w:proofErr w:type="spellEnd"/>
      <w:r w:rsidRPr="009D5FB5">
        <w:rPr>
          <w:rFonts w:ascii="Times New Roman" w:hAnsi="Times New Roman" w:cs="Times New Roman"/>
          <w:bCs/>
          <w:color w:val="000000"/>
          <w:sz w:val="24"/>
          <w:szCs w:val="24"/>
          <w:shd w:val="clear" w:color="auto" w:fill="FFFFFF"/>
        </w:rPr>
        <w:t xml:space="preserve">. </w:t>
      </w:r>
      <w:r w:rsidRPr="009D5FB5">
        <w:rPr>
          <w:rFonts w:ascii="Times New Roman" w:hAnsi="Times New Roman" w:cs="Times New Roman"/>
          <w:bCs/>
          <w:i/>
          <w:color w:val="000000"/>
          <w:sz w:val="24"/>
          <w:szCs w:val="24"/>
          <w:shd w:val="clear" w:color="auto" w:fill="FFFFFF"/>
        </w:rPr>
        <w:t>Beleza em jogo</w:t>
      </w:r>
      <w:r w:rsidRPr="009D5FB5">
        <w:rPr>
          <w:rFonts w:ascii="Times New Roman" w:hAnsi="Times New Roman" w:cs="Times New Roman"/>
          <w:bCs/>
          <w:color w:val="000000"/>
          <w:sz w:val="24"/>
          <w:szCs w:val="24"/>
          <w:shd w:val="clear" w:color="auto" w:fill="FFFFFF"/>
        </w:rPr>
        <w:t xml:space="preserve">: cultura física e comportamento em São Paulo nos anos 20. São Paulo: </w:t>
      </w:r>
      <w:proofErr w:type="spellStart"/>
      <w:r w:rsidRPr="009D5FB5">
        <w:rPr>
          <w:rFonts w:ascii="Times New Roman" w:hAnsi="Times New Roman" w:cs="Times New Roman"/>
          <w:bCs/>
          <w:color w:val="000000"/>
          <w:sz w:val="24"/>
          <w:szCs w:val="24"/>
          <w:shd w:val="clear" w:color="auto" w:fill="FFFFFF"/>
        </w:rPr>
        <w:t>Boitempo</w:t>
      </w:r>
      <w:proofErr w:type="spellEnd"/>
      <w:r w:rsidRPr="009D5FB5">
        <w:rPr>
          <w:rFonts w:ascii="Times New Roman" w:hAnsi="Times New Roman" w:cs="Times New Roman"/>
          <w:bCs/>
          <w:color w:val="000000"/>
          <w:sz w:val="24"/>
          <w:szCs w:val="24"/>
          <w:shd w:val="clear" w:color="auto" w:fill="FFFFFF"/>
        </w:rPr>
        <w:t xml:space="preserve"> Editorial/Editora SENAC, 1999.</w:t>
      </w:r>
    </w:p>
    <w:p w:rsidR="001F63C6" w:rsidRDefault="001F63C6" w:rsidP="00A84C39">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 xml:space="preserve">SEVCENKO, Nicolau. A capital irradiante: técnica, ritmos e ritos do Rio. In: SEVCENKO, Nicolau (Org.). </w:t>
      </w:r>
      <w:r w:rsidRPr="001F63C6">
        <w:rPr>
          <w:rFonts w:ascii="Times New Roman" w:hAnsi="Times New Roman"/>
          <w:i/>
          <w:sz w:val="24"/>
          <w:szCs w:val="24"/>
        </w:rPr>
        <w:t>História da vida privada</w:t>
      </w:r>
      <w:r>
        <w:rPr>
          <w:rFonts w:ascii="Times New Roman" w:hAnsi="Times New Roman"/>
          <w:sz w:val="24"/>
          <w:szCs w:val="24"/>
        </w:rPr>
        <w:t xml:space="preserve"> no Brasil. v. 3. São Paulo: Companhia das Letras, 1998, p. 513-619.</w:t>
      </w:r>
    </w:p>
    <w:p w:rsidR="00E821BC" w:rsidRPr="00D66D33" w:rsidRDefault="00E821BC" w:rsidP="00A84C39">
      <w:pPr>
        <w:autoSpaceDE w:val="0"/>
        <w:autoSpaceDN w:val="0"/>
        <w:adjustRightInd w:val="0"/>
        <w:spacing w:before="120" w:after="120" w:line="240" w:lineRule="auto"/>
        <w:jc w:val="both"/>
        <w:rPr>
          <w:rFonts w:ascii="Times New Roman" w:hAnsi="Times New Roman"/>
          <w:sz w:val="24"/>
          <w:szCs w:val="24"/>
          <w:lang w:val="en-US"/>
        </w:rPr>
      </w:pPr>
      <w:r>
        <w:rPr>
          <w:rFonts w:ascii="Times New Roman" w:hAnsi="Times New Roman"/>
          <w:sz w:val="24"/>
          <w:szCs w:val="24"/>
        </w:rPr>
        <w:t xml:space="preserve">SILVA, Marcelino Rodrigues da. </w:t>
      </w:r>
      <w:r w:rsidRPr="000F5835">
        <w:rPr>
          <w:rFonts w:ascii="Times New Roman" w:hAnsi="Times New Roman"/>
          <w:i/>
          <w:sz w:val="24"/>
          <w:szCs w:val="24"/>
        </w:rPr>
        <w:t>Mil e uma noites de futebol</w:t>
      </w:r>
      <w:r>
        <w:rPr>
          <w:rFonts w:ascii="Times New Roman" w:hAnsi="Times New Roman"/>
          <w:sz w:val="24"/>
          <w:szCs w:val="24"/>
        </w:rPr>
        <w:t xml:space="preserve">: o Brasil moderno de Mário Filho. </w:t>
      </w:r>
      <w:r w:rsidRPr="00D66D33">
        <w:rPr>
          <w:rFonts w:ascii="Times New Roman" w:hAnsi="Times New Roman"/>
          <w:sz w:val="24"/>
          <w:szCs w:val="24"/>
          <w:lang w:val="en-US"/>
        </w:rPr>
        <w:t xml:space="preserve">Belo Horizonte: Ed. da UFMG, 2006. </w:t>
      </w:r>
    </w:p>
    <w:p w:rsidR="00E821BC" w:rsidRPr="0003365C" w:rsidRDefault="00E821BC" w:rsidP="00A84C39">
      <w:pPr>
        <w:autoSpaceDE w:val="0"/>
        <w:autoSpaceDN w:val="0"/>
        <w:adjustRightInd w:val="0"/>
        <w:spacing w:before="120" w:after="120" w:line="240" w:lineRule="auto"/>
        <w:jc w:val="both"/>
        <w:rPr>
          <w:rFonts w:ascii="Times New Roman" w:hAnsi="Times New Roman"/>
          <w:sz w:val="24"/>
          <w:szCs w:val="24"/>
          <w:lang w:val="en-US"/>
        </w:rPr>
      </w:pPr>
      <w:r>
        <w:rPr>
          <w:rFonts w:ascii="Times New Roman" w:hAnsi="Times New Roman"/>
          <w:sz w:val="24"/>
          <w:szCs w:val="24"/>
          <w:lang w:val="en-US"/>
        </w:rPr>
        <w:t xml:space="preserve">TADIÉ, Alexis. Running for freedom: the politics of long distance running in modern fiction. </w:t>
      </w:r>
      <w:r w:rsidRPr="0003365C">
        <w:rPr>
          <w:rFonts w:ascii="Times New Roman" w:hAnsi="Times New Roman"/>
          <w:i/>
          <w:sz w:val="24"/>
          <w:szCs w:val="24"/>
          <w:lang w:val="en-US"/>
        </w:rPr>
        <w:t>International Journal of the History of Sport</w:t>
      </w:r>
      <w:r>
        <w:rPr>
          <w:rFonts w:ascii="Times New Roman" w:hAnsi="Times New Roman"/>
          <w:sz w:val="24"/>
          <w:szCs w:val="24"/>
          <w:lang w:val="en-US"/>
        </w:rPr>
        <w:t xml:space="preserve">, v. 32, n. </w:t>
      </w:r>
      <w:proofErr w:type="gramStart"/>
      <w:r>
        <w:rPr>
          <w:rFonts w:ascii="Times New Roman" w:hAnsi="Times New Roman"/>
          <w:sz w:val="24"/>
          <w:szCs w:val="24"/>
          <w:lang w:val="en-US"/>
        </w:rPr>
        <w:t>2</w:t>
      </w:r>
      <w:proofErr w:type="gramEnd"/>
      <w:r>
        <w:rPr>
          <w:rFonts w:ascii="Times New Roman" w:hAnsi="Times New Roman"/>
          <w:sz w:val="24"/>
          <w:szCs w:val="24"/>
          <w:lang w:val="en-US"/>
        </w:rPr>
        <w:t>, p. 286-298, 2015.</w:t>
      </w:r>
    </w:p>
    <w:p w:rsidR="00E821BC" w:rsidRDefault="00E821BC" w:rsidP="00A84C39">
      <w:pPr>
        <w:autoSpaceDE w:val="0"/>
        <w:autoSpaceDN w:val="0"/>
        <w:adjustRightInd w:val="0"/>
        <w:spacing w:before="120" w:after="120" w:line="240" w:lineRule="auto"/>
        <w:jc w:val="both"/>
        <w:rPr>
          <w:rFonts w:ascii="Times New Roman" w:hAnsi="Times New Roman" w:cs="Times New Roman"/>
          <w:sz w:val="24"/>
          <w:szCs w:val="24"/>
        </w:rPr>
      </w:pPr>
      <w:r w:rsidRPr="00A84C39">
        <w:rPr>
          <w:rFonts w:ascii="Times New Roman" w:hAnsi="Times New Roman" w:cs="Times New Roman"/>
          <w:sz w:val="24"/>
          <w:szCs w:val="24"/>
        </w:rPr>
        <w:t xml:space="preserve">TOTI FILHO, Pascoal. </w:t>
      </w:r>
      <w:r w:rsidRPr="00A84C39">
        <w:rPr>
          <w:rFonts w:ascii="Times New Roman" w:hAnsi="Times New Roman" w:cs="Times New Roman"/>
          <w:i/>
          <w:sz w:val="24"/>
          <w:szCs w:val="24"/>
        </w:rPr>
        <w:t>O grande desportista</w:t>
      </w:r>
      <w:r w:rsidRPr="00A84C39">
        <w:rPr>
          <w:rFonts w:ascii="Times New Roman" w:hAnsi="Times New Roman" w:cs="Times New Roman"/>
          <w:sz w:val="24"/>
          <w:szCs w:val="24"/>
        </w:rPr>
        <w:t xml:space="preserve">. Uberaba: </w:t>
      </w:r>
      <w:proofErr w:type="spellStart"/>
      <w:r w:rsidRPr="00A84C39">
        <w:rPr>
          <w:rFonts w:ascii="Times New Roman" w:hAnsi="Times New Roman" w:cs="Times New Roman"/>
          <w:sz w:val="24"/>
          <w:szCs w:val="24"/>
        </w:rPr>
        <w:t>Typographia</w:t>
      </w:r>
      <w:proofErr w:type="spellEnd"/>
      <w:r w:rsidRPr="00A84C39">
        <w:rPr>
          <w:rFonts w:ascii="Times New Roman" w:hAnsi="Times New Roman" w:cs="Times New Roman"/>
          <w:sz w:val="24"/>
          <w:szCs w:val="24"/>
        </w:rPr>
        <w:t xml:space="preserve"> A Século XX, 1922</w:t>
      </w:r>
      <w:r>
        <w:rPr>
          <w:rFonts w:ascii="Times New Roman" w:hAnsi="Times New Roman" w:cs="Times New Roman"/>
          <w:sz w:val="24"/>
          <w:szCs w:val="24"/>
        </w:rPr>
        <w:t>.</w:t>
      </w:r>
    </w:p>
    <w:p w:rsidR="00E821BC" w:rsidRDefault="00E821BC" w:rsidP="00A84C39">
      <w:pPr>
        <w:autoSpaceDE w:val="0"/>
        <w:autoSpaceDN w:val="0"/>
        <w:adjustRightInd w:val="0"/>
        <w:spacing w:before="120" w:after="120" w:line="240" w:lineRule="auto"/>
        <w:jc w:val="both"/>
        <w:rPr>
          <w:rFonts w:ascii="Times New Roman" w:hAnsi="Times New Roman"/>
          <w:sz w:val="24"/>
          <w:szCs w:val="24"/>
          <w:lang w:val="en-US"/>
        </w:rPr>
      </w:pPr>
      <w:r w:rsidRPr="007104FD">
        <w:rPr>
          <w:rFonts w:ascii="Times New Roman" w:hAnsi="Times New Roman"/>
          <w:sz w:val="24"/>
          <w:szCs w:val="24"/>
          <w:lang w:val="en-US"/>
        </w:rPr>
        <w:t xml:space="preserve">WOOD, David. </w:t>
      </w:r>
      <w:r w:rsidR="00184C1C">
        <w:rPr>
          <w:rFonts w:ascii="Times New Roman" w:hAnsi="Times New Roman"/>
          <w:sz w:val="24"/>
          <w:szCs w:val="24"/>
          <w:lang w:val="en-US"/>
        </w:rPr>
        <w:t>On the c</w:t>
      </w:r>
      <w:r w:rsidRPr="00320A54">
        <w:rPr>
          <w:rFonts w:ascii="Times New Roman" w:hAnsi="Times New Roman"/>
          <w:sz w:val="24"/>
          <w:szCs w:val="24"/>
          <w:lang w:val="en-US"/>
        </w:rPr>
        <w:t xml:space="preserve">rest of </w:t>
      </w:r>
      <w:r w:rsidR="00184C1C">
        <w:rPr>
          <w:rFonts w:ascii="Times New Roman" w:hAnsi="Times New Roman"/>
          <w:sz w:val="24"/>
          <w:szCs w:val="24"/>
          <w:lang w:val="en-US"/>
        </w:rPr>
        <w:t>a w</w:t>
      </w:r>
      <w:r>
        <w:rPr>
          <w:rFonts w:ascii="Times New Roman" w:hAnsi="Times New Roman"/>
          <w:sz w:val="24"/>
          <w:szCs w:val="24"/>
          <w:lang w:val="en-US"/>
        </w:rPr>
        <w:t xml:space="preserve">ave: </w:t>
      </w:r>
      <w:r w:rsidR="00184C1C">
        <w:rPr>
          <w:rFonts w:ascii="Times New Roman" w:hAnsi="Times New Roman"/>
          <w:sz w:val="24"/>
          <w:szCs w:val="24"/>
          <w:lang w:val="en-US"/>
        </w:rPr>
        <w:t>s</w:t>
      </w:r>
      <w:r>
        <w:rPr>
          <w:rFonts w:ascii="Times New Roman" w:hAnsi="Times New Roman"/>
          <w:sz w:val="24"/>
          <w:szCs w:val="24"/>
          <w:lang w:val="en-US"/>
        </w:rPr>
        <w:t>urfing and literature</w:t>
      </w:r>
      <w:r w:rsidRPr="00320A54">
        <w:rPr>
          <w:rFonts w:ascii="Times New Roman" w:hAnsi="Times New Roman"/>
          <w:sz w:val="24"/>
          <w:szCs w:val="24"/>
          <w:lang w:val="en-US"/>
        </w:rPr>
        <w:t xml:space="preserve"> in Peru. </w:t>
      </w:r>
      <w:r w:rsidRPr="00320A54">
        <w:rPr>
          <w:rFonts w:ascii="Times New Roman" w:hAnsi="Times New Roman"/>
          <w:i/>
          <w:sz w:val="24"/>
          <w:szCs w:val="24"/>
          <w:lang w:val="en-US"/>
        </w:rPr>
        <w:t>Sport in History</w:t>
      </w:r>
      <w:r w:rsidRPr="00320A54">
        <w:rPr>
          <w:rFonts w:ascii="Times New Roman" w:hAnsi="Times New Roman"/>
          <w:sz w:val="24"/>
          <w:szCs w:val="24"/>
          <w:lang w:val="en-US"/>
        </w:rPr>
        <w:t>, v. 29, issue 2, p. 226-242, jun. 2009.</w:t>
      </w:r>
    </w:p>
    <w:p w:rsidR="0096178E" w:rsidRPr="005A62BA" w:rsidRDefault="00E821BC" w:rsidP="005A62BA">
      <w:pPr>
        <w:autoSpaceDE w:val="0"/>
        <w:autoSpaceDN w:val="0"/>
        <w:adjustRightInd w:val="0"/>
        <w:spacing w:before="120" w:after="120" w:line="240" w:lineRule="auto"/>
        <w:jc w:val="both"/>
        <w:rPr>
          <w:rStyle w:val="apple-converted-space"/>
          <w:rFonts w:ascii="Times New Roman" w:hAnsi="Times New Roman"/>
          <w:sz w:val="24"/>
          <w:szCs w:val="24"/>
          <w:lang w:val="en-US"/>
        </w:rPr>
      </w:pPr>
      <w:r w:rsidRPr="007104FD">
        <w:rPr>
          <w:rFonts w:ascii="Times New Roman" w:hAnsi="Times New Roman"/>
          <w:sz w:val="24"/>
          <w:szCs w:val="24"/>
          <w:lang w:val="en-US"/>
        </w:rPr>
        <w:t xml:space="preserve">WOOD, David. </w:t>
      </w:r>
      <w:r>
        <w:rPr>
          <w:rFonts w:ascii="Times New Roman" w:hAnsi="Times New Roman"/>
          <w:sz w:val="24"/>
          <w:szCs w:val="24"/>
          <w:lang w:val="en-US"/>
        </w:rPr>
        <w:t>Reading the game: the role of football in Peruvian l</w:t>
      </w:r>
      <w:r w:rsidRPr="007104FD">
        <w:rPr>
          <w:rFonts w:ascii="Times New Roman" w:hAnsi="Times New Roman"/>
          <w:sz w:val="24"/>
          <w:szCs w:val="24"/>
          <w:lang w:val="en-US"/>
        </w:rPr>
        <w:t xml:space="preserve">iterature. </w:t>
      </w:r>
      <w:r w:rsidRPr="0003365C">
        <w:rPr>
          <w:rFonts w:ascii="Times New Roman" w:hAnsi="Times New Roman"/>
          <w:i/>
          <w:sz w:val="24"/>
          <w:szCs w:val="24"/>
          <w:lang w:val="en-US"/>
        </w:rPr>
        <w:t>International Journal of the History of Sport</w:t>
      </w:r>
      <w:r>
        <w:rPr>
          <w:rFonts w:ascii="Times New Roman" w:hAnsi="Times New Roman"/>
          <w:sz w:val="24"/>
          <w:szCs w:val="24"/>
          <w:lang w:val="en-US"/>
        </w:rPr>
        <w:t xml:space="preserve">, v. 22, issue </w:t>
      </w:r>
      <w:proofErr w:type="gramStart"/>
      <w:r>
        <w:rPr>
          <w:rFonts w:ascii="Times New Roman" w:hAnsi="Times New Roman"/>
          <w:sz w:val="24"/>
          <w:szCs w:val="24"/>
          <w:lang w:val="en-US"/>
        </w:rPr>
        <w:t>2</w:t>
      </w:r>
      <w:proofErr w:type="gramEnd"/>
      <w:r>
        <w:rPr>
          <w:rFonts w:ascii="Times New Roman" w:hAnsi="Times New Roman"/>
          <w:sz w:val="24"/>
          <w:szCs w:val="24"/>
          <w:lang w:val="en-US"/>
        </w:rPr>
        <w:t>, p. 266-284, Mar. 2005.</w:t>
      </w:r>
    </w:p>
    <w:p w:rsidR="0096178E" w:rsidRPr="005A62BA" w:rsidRDefault="0096178E" w:rsidP="00FD2E5B">
      <w:pPr>
        <w:autoSpaceDE w:val="0"/>
        <w:autoSpaceDN w:val="0"/>
        <w:adjustRightInd w:val="0"/>
        <w:spacing w:after="0" w:line="240" w:lineRule="auto"/>
        <w:jc w:val="both"/>
        <w:rPr>
          <w:rFonts w:ascii="Times New Roman" w:hAnsi="Times New Roman" w:cs="Times New Roman"/>
          <w:sz w:val="24"/>
          <w:szCs w:val="24"/>
          <w:lang w:val="en-US"/>
        </w:rPr>
      </w:pPr>
    </w:p>
    <w:sectPr w:rsidR="0096178E" w:rsidRPr="005A62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C0" w:rsidRDefault="003443C0" w:rsidP="00CC1AA7">
      <w:pPr>
        <w:spacing w:after="0" w:line="240" w:lineRule="auto"/>
      </w:pPr>
      <w:r>
        <w:separator/>
      </w:r>
    </w:p>
  </w:endnote>
  <w:endnote w:type="continuationSeparator" w:id="0">
    <w:p w:rsidR="003443C0" w:rsidRDefault="003443C0" w:rsidP="00CC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C0" w:rsidRDefault="003443C0" w:rsidP="00CC1AA7">
      <w:pPr>
        <w:spacing w:after="0" w:line="240" w:lineRule="auto"/>
      </w:pPr>
      <w:r>
        <w:separator/>
      </w:r>
    </w:p>
  </w:footnote>
  <w:footnote w:type="continuationSeparator" w:id="0">
    <w:p w:rsidR="003443C0" w:rsidRDefault="003443C0" w:rsidP="00CC1AA7">
      <w:pPr>
        <w:spacing w:after="0" w:line="240" w:lineRule="auto"/>
      </w:pPr>
      <w:r>
        <w:continuationSeparator/>
      </w:r>
    </w:p>
  </w:footnote>
  <w:footnote w:id="1">
    <w:p w:rsidR="00E821BC" w:rsidRPr="00E821BC" w:rsidRDefault="00E821BC" w:rsidP="00E821BC">
      <w:pPr>
        <w:pStyle w:val="Textodenotaderodap"/>
        <w:jc w:val="both"/>
        <w:rPr>
          <w:rFonts w:ascii="Times New Roman" w:hAnsi="Times New Roman"/>
          <w:lang w:val="pt-BR"/>
        </w:rPr>
      </w:pPr>
      <w:r w:rsidRPr="00E821BC">
        <w:rPr>
          <w:rStyle w:val="Refdenotaderodap"/>
          <w:rFonts w:ascii="Times New Roman" w:hAnsi="Times New Roman"/>
        </w:rPr>
        <w:t>*</w:t>
      </w:r>
      <w:r w:rsidRPr="00E821BC">
        <w:rPr>
          <w:rFonts w:ascii="Times New Roman" w:hAnsi="Times New Roman"/>
        </w:rPr>
        <w:t xml:space="preserve"> </w:t>
      </w:r>
      <w:r w:rsidRPr="00E821BC">
        <w:rPr>
          <w:rFonts w:ascii="Times New Roman" w:hAnsi="Times New Roman"/>
          <w:lang w:val="pt-BR"/>
        </w:rPr>
        <w:t xml:space="preserve">A pesquisa </w:t>
      </w:r>
      <w:r w:rsidR="00D66D33">
        <w:rPr>
          <w:rFonts w:ascii="Times New Roman" w:hAnsi="Times New Roman"/>
          <w:lang w:val="pt-BR"/>
        </w:rPr>
        <w:t>que subsidiou</w:t>
      </w:r>
      <w:r w:rsidRPr="00E821BC">
        <w:rPr>
          <w:rFonts w:ascii="Times New Roman" w:hAnsi="Times New Roman"/>
          <w:lang w:val="pt-BR"/>
        </w:rPr>
        <w:t xml:space="preserve"> esse artigo contou com apoio da </w:t>
      </w:r>
      <w:proofErr w:type="spellStart"/>
      <w:r w:rsidRPr="00E821BC">
        <w:rPr>
          <w:rFonts w:ascii="Times New Roman" w:hAnsi="Times New Roman"/>
          <w:lang w:val="pt-BR"/>
        </w:rPr>
        <w:t>Fapemig</w:t>
      </w:r>
      <w:proofErr w:type="spellEnd"/>
      <w:r w:rsidRPr="00E821BC">
        <w:rPr>
          <w:rFonts w:ascii="Times New Roman" w:hAnsi="Times New Roman"/>
          <w:lang w:val="pt-BR"/>
        </w:rPr>
        <w:t xml:space="preserve"> e do CNPq.</w:t>
      </w:r>
      <w:r w:rsidR="006B0037">
        <w:rPr>
          <w:rFonts w:ascii="Times New Roman" w:hAnsi="Times New Roman"/>
          <w:lang w:val="pt-BR"/>
        </w:rPr>
        <w:t xml:space="preserve"> Agradeço a Igor Maciel da Silva, bolsista de iniciação científica, que participou da pesquisa em jornais do Triângulo Mineiro, no acervo da Biblioteca Luiz de Bessa.</w:t>
      </w:r>
      <w:r w:rsidR="00F33134">
        <w:rPr>
          <w:rFonts w:ascii="Times New Roman" w:hAnsi="Times New Roman"/>
          <w:lang w:val="pt-BR"/>
        </w:rPr>
        <w:t xml:space="preserve"> Agradeço também aos pesquisadores do Grupo de Pesquisa em História do Lazer, </w:t>
      </w:r>
      <w:r w:rsidR="008320A1">
        <w:rPr>
          <w:rFonts w:ascii="Times New Roman" w:hAnsi="Times New Roman"/>
          <w:lang w:val="pt-BR"/>
        </w:rPr>
        <w:t xml:space="preserve">da Universidade Federal de Minas Gerais, </w:t>
      </w:r>
      <w:r w:rsidR="00F33134">
        <w:rPr>
          <w:rFonts w:ascii="Times New Roman" w:hAnsi="Times New Roman"/>
          <w:lang w:val="pt-BR"/>
        </w:rPr>
        <w:t xml:space="preserve">que leu e comentou criticamente primeira versão do manuscrito.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A7"/>
    <w:rsid w:val="00014944"/>
    <w:rsid w:val="000233B6"/>
    <w:rsid w:val="00027109"/>
    <w:rsid w:val="0003365C"/>
    <w:rsid w:val="0006647F"/>
    <w:rsid w:val="000A7194"/>
    <w:rsid w:val="000C683D"/>
    <w:rsid w:val="000F5835"/>
    <w:rsid w:val="00141EB4"/>
    <w:rsid w:val="0015290D"/>
    <w:rsid w:val="00184C1C"/>
    <w:rsid w:val="001F63C6"/>
    <w:rsid w:val="00241E34"/>
    <w:rsid w:val="00263090"/>
    <w:rsid w:val="002C7B55"/>
    <w:rsid w:val="00320A54"/>
    <w:rsid w:val="00321ED1"/>
    <w:rsid w:val="003443C0"/>
    <w:rsid w:val="003626B2"/>
    <w:rsid w:val="003725E3"/>
    <w:rsid w:val="003D5565"/>
    <w:rsid w:val="003D7800"/>
    <w:rsid w:val="00404AF0"/>
    <w:rsid w:val="004744AC"/>
    <w:rsid w:val="00480DCF"/>
    <w:rsid w:val="00495AAF"/>
    <w:rsid w:val="004E51FA"/>
    <w:rsid w:val="005106CD"/>
    <w:rsid w:val="00517EDE"/>
    <w:rsid w:val="005527D8"/>
    <w:rsid w:val="00553D01"/>
    <w:rsid w:val="00593F36"/>
    <w:rsid w:val="00595848"/>
    <w:rsid w:val="005A62BA"/>
    <w:rsid w:val="00630E99"/>
    <w:rsid w:val="006B0037"/>
    <w:rsid w:val="006B5381"/>
    <w:rsid w:val="006F25A6"/>
    <w:rsid w:val="007104FD"/>
    <w:rsid w:val="00710A52"/>
    <w:rsid w:val="00713095"/>
    <w:rsid w:val="00742167"/>
    <w:rsid w:val="007F0F66"/>
    <w:rsid w:val="0080511A"/>
    <w:rsid w:val="0080565D"/>
    <w:rsid w:val="008320A1"/>
    <w:rsid w:val="008A03F1"/>
    <w:rsid w:val="008B26DC"/>
    <w:rsid w:val="009249DF"/>
    <w:rsid w:val="00940998"/>
    <w:rsid w:val="00953AD4"/>
    <w:rsid w:val="0096178E"/>
    <w:rsid w:val="00967401"/>
    <w:rsid w:val="00987628"/>
    <w:rsid w:val="009B0C4B"/>
    <w:rsid w:val="009C5778"/>
    <w:rsid w:val="009F725D"/>
    <w:rsid w:val="00A045D8"/>
    <w:rsid w:val="00A84C39"/>
    <w:rsid w:val="00A906B8"/>
    <w:rsid w:val="00AA1A07"/>
    <w:rsid w:val="00AD2929"/>
    <w:rsid w:val="00B851B6"/>
    <w:rsid w:val="00B958C8"/>
    <w:rsid w:val="00BB0390"/>
    <w:rsid w:val="00BE3B16"/>
    <w:rsid w:val="00BF3D3C"/>
    <w:rsid w:val="00C0060B"/>
    <w:rsid w:val="00C26B98"/>
    <w:rsid w:val="00C410C7"/>
    <w:rsid w:val="00C47453"/>
    <w:rsid w:val="00C625B1"/>
    <w:rsid w:val="00C864C0"/>
    <w:rsid w:val="00CA35B7"/>
    <w:rsid w:val="00CB2E7D"/>
    <w:rsid w:val="00CC1AA7"/>
    <w:rsid w:val="00CD6A2F"/>
    <w:rsid w:val="00CE3E93"/>
    <w:rsid w:val="00D14815"/>
    <w:rsid w:val="00D66D33"/>
    <w:rsid w:val="00D93A34"/>
    <w:rsid w:val="00E66FE2"/>
    <w:rsid w:val="00E821BC"/>
    <w:rsid w:val="00E83C4F"/>
    <w:rsid w:val="00E87BC5"/>
    <w:rsid w:val="00ED175D"/>
    <w:rsid w:val="00ED7CFA"/>
    <w:rsid w:val="00F33134"/>
    <w:rsid w:val="00F43037"/>
    <w:rsid w:val="00F52ED9"/>
    <w:rsid w:val="00F618DB"/>
    <w:rsid w:val="00F750CA"/>
    <w:rsid w:val="00FD27CE"/>
    <w:rsid w:val="00FD2E5B"/>
    <w:rsid w:val="00FE05C2"/>
    <w:rsid w:val="00FE5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28C02-A04E-4EA1-AF05-00A9702E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rsid w:val="00CC1AA7"/>
    <w:rPr>
      <w:vertAlign w:val="superscript"/>
    </w:rPr>
  </w:style>
  <w:style w:type="paragraph" w:styleId="Textodenotaderodap">
    <w:name w:val="footnote text"/>
    <w:aliases w:val="ft"/>
    <w:basedOn w:val="Normal"/>
    <w:link w:val="TextodenotaderodapChar"/>
    <w:uiPriority w:val="99"/>
    <w:unhideWhenUsed/>
    <w:rsid w:val="00CC1AA7"/>
    <w:pPr>
      <w:spacing w:after="0" w:line="240" w:lineRule="auto"/>
    </w:pPr>
    <w:rPr>
      <w:rFonts w:ascii="Calibri" w:eastAsia="Times New Roman" w:hAnsi="Calibri" w:cs="Times New Roman"/>
      <w:sz w:val="20"/>
      <w:szCs w:val="20"/>
      <w:lang w:val="x-none" w:eastAsia="x-none"/>
    </w:rPr>
  </w:style>
  <w:style w:type="character" w:customStyle="1" w:styleId="TextodenotaderodapChar">
    <w:name w:val="Texto de nota de rodapé Char"/>
    <w:aliases w:val="ft Char"/>
    <w:basedOn w:val="Fontepargpadro"/>
    <w:link w:val="Textodenotaderodap"/>
    <w:uiPriority w:val="99"/>
    <w:rsid w:val="00CC1AA7"/>
    <w:rPr>
      <w:rFonts w:ascii="Calibri" w:eastAsia="Times New Roman" w:hAnsi="Calibri" w:cs="Times New Roman"/>
      <w:sz w:val="20"/>
      <w:szCs w:val="20"/>
      <w:lang w:val="x-none" w:eastAsia="x-none"/>
    </w:rPr>
  </w:style>
  <w:style w:type="character" w:styleId="Hyperlink">
    <w:name w:val="Hyperlink"/>
    <w:basedOn w:val="Fontepargpadro"/>
    <w:uiPriority w:val="99"/>
    <w:unhideWhenUsed/>
    <w:rsid w:val="00595848"/>
    <w:rPr>
      <w:color w:val="0000FF"/>
      <w:u w:val="single"/>
    </w:rPr>
  </w:style>
  <w:style w:type="character" w:customStyle="1" w:styleId="apple-converted-space">
    <w:name w:val="apple-converted-space"/>
    <w:basedOn w:val="Fontepargpadro"/>
    <w:rsid w:val="00141EB4"/>
  </w:style>
  <w:style w:type="character" w:customStyle="1" w:styleId="singlehighlightclass">
    <w:name w:val="single_highlight_class"/>
    <w:basedOn w:val="Fontepargpadro"/>
    <w:rsid w:val="00141EB4"/>
  </w:style>
  <w:style w:type="character" w:customStyle="1" w:styleId="hlfld-title">
    <w:name w:val="hlfld-title"/>
    <w:basedOn w:val="Fontepargpadro"/>
    <w:rsid w:val="00141EB4"/>
  </w:style>
  <w:style w:type="paragraph" w:styleId="NormalWeb">
    <w:name w:val="Normal (Web)"/>
    <w:basedOn w:val="Normal"/>
    <w:uiPriority w:val="99"/>
    <w:semiHidden/>
    <w:unhideWhenUsed/>
    <w:rsid w:val="00141EB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lfld-contribauthor">
    <w:name w:val="hlfld-contribauthor"/>
    <w:basedOn w:val="Fontepargpadro"/>
    <w:rsid w:val="00141EB4"/>
  </w:style>
  <w:style w:type="character" w:customStyle="1" w:styleId="journal">
    <w:name w:val="journal"/>
    <w:basedOn w:val="Fontepargpadro"/>
    <w:rsid w:val="00141EB4"/>
  </w:style>
  <w:style w:type="character" w:customStyle="1" w:styleId="volume">
    <w:name w:val="volume"/>
    <w:basedOn w:val="Fontepargpadro"/>
    <w:rsid w:val="00141EB4"/>
  </w:style>
  <w:style w:type="paragraph" w:customStyle="1" w:styleId="std">
    <w:name w:val="std"/>
    <w:basedOn w:val="Normal"/>
    <w:rsid w:val="00141E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404AF0"/>
    <w:pPr>
      <w:autoSpaceDE w:val="0"/>
      <w:autoSpaceDN w:val="0"/>
      <w:adjustRightInd w:val="0"/>
      <w:spacing w:after="0" w:line="240" w:lineRule="auto"/>
    </w:pPr>
    <w:rPr>
      <w:rFonts w:ascii="Arial" w:eastAsia="Calibri" w:hAnsi="Arial" w:cs="Arial"/>
      <w:color w:val="000000"/>
      <w:sz w:val="24"/>
      <w:szCs w:val="24"/>
    </w:rPr>
  </w:style>
  <w:style w:type="character" w:styleId="HiperlinkVisitado">
    <w:name w:val="FollowedHyperlink"/>
    <w:basedOn w:val="Fontepargpadro"/>
    <w:uiPriority w:val="99"/>
    <w:semiHidden/>
    <w:unhideWhenUsed/>
    <w:rsid w:val="00FE5E26"/>
    <w:rPr>
      <w:color w:val="954F72" w:themeColor="followedHyperlink"/>
      <w:u w:val="single"/>
    </w:rPr>
  </w:style>
  <w:style w:type="character" w:customStyle="1" w:styleId="article-title">
    <w:name w:val="article-title"/>
    <w:basedOn w:val="Fontepargpadro"/>
    <w:rsid w:val="0096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a.uff.br/tempo/site/wp-content/uploads/2013/06/v17n34a03.pdf" TargetMode="External"/><Relationship Id="rId3" Type="http://schemas.openxmlformats.org/officeDocument/2006/relationships/settings" Target="settings.xml"/><Relationship Id="rId7" Type="http://schemas.openxmlformats.org/officeDocument/2006/relationships/hyperlink" Target="http://www.revistas2.uepg.br/index.php/rhr/article/view/4373/324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3F866-0CD0-4108-9F8A-421BB6F4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10</Pages>
  <Words>5579</Words>
  <Characters>30130</Characters>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2016-08-12T01:42:00Z</cp:lastPrinted>
  <dcterms:created xsi:type="dcterms:W3CDTF">2016-07-25T12:01:00Z</dcterms:created>
  <dcterms:modified xsi:type="dcterms:W3CDTF">2016-08-30T08:15:00Z</dcterms:modified>
</cp:coreProperties>
</file>