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B29" w:rsidRPr="00FA7B29" w:rsidRDefault="00FA7B29" w:rsidP="00FA7B29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FA7B29">
        <w:rPr>
          <w:rFonts w:ascii="Times New Roman" w:hAnsi="Times New Roman" w:cs="Times New Roman"/>
          <w:b/>
          <w:sz w:val="24"/>
        </w:rPr>
        <w:t xml:space="preserve">Address and impoliteness in online </w:t>
      </w:r>
      <w:proofErr w:type="spellStart"/>
      <w:r w:rsidRPr="00FA7B29">
        <w:rPr>
          <w:rFonts w:ascii="Times New Roman" w:hAnsi="Times New Roman" w:cs="Times New Roman"/>
          <w:b/>
          <w:sz w:val="24"/>
        </w:rPr>
        <w:t>polylogues</w:t>
      </w:r>
      <w:proofErr w:type="spellEnd"/>
    </w:p>
    <w:p w:rsidR="00FA7B29" w:rsidRDefault="00FA7B29" w:rsidP="00FA7B29">
      <w:pPr>
        <w:pStyle w:val="NoSpacing"/>
        <w:jc w:val="center"/>
        <w:rPr>
          <w:rFonts w:ascii="Times New Roman" w:hAnsi="Times New Roman" w:cs="Times New Roman"/>
          <w:b/>
          <w:sz w:val="24"/>
          <w:lang w:val="pt-PT"/>
        </w:rPr>
      </w:pPr>
      <w:r w:rsidRPr="00FA7B29">
        <w:rPr>
          <w:rFonts w:ascii="Times New Roman" w:hAnsi="Times New Roman" w:cs="Times New Roman"/>
          <w:b/>
          <w:i/>
          <w:sz w:val="24"/>
          <w:lang w:val="pt-PT"/>
        </w:rPr>
        <w:t xml:space="preserve">Indelicadeza e tratamento linguístico em polílogos </w:t>
      </w:r>
      <w:r w:rsidRPr="00FA7B29">
        <w:rPr>
          <w:rFonts w:ascii="Times New Roman" w:hAnsi="Times New Roman" w:cs="Times New Roman"/>
          <w:b/>
          <w:sz w:val="24"/>
          <w:lang w:val="pt-PT"/>
        </w:rPr>
        <w:t>online</w:t>
      </w:r>
    </w:p>
    <w:p w:rsidR="00FA7B29" w:rsidRPr="00FA7B29" w:rsidRDefault="00FA7B29" w:rsidP="00FA7B29">
      <w:pPr>
        <w:pStyle w:val="NoSpacing"/>
        <w:jc w:val="center"/>
        <w:rPr>
          <w:rFonts w:ascii="Times New Roman" w:hAnsi="Times New Roman" w:cs="Times New Roman"/>
          <w:b/>
          <w:sz w:val="24"/>
          <w:lang w:val="pt-PT"/>
        </w:rPr>
      </w:pPr>
    </w:p>
    <w:p w:rsidR="008B20C9" w:rsidRPr="00FA7B29" w:rsidRDefault="00FA7B29">
      <w:pPr>
        <w:rPr>
          <w:rFonts w:ascii="Times New Roman" w:hAnsi="Times New Roman" w:cs="Times New Roman"/>
          <w:b/>
          <w:sz w:val="24"/>
          <w:szCs w:val="24"/>
        </w:rPr>
      </w:pPr>
      <w:r w:rsidRPr="00FA7B29">
        <w:rPr>
          <w:rFonts w:ascii="Times New Roman" w:hAnsi="Times New Roman" w:cs="Times New Roman"/>
          <w:b/>
          <w:sz w:val="24"/>
          <w:szCs w:val="24"/>
        </w:rPr>
        <w:t>Attachment 1: List of articles from which comments were collected</w:t>
      </w:r>
    </w:p>
    <w:p w:rsidR="00FA7B29" w:rsidRDefault="00FA7B29" w:rsidP="00FA7B2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A7B29">
        <w:rPr>
          <w:rFonts w:ascii="Times New Roman" w:hAnsi="Times New Roman" w:cs="Times New Roman"/>
          <w:sz w:val="24"/>
          <w:szCs w:val="24"/>
          <w:lang w:val="pt-PT"/>
        </w:rPr>
        <w:t>ARTICLE 1. Extrema-direita reúne-se para lutar contra a Europa│DIÁRIO DE NOTÍCIAS, 21 January 2017</w:t>
      </w:r>
    </w:p>
    <w:p w:rsidR="00FA7B29" w:rsidRDefault="00FA7B29" w:rsidP="00FA7B2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A7B29">
        <w:rPr>
          <w:rFonts w:ascii="Times New Roman" w:hAnsi="Times New Roman" w:cs="Times New Roman"/>
          <w:sz w:val="24"/>
          <w:szCs w:val="24"/>
          <w:lang w:val="pt-PT"/>
        </w:rPr>
        <w:t>ARTICLE 2. MNE luxemburguês quer Hungria fora da UE│ DIÁRIO DE NOTICIAS, 13 September 2016</w:t>
      </w:r>
    </w:p>
    <w:p w:rsidR="00FA7B29" w:rsidRDefault="00FA7B29" w:rsidP="00FA7B2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A7B29">
        <w:rPr>
          <w:rFonts w:ascii="Times New Roman" w:hAnsi="Times New Roman" w:cs="Times New Roman"/>
          <w:sz w:val="24"/>
          <w:szCs w:val="24"/>
          <w:lang w:val="pt-PT"/>
        </w:rPr>
        <w:t>ARTICLE 3. O Grito da Brexitândia │PÚBLICO,</w:t>
      </w:r>
      <w:bookmarkStart w:id="0" w:name="_GoBack"/>
      <w:bookmarkEnd w:id="0"/>
      <w:r w:rsidRPr="00FA7B29">
        <w:rPr>
          <w:rFonts w:ascii="Times New Roman" w:hAnsi="Times New Roman" w:cs="Times New Roman"/>
          <w:sz w:val="24"/>
          <w:szCs w:val="24"/>
          <w:lang w:val="pt-PT"/>
        </w:rPr>
        <w:t xml:space="preserve"> 18 JANEIRO 2017</w:t>
      </w:r>
    </w:p>
    <w:p w:rsidR="00FA7B29" w:rsidRDefault="00FA7B29" w:rsidP="00FA7B2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A7B29">
        <w:rPr>
          <w:rFonts w:ascii="Times New Roman" w:hAnsi="Times New Roman" w:cs="Times New Roman"/>
          <w:sz w:val="24"/>
          <w:szCs w:val="24"/>
          <w:lang w:val="pt-PT"/>
        </w:rPr>
        <w:t>ARTICLE 4. Londres avança para "hard Brexit" mas recusa ser punida pela UE│PÚBLICO, 17 January 2017</w:t>
      </w:r>
    </w:p>
    <w:p w:rsidR="00FA7B29" w:rsidRDefault="00FA7B29" w:rsidP="00FA7B2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A7B29">
        <w:rPr>
          <w:rFonts w:ascii="Times New Roman" w:hAnsi="Times New Roman" w:cs="Times New Roman"/>
          <w:sz w:val="24"/>
          <w:szCs w:val="24"/>
          <w:lang w:val="pt-PT"/>
        </w:rPr>
        <w:t>ARTICLE 5. "Também nós, na Europa, erguemos m</w:t>
      </w:r>
      <w:r>
        <w:rPr>
          <w:rFonts w:ascii="Times New Roman" w:hAnsi="Times New Roman" w:cs="Times New Roman"/>
          <w:sz w:val="24"/>
          <w:szCs w:val="24"/>
          <w:lang w:val="pt-PT"/>
        </w:rPr>
        <w:t>uros", lembra ministro italiano</w:t>
      </w:r>
      <w:r w:rsidRPr="00FA7B29">
        <w:rPr>
          <w:rFonts w:ascii="Times New Roman" w:hAnsi="Times New Roman" w:cs="Times New Roman"/>
          <w:sz w:val="24"/>
          <w:szCs w:val="24"/>
          <w:lang w:val="pt-PT"/>
        </w:rPr>
        <w:t>│DIÁRIO DE NOTÍCIAS, 30 January 2017</w:t>
      </w:r>
    </w:p>
    <w:p w:rsidR="00FA7B29" w:rsidRDefault="00FA7B29" w:rsidP="00FA7B2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A7B29">
        <w:rPr>
          <w:rFonts w:ascii="Times New Roman" w:hAnsi="Times New Roman" w:cs="Times New Roman"/>
          <w:sz w:val="24"/>
          <w:szCs w:val="24"/>
          <w:lang w:val="pt-PT"/>
        </w:rPr>
        <w:t>ARTICLE 6. Trump afirma que 'brexit' é "fantástico para Reino Unido"│DIÁRIO DE NOTÍCIAS, 28 January 2017</w:t>
      </w:r>
    </w:p>
    <w:p w:rsidR="00FA7B29" w:rsidRDefault="00FA7B29" w:rsidP="00FA7B2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A7B29">
        <w:rPr>
          <w:rFonts w:ascii="Times New Roman" w:hAnsi="Times New Roman" w:cs="Times New Roman"/>
          <w:sz w:val="24"/>
          <w:szCs w:val="24"/>
          <w:lang w:val="pt-PT"/>
        </w:rPr>
        <w:t xml:space="preserve">ARTICLE 7. </w:t>
      </w:r>
      <w:r>
        <w:rPr>
          <w:rFonts w:ascii="Times New Roman" w:hAnsi="Times New Roman" w:cs="Times New Roman"/>
          <w:sz w:val="24"/>
          <w:szCs w:val="24"/>
          <w:lang w:val="pt-PT"/>
        </w:rPr>
        <w:t>Queriam nacionalismo? A</w:t>
      </w:r>
      <w:r w:rsidRPr="00FA7B29">
        <w:rPr>
          <w:rFonts w:ascii="Times New Roman" w:hAnsi="Times New Roman" w:cs="Times New Roman"/>
          <w:sz w:val="24"/>
          <w:szCs w:val="24"/>
          <w:lang w:val="pt-PT"/>
        </w:rPr>
        <w:t>í o têm</w:t>
      </w:r>
      <w:r>
        <w:rPr>
          <w:rFonts w:ascii="Times New Roman" w:hAnsi="Times New Roman" w:cs="Times New Roman"/>
          <w:sz w:val="24"/>
          <w:szCs w:val="24"/>
          <w:lang w:val="pt-PT"/>
        </w:rPr>
        <w:t>.</w:t>
      </w:r>
      <w:r w:rsidRPr="00FA7B29">
        <w:rPr>
          <w:rFonts w:ascii="Times New Roman" w:hAnsi="Times New Roman" w:cs="Times New Roman"/>
          <w:sz w:val="24"/>
          <w:szCs w:val="24"/>
          <w:lang w:val="pt-PT"/>
        </w:rPr>
        <w:t>│PÚBLICO, 23 January 2017</w:t>
      </w:r>
    </w:p>
    <w:p w:rsidR="00FA7B29" w:rsidRDefault="00FA7B29" w:rsidP="00FA7B2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ARTICLE 8</w:t>
      </w:r>
      <w:r w:rsidRPr="00FA7B29">
        <w:rPr>
          <w:rFonts w:ascii="Times New Roman" w:hAnsi="Times New Roman" w:cs="Times New Roman"/>
          <w:sz w:val="24"/>
          <w:szCs w:val="24"/>
          <w:lang w:val="pt-PT"/>
        </w:rPr>
        <w:t>. Cameron culpa UE: houve brexit por medo de imigração em massa │DIÁRIO DE NOTÍCIAS, 29 June 2016</w:t>
      </w:r>
    </w:p>
    <w:p w:rsidR="00FA7B29" w:rsidRDefault="00FA7B29" w:rsidP="00FA7B2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ARTICLE</w:t>
      </w:r>
      <w:r w:rsidRPr="00FA7B29">
        <w:rPr>
          <w:rFonts w:ascii="Times New Roman" w:hAnsi="Times New Roman" w:cs="Times New Roman"/>
          <w:sz w:val="24"/>
          <w:szCs w:val="24"/>
          <w:lang w:val="pt-PT"/>
        </w:rPr>
        <w:t xml:space="preserve"> 9. Theresa May diz que decreto anti-imi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gração de Trump é "fraturante e </w:t>
      </w:r>
      <w:r w:rsidRPr="00FA7B29">
        <w:rPr>
          <w:rFonts w:ascii="Times New Roman" w:hAnsi="Times New Roman" w:cs="Times New Roman"/>
          <w:sz w:val="24"/>
          <w:szCs w:val="24"/>
          <w:lang w:val="pt-PT"/>
        </w:rPr>
        <w:t>errado"│DIÁRIO DE NOTÍCIAS, 1 February 2017</w:t>
      </w:r>
    </w:p>
    <w:p w:rsidR="00FA7B29" w:rsidRDefault="00FA7B29" w:rsidP="00FA7B2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ARTICLE</w:t>
      </w:r>
      <w:r w:rsidRPr="00FA7B29">
        <w:rPr>
          <w:rFonts w:ascii="Times New Roman" w:hAnsi="Times New Roman" w:cs="Times New Roman"/>
          <w:sz w:val="24"/>
          <w:szCs w:val="24"/>
          <w:lang w:val="pt-PT"/>
        </w:rPr>
        <w:t xml:space="preserve"> 10. Merkel considera injustificadas restrições à imigração nos EUA│ DIÁRIO DE NOTÍCIAS, 29 January 2017</w:t>
      </w:r>
    </w:p>
    <w:p w:rsidR="00FA7B29" w:rsidRDefault="00FA7B29" w:rsidP="00FA7B2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ARTICLE</w:t>
      </w:r>
      <w:r w:rsidRPr="00FA7B29">
        <w:rPr>
          <w:rFonts w:ascii="Times New Roman" w:hAnsi="Times New Roman" w:cs="Times New Roman"/>
          <w:sz w:val="24"/>
          <w:szCs w:val="24"/>
          <w:lang w:val="pt-PT"/>
        </w:rPr>
        <w:t xml:space="preserve"> 11. Tusk coloca Trump na lista de "ameaças" à União Europeia │DIÁRIO DE NOTÍCIAS, 31 January 2017</w:t>
      </w:r>
    </w:p>
    <w:p w:rsidR="00FA7B29" w:rsidRDefault="00FA7B29" w:rsidP="00FA7B2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A7B29">
        <w:rPr>
          <w:rFonts w:ascii="Times New Roman" w:hAnsi="Times New Roman" w:cs="Times New Roman"/>
          <w:sz w:val="24"/>
          <w:szCs w:val="24"/>
          <w:lang w:val="pt-PT"/>
        </w:rPr>
        <w:t>ARTIGO 12. May ganha apoios para um pacto de segurança com Bruxelas │PÚBLICO, 17 February 2018</w:t>
      </w:r>
    </w:p>
    <w:p w:rsidR="00FA7B29" w:rsidRDefault="00FA7B29" w:rsidP="00FA7B2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ARTICLE</w:t>
      </w:r>
      <w:r w:rsidRPr="00FA7B29">
        <w:rPr>
          <w:rFonts w:ascii="Times New Roman" w:hAnsi="Times New Roman" w:cs="Times New Roman"/>
          <w:sz w:val="24"/>
          <w:szCs w:val="24"/>
          <w:lang w:val="pt-PT"/>
        </w:rPr>
        <w:t xml:space="preserve"> 13. Acordo de governo entre Liga e M5S inclui mecanismo de saída do euro e fim das sanções à Rússia │ PÚBLICO, 16 May 2018</w:t>
      </w:r>
    </w:p>
    <w:p w:rsidR="00FA7B29" w:rsidRPr="00FA7B29" w:rsidRDefault="00FA7B29" w:rsidP="00FA7B2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A7B29">
        <w:rPr>
          <w:rFonts w:ascii="Times New Roman" w:hAnsi="Times New Roman" w:cs="Times New Roman"/>
          <w:sz w:val="24"/>
          <w:szCs w:val="24"/>
          <w:lang w:val="pt-PT"/>
        </w:rPr>
        <w:t>ARTICLE 14. Steve Bannon quer fazer fundação para ajudar popul</w:t>
      </w:r>
      <w:r>
        <w:rPr>
          <w:rFonts w:ascii="Times New Roman" w:hAnsi="Times New Roman" w:cs="Times New Roman"/>
          <w:sz w:val="24"/>
          <w:szCs w:val="24"/>
          <w:lang w:val="pt-PT"/>
        </w:rPr>
        <w:t>istas europeus │PÚBLICO, 21 July</w:t>
      </w:r>
      <w:r w:rsidRPr="00FA7B29">
        <w:rPr>
          <w:rFonts w:ascii="Times New Roman" w:hAnsi="Times New Roman" w:cs="Times New Roman"/>
          <w:sz w:val="24"/>
          <w:szCs w:val="24"/>
          <w:lang w:val="pt-PT"/>
        </w:rPr>
        <w:t xml:space="preserve"> 2018</w:t>
      </w:r>
    </w:p>
    <w:sectPr w:rsidR="00FA7B29" w:rsidRPr="00FA7B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B29"/>
    <w:rsid w:val="00BA176C"/>
    <w:rsid w:val="00BC3C04"/>
    <w:rsid w:val="00FA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7B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7B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</cp:revision>
  <dcterms:created xsi:type="dcterms:W3CDTF">2018-09-16T11:40:00Z</dcterms:created>
  <dcterms:modified xsi:type="dcterms:W3CDTF">2018-09-16T11:49:00Z</dcterms:modified>
</cp:coreProperties>
</file>