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A3" w:rsidRPr="008A56F4" w:rsidRDefault="00FE7AA3" w:rsidP="008A56F4">
      <w:pPr>
        <w:jc w:val="center"/>
      </w:pPr>
      <w:r w:rsidRPr="008A56F4">
        <w:rPr>
          <w:b/>
          <w:lang w:val="es-ES"/>
        </w:rPr>
        <w:t>Los que a través de sus lágrimas</w:t>
      </w:r>
      <w:r w:rsidR="008A56F4" w:rsidRPr="008A56F4">
        <w:rPr>
          <w:b/>
          <w:lang w:val="es-ES"/>
        </w:rPr>
        <w:t xml:space="preserve"> </w:t>
      </w:r>
      <w:r w:rsidR="008A56F4" w:rsidRPr="00673917">
        <w:rPr>
          <w:lang w:val="es-ES"/>
        </w:rPr>
        <w:t>In</w:t>
      </w:r>
      <w:r w:rsidR="008A56F4">
        <w:rPr>
          <w:b/>
          <w:lang w:val="es-ES"/>
        </w:rPr>
        <w:t xml:space="preserve">: </w:t>
      </w:r>
      <w:r w:rsidR="008A56F4" w:rsidRPr="008A56F4">
        <w:rPr>
          <w:lang w:val="es-ES"/>
        </w:rPr>
        <w:t>CASTRO, Rosalía de</w:t>
      </w:r>
      <w:r w:rsidR="008A56F4" w:rsidRPr="00B10E46">
        <w:rPr>
          <w:lang w:val="es-ES"/>
        </w:rPr>
        <w:t xml:space="preserve">. </w:t>
      </w:r>
      <w:r w:rsidR="008A56F4" w:rsidRPr="00551A2F">
        <w:rPr>
          <w:b/>
          <w:lang w:val="es-ES"/>
        </w:rPr>
        <w:t>Poesía</w:t>
      </w:r>
      <w:r w:rsidR="008A56F4" w:rsidRPr="00551A2F">
        <w:rPr>
          <w:lang w:val="es-ES"/>
        </w:rPr>
        <w:t xml:space="preserve">. Madrid: Alianza Editorial, 2003, p. 302-306. </w:t>
      </w:r>
      <w:r w:rsidR="008A56F4" w:rsidRPr="008A56F4">
        <w:t>ISBN: 978-84-206-5610-6</w:t>
      </w:r>
    </w:p>
    <w:p w:rsidR="008A56F4" w:rsidRPr="008A56F4" w:rsidRDefault="008A56F4" w:rsidP="008A56F4">
      <w:pPr>
        <w:jc w:val="both"/>
        <w:rPr>
          <w:b/>
        </w:rPr>
      </w:pPr>
    </w:p>
    <w:p w:rsidR="00FE7AA3" w:rsidRPr="008A56F4" w:rsidRDefault="00FE7AA3" w:rsidP="00FE7AA3">
      <w:pPr>
        <w:spacing w:line="360" w:lineRule="auto"/>
        <w:jc w:val="right"/>
      </w:pPr>
      <w:r w:rsidRPr="008A56F4">
        <w:t>TMS</w:t>
      </w:r>
      <w:r>
        <w:rPr>
          <w:rStyle w:val="Refdenotaderodap"/>
          <w:lang w:val="es-ES"/>
        </w:rPr>
        <w:footnoteReference w:id="1"/>
      </w:r>
    </w:p>
    <w:p w:rsidR="00FE7AA3" w:rsidRPr="008A56F4" w:rsidRDefault="00FE7AA3" w:rsidP="00A3486B">
      <w:pPr>
        <w:spacing w:line="360" w:lineRule="auto"/>
        <w:jc w:val="both"/>
        <w:rPr>
          <w:b/>
        </w:rPr>
      </w:pPr>
    </w:p>
    <w:p w:rsidR="003950A6" w:rsidRDefault="003950A6" w:rsidP="000E4D85">
      <w:pPr>
        <w:spacing w:line="360" w:lineRule="auto"/>
        <w:ind w:firstLine="720"/>
        <w:jc w:val="both"/>
      </w:pPr>
      <w:r>
        <w:t xml:space="preserve">A escritora </w:t>
      </w:r>
      <w:proofErr w:type="spellStart"/>
      <w:r>
        <w:t>Rosalía</w:t>
      </w:r>
      <w:proofErr w:type="spellEnd"/>
      <w:r>
        <w:t xml:space="preserve"> de Castro é comumente aclamada por sua produção em língua galega, principalmente pela obra </w:t>
      </w:r>
      <w:r w:rsidRPr="003950A6">
        <w:rPr>
          <w:i/>
        </w:rPr>
        <w:t xml:space="preserve">Cantares </w:t>
      </w:r>
      <w:proofErr w:type="spellStart"/>
      <w:r w:rsidRPr="003950A6">
        <w:rPr>
          <w:i/>
        </w:rPr>
        <w:t>gallegos</w:t>
      </w:r>
      <w:proofErr w:type="spellEnd"/>
      <w:r>
        <w:t xml:space="preserve">, de 1863, marco do </w:t>
      </w:r>
      <w:proofErr w:type="spellStart"/>
      <w:r w:rsidRPr="003950A6">
        <w:rPr>
          <w:i/>
        </w:rPr>
        <w:t>Rexurdimiento</w:t>
      </w:r>
      <w:proofErr w:type="spellEnd"/>
      <w:r w:rsidRPr="003950A6">
        <w:rPr>
          <w:i/>
        </w:rPr>
        <w:t xml:space="preserve"> cultural </w:t>
      </w:r>
      <w:proofErr w:type="spellStart"/>
      <w:r w:rsidRPr="003950A6">
        <w:rPr>
          <w:i/>
        </w:rPr>
        <w:t>gallego</w:t>
      </w:r>
      <w:proofErr w:type="spellEnd"/>
      <w:r>
        <w:t xml:space="preserve">. A inegável importância e o valor estético dos </w:t>
      </w:r>
      <w:r w:rsidRPr="003950A6">
        <w:rPr>
          <w:i/>
        </w:rPr>
        <w:t>Cantares</w:t>
      </w:r>
      <w:r>
        <w:t xml:space="preserve"> são exaltados pela crítica</w:t>
      </w:r>
      <w:r w:rsidR="008A35A5">
        <w:t xml:space="preserve"> especializada</w:t>
      </w:r>
      <w:r>
        <w:t>, além de impulsionarem a tradução de seus poemas em galego para o português</w:t>
      </w:r>
      <w:r w:rsidR="008A35A5">
        <w:t xml:space="preserve">. No Brasil, contamos com a tradução de uma antologia organizada por </w:t>
      </w:r>
      <w:proofErr w:type="spellStart"/>
      <w:r w:rsidR="008A35A5">
        <w:t>Ecléa</w:t>
      </w:r>
      <w:proofErr w:type="spellEnd"/>
      <w:r w:rsidR="008A35A5">
        <w:t xml:space="preserve"> Bosi</w:t>
      </w:r>
      <w:r w:rsidR="00D175FC">
        <w:rPr>
          <w:rStyle w:val="Refdenotaderodap"/>
        </w:rPr>
        <w:footnoteReference w:id="2"/>
      </w:r>
      <w:r w:rsidR="008A35A5">
        <w:t xml:space="preserve">, com textos majoritariamente originais do galego, e uma “versão” – como nomeia o autor – de poemas galegos, de </w:t>
      </w:r>
      <w:proofErr w:type="spellStart"/>
      <w:r w:rsidR="008A35A5" w:rsidRPr="00FC70D7">
        <w:t>Andityas</w:t>
      </w:r>
      <w:proofErr w:type="spellEnd"/>
      <w:r w:rsidR="008A35A5" w:rsidRPr="00FC70D7">
        <w:t xml:space="preserve"> Soares de Moura</w:t>
      </w:r>
      <w:r w:rsidR="00D175FC">
        <w:t xml:space="preserve"> Costa Matos</w:t>
      </w:r>
      <w:r w:rsidR="00D175FC">
        <w:rPr>
          <w:rStyle w:val="Refdenotaderodap"/>
        </w:rPr>
        <w:footnoteReference w:id="3"/>
      </w:r>
      <w:r w:rsidR="00D175FC">
        <w:t>.</w:t>
      </w:r>
    </w:p>
    <w:p w:rsidR="00355840" w:rsidRDefault="008A35A5" w:rsidP="000E4D85">
      <w:pPr>
        <w:spacing w:line="360" w:lineRule="auto"/>
        <w:ind w:firstLine="720"/>
        <w:jc w:val="both"/>
      </w:pPr>
      <w:r>
        <w:t xml:space="preserve">Da antologia </w:t>
      </w:r>
      <w:r w:rsidR="00D41002">
        <w:t>organizada por</w:t>
      </w:r>
      <w:r>
        <w:t xml:space="preserve"> </w:t>
      </w:r>
      <w:proofErr w:type="spellStart"/>
      <w:r w:rsidR="00B92678">
        <w:t>Ecléa</w:t>
      </w:r>
      <w:proofErr w:type="spellEnd"/>
      <w:r w:rsidR="00B92678">
        <w:t xml:space="preserve"> </w:t>
      </w:r>
      <w:r w:rsidR="00D41002">
        <w:t>Bosi</w:t>
      </w:r>
      <w:r>
        <w:t>, constam apenas três poemas originais do castelhano</w:t>
      </w:r>
      <w:r w:rsidR="00A37C61">
        <w:t xml:space="preserve">, </w:t>
      </w:r>
      <w:r w:rsidR="00CB02F2" w:rsidRPr="00ED6CEA">
        <w:rPr>
          <w:i/>
        </w:rPr>
        <w:t>De pó e lama nascidos</w:t>
      </w:r>
      <w:r w:rsidR="00D41002">
        <w:rPr>
          <w:rStyle w:val="Refdenotaderodap"/>
          <w:i/>
        </w:rPr>
        <w:footnoteReference w:id="4"/>
      </w:r>
      <w:r w:rsidR="00CB02F2">
        <w:t xml:space="preserve">, </w:t>
      </w:r>
      <w:r w:rsidR="00CB02F2" w:rsidRPr="00ED6CEA">
        <w:rPr>
          <w:i/>
        </w:rPr>
        <w:t>Nos ecos do órgão</w:t>
      </w:r>
      <w:r w:rsidR="00D41002">
        <w:rPr>
          <w:rStyle w:val="Refdenotaderodap"/>
          <w:i/>
        </w:rPr>
        <w:footnoteReference w:id="5"/>
      </w:r>
      <w:r w:rsidR="00CB02F2">
        <w:t xml:space="preserve"> e </w:t>
      </w:r>
      <w:r w:rsidR="00CB02F2" w:rsidRPr="00ED6CEA">
        <w:rPr>
          <w:i/>
        </w:rPr>
        <w:t>Enquanto o gelo as recobre</w:t>
      </w:r>
      <w:r w:rsidR="00D41002">
        <w:rPr>
          <w:rStyle w:val="Refdenotaderodap"/>
          <w:i/>
        </w:rPr>
        <w:footnoteReference w:id="6"/>
      </w:r>
      <w:r>
        <w:t xml:space="preserve">. Esse dado, de modo algum, significa descuido da tradutora. O fato é que a crítica </w:t>
      </w:r>
      <w:proofErr w:type="spellStart"/>
      <w:r>
        <w:t>rosaliana</w:t>
      </w:r>
      <w:proofErr w:type="spellEnd"/>
      <w:r>
        <w:t xml:space="preserve"> dedica-se pouco ao estudo de sua poesia em língua castelhana</w:t>
      </w:r>
      <w:r w:rsidR="00F7363C">
        <w:t xml:space="preserve"> em benefício da poesia em língua galega</w:t>
      </w:r>
      <w:r>
        <w:t xml:space="preserve">, de modo que </w:t>
      </w:r>
      <w:r w:rsidR="00355840">
        <w:t>aquela</w:t>
      </w:r>
      <w:r>
        <w:t xml:space="preserve"> </w:t>
      </w:r>
      <w:r w:rsidR="00355840">
        <w:t>se torna</w:t>
      </w:r>
      <w:r>
        <w:t xml:space="preserve"> marginal </w:t>
      </w:r>
      <w:r w:rsidR="00067901">
        <w:t>inclusive</w:t>
      </w:r>
      <w:r>
        <w:t xml:space="preserve"> na escolha dos tradutores.</w:t>
      </w:r>
    </w:p>
    <w:p w:rsidR="003E0583" w:rsidRDefault="00355840" w:rsidP="000E4D85">
      <w:pPr>
        <w:spacing w:line="360" w:lineRule="auto"/>
        <w:ind w:firstLine="720"/>
        <w:jc w:val="both"/>
      </w:pPr>
      <w:proofErr w:type="spellStart"/>
      <w:r>
        <w:t>Rosalía</w:t>
      </w:r>
      <w:proofErr w:type="spellEnd"/>
      <w:r>
        <w:t xml:space="preserve"> de Castro não possui uma sistemática produtiva que permite aos estudiosos classificar sua obra em fases, tanto pela alternância de gêneros – poesia, prosa – como de línguas – galego e castelhano. </w:t>
      </w:r>
      <w:r w:rsidR="00067901">
        <w:t>No entanto</w:t>
      </w:r>
      <w:r>
        <w:t>, é possível pensar em fases de produção em cada língua e/ou gênero. Assim, sua poesia em língua es</w:t>
      </w:r>
      <w:r w:rsidR="00B672A1">
        <w:t>panhola apresenta dois momentos:</w:t>
      </w:r>
      <w:r>
        <w:t xml:space="preserve"> </w:t>
      </w:r>
      <w:r w:rsidRPr="00355840">
        <w:rPr>
          <w:i/>
        </w:rPr>
        <w:t>La flor</w:t>
      </w:r>
      <w:r>
        <w:t>,</w:t>
      </w:r>
      <w:r w:rsidR="00D41002">
        <w:t xml:space="preserve"> que marca</w:t>
      </w:r>
      <w:r>
        <w:t xml:space="preserve"> sua estreia na literatura em 1857 </w:t>
      </w:r>
      <w:r w:rsidR="00D41002">
        <w:t>e,</w:t>
      </w:r>
      <w:r>
        <w:t xml:space="preserve"> apesar das imperícias técnicas</w:t>
      </w:r>
      <w:r w:rsidR="00A37C61">
        <w:t>,</w:t>
      </w:r>
      <w:r>
        <w:t xml:space="preserve"> foi elogiado pela crítica</w:t>
      </w:r>
      <w:r w:rsidR="00D41002">
        <w:t xml:space="preserve"> da época</w:t>
      </w:r>
      <w:r>
        <w:t xml:space="preserve">; e </w:t>
      </w:r>
      <w:proofErr w:type="spellStart"/>
      <w:r w:rsidR="003950A6" w:rsidRPr="003950A6">
        <w:rPr>
          <w:i/>
        </w:rPr>
        <w:t>En</w:t>
      </w:r>
      <w:proofErr w:type="spellEnd"/>
      <w:r w:rsidR="003950A6" w:rsidRPr="003950A6">
        <w:rPr>
          <w:i/>
        </w:rPr>
        <w:t xml:space="preserve"> </w:t>
      </w:r>
      <w:proofErr w:type="spellStart"/>
      <w:r w:rsidR="003950A6" w:rsidRPr="003950A6">
        <w:rPr>
          <w:i/>
        </w:rPr>
        <w:t>las</w:t>
      </w:r>
      <w:proofErr w:type="spellEnd"/>
      <w:r w:rsidR="003950A6" w:rsidRPr="003950A6">
        <w:rPr>
          <w:i/>
        </w:rPr>
        <w:t xml:space="preserve"> </w:t>
      </w:r>
      <w:proofErr w:type="spellStart"/>
      <w:r w:rsidR="003950A6" w:rsidRPr="003950A6">
        <w:rPr>
          <w:i/>
        </w:rPr>
        <w:t>orillas</w:t>
      </w:r>
      <w:proofErr w:type="spellEnd"/>
      <w:r w:rsidR="003950A6" w:rsidRPr="003950A6">
        <w:rPr>
          <w:i/>
        </w:rPr>
        <w:t xml:space="preserve"> </w:t>
      </w:r>
      <w:proofErr w:type="spellStart"/>
      <w:proofErr w:type="gramStart"/>
      <w:r w:rsidR="003950A6" w:rsidRPr="003950A6">
        <w:rPr>
          <w:i/>
        </w:rPr>
        <w:t>del</w:t>
      </w:r>
      <w:proofErr w:type="spellEnd"/>
      <w:proofErr w:type="gramEnd"/>
      <w:r w:rsidR="003950A6" w:rsidRPr="003950A6">
        <w:rPr>
          <w:i/>
        </w:rPr>
        <w:t xml:space="preserve"> </w:t>
      </w:r>
      <w:proofErr w:type="spellStart"/>
      <w:r w:rsidR="003950A6" w:rsidRPr="003950A6">
        <w:rPr>
          <w:i/>
        </w:rPr>
        <w:t>Sar</w:t>
      </w:r>
      <w:proofErr w:type="spellEnd"/>
      <w:r>
        <w:t>,</w:t>
      </w:r>
      <w:r w:rsidR="003950A6" w:rsidRPr="003950A6">
        <w:t xml:space="preserve"> última obra publicada por </w:t>
      </w:r>
      <w:proofErr w:type="spellStart"/>
      <w:r w:rsidR="003950A6" w:rsidRPr="003950A6">
        <w:t>Rosalía</w:t>
      </w:r>
      <w:proofErr w:type="spellEnd"/>
      <w:r w:rsidR="003950A6" w:rsidRPr="003950A6">
        <w:t xml:space="preserve"> de Castro, um ano antes de sua morte</w:t>
      </w:r>
      <w:r w:rsidR="003950A6">
        <w:t xml:space="preserve"> em 1885</w:t>
      </w:r>
      <w:r w:rsidR="003950A6" w:rsidRPr="003950A6">
        <w:t>.</w:t>
      </w:r>
      <w:r w:rsidR="00F7363C">
        <w:t xml:space="preserve"> Essa obra é responsável pelo título de precursora da lírica moderna de língua castelhana, devido aos experimentos formais e temáticos que a escritora leva a cabo.</w:t>
      </w:r>
    </w:p>
    <w:p w:rsidR="0011393F" w:rsidRDefault="0011393F" w:rsidP="000E4D85">
      <w:pPr>
        <w:spacing w:line="360" w:lineRule="auto"/>
        <w:ind w:firstLine="720"/>
        <w:jc w:val="both"/>
      </w:pPr>
      <w:r>
        <w:t xml:space="preserve">A tradução que ora se apresenta pertence </w:t>
      </w:r>
      <w:proofErr w:type="gramStart"/>
      <w:r>
        <w:t>a</w:t>
      </w:r>
      <w:proofErr w:type="gramEnd"/>
      <w:r>
        <w:t xml:space="preserve"> </w:t>
      </w:r>
      <w:proofErr w:type="spellStart"/>
      <w:r w:rsidR="000E6CEE">
        <w:rPr>
          <w:i/>
        </w:rPr>
        <w:t>En</w:t>
      </w:r>
      <w:proofErr w:type="spellEnd"/>
      <w:r w:rsidR="000E6CEE">
        <w:rPr>
          <w:i/>
        </w:rPr>
        <w:t xml:space="preserve"> </w:t>
      </w:r>
      <w:proofErr w:type="spellStart"/>
      <w:r w:rsidR="000E6CEE">
        <w:rPr>
          <w:i/>
        </w:rPr>
        <w:t>las</w:t>
      </w:r>
      <w:proofErr w:type="spellEnd"/>
      <w:r w:rsidR="000E6CEE">
        <w:rPr>
          <w:i/>
        </w:rPr>
        <w:t xml:space="preserve"> </w:t>
      </w:r>
      <w:proofErr w:type="spellStart"/>
      <w:r w:rsidR="000E6CEE">
        <w:rPr>
          <w:i/>
        </w:rPr>
        <w:t>orillas</w:t>
      </w:r>
      <w:proofErr w:type="spellEnd"/>
      <w:r w:rsidR="000E6CEE">
        <w:rPr>
          <w:i/>
        </w:rPr>
        <w:t xml:space="preserve"> </w:t>
      </w:r>
      <w:proofErr w:type="spellStart"/>
      <w:r w:rsidR="000E6CEE">
        <w:rPr>
          <w:i/>
        </w:rPr>
        <w:t>del</w:t>
      </w:r>
      <w:proofErr w:type="spellEnd"/>
      <w:r w:rsidR="000E6CEE">
        <w:rPr>
          <w:i/>
        </w:rPr>
        <w:t xml:space="preserve"> </w:t>
      </w:r>
      <w:proofErr w:type="spellStart"/>
      <w:r w:rsidR="000E6CEE">
        <w:rPr>
          <w:i/>
        </w:rPr>
        <w:t>Sar</w:t>
      </w:r>
      <w:proofErr w:type="spellEnd"/>
      <w:r w:rsidR="000E6CEE">
        <w:rPr>
          <w:rStyle w:val="Refdenotaderodap"/>
          <w:i/>
        </w:rPr>
        <w:footnoteReference w:id="7"/>
      </w:r>
      <w:r w:rsidR="00B672A1">
        <w:t>. Ness</w:t>
      </w:r>
      <w:r>
        <w:t xml:space="preserve">e livro, às margens do rio </w:t>
      </w:r>
      <w:proofErr w:type="spellStart"/>
      <w:proofErr w:type="gramStart"/>
      <w:r>
        <w:t>Sar</w:t>
      </w:r>
      <w:proofErr w:type="spellEnd"/>
      <w:proofErr w:type="gramEnd"/>
      <w:r>
        <w:t xml:space="preserve">, isto é, tendo a Galícia apenas como cenário, </w:t>
      </w:r>
      <w:proofErr w:type="spellStart"/>
      <w:r w:rsidRPr="00134E52">
        <w:t>Rosalía</w:t>
      </w:r>
      <w:proofErr w:type="spellEnd"/>
      <w:r w:rsidRPr="00134E52">
        <w:t xml:space="preserve"> </w:t>
      </w:r>
      <w:r>
        <w:t>faz pulsar a tensão entre versos dissonantes, avessos à tradição métrica e rítmica espanhola, e a reflexão acerca da angústia, dor da vida e a morte</w:t>
      </w:r>
      <w:r w:rsidRPr="00134E52">
        <w:t>. Sendo sua obra mais intimista, prenuncia temas e recursos estéticos caros aos modernistas espanhó</w:t>
      </w:r>
      <w:r>
        <w:t>is e existencialistas do século XX</w:t>
      </w:r>
      <w:r w:rsidRPr="00134E52">
        <w:t>.</w:t>
      </w:r>
    </w:p>
    <w:p w:rsidR="004F219E" w:rsidRDefault="0011393F" w:rsidP="000E4D85">
      <w:pPr>
        <w:spacing w:line="360" w:lineRule="auto"/>
        <w:ind w:firstLine="720"/>
        <w:jc w:val="both"/>
      </w:pPr>
      <w:r w:rsidRPr="0011393F">
        <w:lastRenderedPageBreak/>
        <w:t xml:space="preserve">O poema </w:t>
      </w:r>
      <w:r w:rsidRPr="0011393F">
        <w:rPr>
          <w:i/>
        </w:rPr>
        <w:t xml:space="preserve">Los que a través de </w:t>
      </w:r>
      <w:proofErr w:type="gramStart"/>
      <w:r w:rsidRPr="0011393F">
        <w:rPr>
          <w:i/>
        </w:rPr>
        <w:t>sus</w:t>
      </w:r>
      <w:proofErr w:type="gramEnd"/>
      <w:r w:rsidRPr="0011393F">
        <w:rPr>
          <w:i/>
        </w:rPr>
        <w:t xml:space="preserve"> lágrimas</w:t>
      </w:r>
      <w:r w:rsidR="00D41002">
        <w:rPr>
          <w:rStyle w:val="Refdenotaderodap"/>
          <w:i/>
        </w:rPr>
        <w:footnoteReference w:id="8"/>
      </w:r>
      <w:r w:rsidRPr="0011393F">
        <w:t xml:space="preserve"> </w:t>
      </w:r>
      <w:r>
        <w:t>narra a trajetória de vitórias e conflitos do escritor, eu lírico do poema e, portanto, narrador de sua própria história. Organizado em seis partes, semelhantes a capítulos ou etapas da narrativa</w:t>
      </w:r>
      <w:r w:rsidR="00B01473">
        <w:t>, o poema apresenta um ritmo bastante peculiar, pois na primeira parte mescla versos de arte menor – 7, 8 e 9 sílabas no sistema métrico espanhol – e nas demais partes, majoritariamente versos de 16 sílabas com cesuras, sendo compost</w:t>
      </w:r>
      <w:r w:rsidR="00F7363C">
        <w:t xml:space="preserve">os de dois versos de </w:t>
      </w:r>
      <w:proofErr w:type="gramStart"/>
      <w:r w:rsidR="00F7363C">
        <w:t>8</w:t>
      </w:r>
      <w:proofErr w:type="gramEnd"/>
      <w:r w:rsidR="00F7363C">
        <w:t xml:space="preserve"> sílabas.</w:t>
      </w:r>
    </w:p>
    <w:p w:rsidR="00F25ADE" w:rsidRDefault="004F219E" w:rsidP="000E4D85">
      <w:pPr>
        <w:spacing w:line="360" w:lineRule="auto"/>
        <w:ind w:firstLine="720"/>
        <w:jc w:val="both"/>
      </w:pPr>
      <w:r>
        <w:t xml:space="preserve">Na métrica espanhola, conta-se até uma sílaba após a última sílaba tônica do verso. Este sistema foi adotado em língua portuguesa até a publicação do </w:t>
      </w:r>
      <w:r w:rsidRPr="004F219E">
        <w:rPr>
          <w:i/>
        </w:rPr>
        <w:t>Tratado de metrificação portuguesa</w:t>
      </w:r>
      <w:r>
        <w:t xml:space="preserve">, em 1851, por </w:t>
      </w:r>
      <w:proofErr w:type="spellStart"/>
      <w:r>
        <w:t>Antonio</w:t>
      </w:r>
      <w:proofErr w:type="spellEnd"/>
      <w:r>
        <w:t xml:space="preserve"> Feliciano de Castilho, introdutor do sistema métrico francês no estudo da poesia de língua portuguesa. </w:t>
      </w:r>
      <w:r w:rsidR="009B3063">
        <w:t>Segundo Manoel Said Ali</w:t>
      </w:r>
      <w:r w:rsidR="00D41002">
        <w:rPr>
          <w:rStyle w:val="Refdenotaderodap"/>
        </w:rPr>
        <w:footnoteReference w:id="9"/>
      </w:r>
      <w:r w:rsidR="009B3063">
        <w:t>, a proposta de Castilho é infrutífera para a língua portuguesa, pois contraria a acentuação própria do idioma. A prosódia da língua portuguesa, assim como da espanhola e da italiana, produz mais versos graves, pois são mais numerosos os vocábulos de final átona. Após larga demonstração na tradição lí</w:t>
      </w:r>
      <w:r w:rsidR="00D41002">
        <w:t xml:space="preserve">rica da nossa língua, Said Ali </w:t>
      </w:r>
      <w:r w:rsidR="009B3063">
        <w:t>afirma que “a terminação em sílaba átona dá-nos a impressão de um movimento rítmico perfeito, que suavemente descai e acaba no ponto onde deve</w:t>
      </w:r>
      <w:proofErr w:type="gramStart"/>
      <w:r w:rsidR="009B3063">
        <w:t>”</w:t>
      </w:r>
      <w:proofErr w:type="gramEnd"/>
      <w:r w:rsidR="00D41002">
        <w:rPr>
          <w:rStyle w:val="Refdenotaderodap"/>
        </w:rPr>
        <w:footnoteReference w:id="10"/>
      </w:r>
      <w:r w:rsidR="009B3063">
        <w:t xml:space="preserve">, contrariamente aos versos agudos, que terminam </w:t>
      </w:r>
      <w:r w:rsidR="00F7363C">
        <w:t xml:space="preserve">de modo </w:t>
      </w:r>
      <w:r w:rsidR="009B3063">
        <w:t>abrupt</w:t>
      </w:r>
      <w:r w:rsidR="00F7363C">
        <w:t>o</w:t>
      </w:r>
      <w:r w:rsidR="009B3063">
        <w:t>.</w:t>
      </w:r>
    </w:p>
    <w:p w:rsidR="00D01832" w:rsidRDefault="00F25ADE" w:rsidP="000E4D85">
      <w:pPr>
        <w:spacing w:line="360" w:lineRule="auto"/>
        <w:ind w:firstLine="720"/>
        <w:jc w:val="both"/>
      </w:pPr>
      <w:r>
        <w:t>Realizamos algumas experiências de adequação dos versos originais ao sistema métrico da língua de chegada, e por vezes os versos perdiam a c</w:t>
      </w:r>
      <w:r w:rsidR="00A37C61">
        <w:t>oncisão imagética, determinante</w:t>
      </w:r>
      <w:r>
        <w:t xml:space="preserve"> no texto original, devido a </w:t>
      </w:r>
      <w:r w:rsidR="00F7363C">
        <w:t>pre</w:t>
      </w:r>
      <w:r>
        <w:t>enchimentos desnecessários.</w:t>
      </w:r>
      <w:r w:rsidR="009A4BED">
        <w:t xml:space="preserve"> Deste modo,</w:t>
      </w:r>
      <w:r w:rsidR="009B3063">
        <w:t xml:space="preserve"> </w:t>
      </w:r>
      <w:r w:rsidR="009A4BED">
        <w:t>p</w:t>
      </w:r>
      <w:r>
        <w:t>or tratar-se</w:t>
      </w:r>
      <w:r w:rsidR="009B3063">
        <w:t xml:space="preserve"> o sistema métrico comumente adotado na versificação em português</w:t>
      </w:r>
      <w:r>
        <w:t xml:space="preserve"> de uma convenção pouco adequada ao ritmo do texto original, optamos por manter, o quanto possível, a metrificação e o ritmo que ela engendra do sistema espanhol</w:t>
      </w:r>
      <w:r w:rsidR="003945A7">
        <w:t xml:space="preserve">, </w:t>
      </w:r>
      <w:r w:rsidR="00D41002">
        <w:t>seguindo a proposta de Said Ali</w:t>
      </w:r>
      <w:r>
        <w:t>.</w:t>
      </w:r>
      <w:r w:rsidR="00EB2C80">
        <w:t xml:space="preserve"> </w:t>
      </w:r>
      <w:r>
        <w:t xml:space="preserve">Ressaltamos que essa estratégia também foi utilizada por </w:t>
      </w:r>
      <w:proofErr w:type="spellStart"/>
      <w:r w:rsidR="00B92678">
        <w:t>Ecléa</w:t>
      </w:r>
      <w:proofErr w:type="spellEnd"/>
      <w:r w:rsidR="00B92678">
        <w:t xml:space="preserve"> </w:t>
      </w:r>
      <w:r w:rsidR="00D41002">
        <w:t xml:space="preserve">Bosi </w:t>
      </w:r>
      <w:r>
        <w:t>na tradução dos poemas de língua castelhana</w:t>
      </w:r>
      <w:r w:rsidR="00A37C61">
        <w:t>.</w:t>
      </w:r>
    </w:p>
    <w:p w:rsidR="00A3486B" w:rsidRDefault="00A3486B" w:rsidP="00A3486B">
      <w:pPr>
        <w:spacing w:line="360" w:lineRule="auto"/>
        <w:jc w:val="both"/>
      </w:pPr>
    </w:p>
    <w:p w:rsidR="00A3486B" w:rsidRPr="00A3486B" w:rsidRDefault="00A3486B" w:rsidP="00A3486B">
      <w:pPr>
        <w:spacing w:line="360" w:lineRule="auto"/>
        <w:jc w:val="both"/>
        <w:rPr>
          <w:b/>
        </w:rPr>
      </w:pPr>
      <w:r w:rsidRPr="00A3486B">
        <w:rPr>
          <w:b/>
        </w:rPr>
        <w:t>Texto original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lang w:val="es-ES"/>
        </w:rPr>
      </w:pPr>
      <w:r w:rsidRPr="00D175FC">
        <w:rPr>
          <w:rFonts w:ascii="Times New Roman" w:hAnsi="Times New Roman"/>
          <w:i/>
          <w:lang w:val="es-ES"/>
        </w:rPr>
        <w:t>Los que a través de sus lágrimas,</w:t>
      </w:r>
      <w:r w:rsidR="007B7048" w:rsidRPr="00D175FC">
        <w:rPr>
          <w:rFonts w:ascii="Times New Roman" w:hAnsi="Times New Roman"/>
          <w:lang w:val="es-ES"/>
        </w:rPr>
        <w:t xml:space="preserve"> 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sin esfuerzo ni violencia,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abren paso en alma afligida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al nuevo placer que llega;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los que tras de las fatigas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 una existencia azarosa,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al dar término al rudo combate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cogen larga cosecha de gloria;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456B70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  </w:t>
      </w:r>
      <w:r w:rsidR="00D01832" w:rsidRPr="00D175FC">
        <w:rPr>
          <w:rFonts w:ascii="Times New Roman" w:hAnsi="Times New Roman"/>
          <w:i/>
          <w:lang w:val="es-ES"/>
        </w:rPr>
        <w:t>y en fin, todos los dichosos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lastRenderedPageBreak/>
        <w:t>cuyo reino es de este mundo,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dudando o creyendo en el otro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 la tierra se llevan los frutos;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¡con qué tedio oyen el grito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del que en vano ha querido y no pudo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arrojar de sus hombros la carga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pesada del infortunio</w:t>
      </w:r>
      <w:proofErr w:type="gramStart"/>
      <w:r w:rsidRPr="00D175FC">
        <w:rPr>
          <w:rFonts w:ascii="Times New Roman" w:hAnsi="Times New Roman"/>
          <w:i/>
          <w:lang w:val="es-ES"/>
        </w:rPr>
        <w:t>!</w:t>
      </w:r>
      <w:proofErr w:type="gramEnd"/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― Cada cual en silencio devore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sus penas y sus afanes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― dicen ―, que es de animosos y fuertes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el callar, y es la queja cobarde.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No el lúgubre vaticinio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que el espíritu turba y sorprende,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ni el inútil y eterno lamento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importuno en los aires resuene.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¡Poeta!, en fáciles versos, 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y con </w:t>
      </w:r>
      <w:proofErr w:type="spellStart"/>
      <w:r w:rsidRPr="00D175FC">
        <w:rPr>
          <w:rFonts w:ascii="Times New Roman" w:hAnsi="Times New Roman"/>
          <w:i/>
          <w:lang w:val="es-ES"/>
        </w:rPr>
        <w:t>estro</w:t>
      </w:r>
      <w:proofErr w:type="spellEnd"/>
      <w:r w:rsidRPr="00D175FC">
        <w:rPr>
          <w:rFonts w:ascii="Times New Roman" w:hAnsi="Times New Roman"/>
          <w:i/>
          <w:lang w:val="es-ES"/>
        </w:rPr>
        <w:t xml:space="preserve"> que alienta los ánimos,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ven a hablarnos de esperanzas,</w:t>
      </w:r>
    </w:p>
    <w:p w:rsidR="0011393F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lang w:val="es-ES"/>
        </w:rPr>
      </w:pPr>
      <w:r w:rsidRPr="00D175FC">
        <w:rPr>
          <w:rFonts w:ascii="Times New Roman" w:hAnsi="Times New Roman"/>
          <w:i/>
          <w:lang w:val="es-ES"/>
        </w:rPr>
        <w:t>pero no de desengaños.</w:t>
      </w:r>
      <w:r w:rsidR="004F219E" w:rsidRPr="00D175FC">
        <w:rPr>
          <w:rFonts w:ascii="Times New Roman" w:hAnsi="Times New Roman"/>
          <w:lang w:val="es-ES"/>
        </w:rPr>
        <w:t xml:space="preserve"> </w:t>
      </w:r>
    </w:p>
    <w:p w:rsidR="00D01832" w:rsidRPr="00D175FC" w:rsidRDefault="00D01832" w:rsidP="00A3486B">
      <w:pPr>
        <w:ind w:left="2268"/>
        <w:jc w:val="both"/>
        <w:rPr>
          <w:lang w:val="es-AR"/>
        </w:rPr>
      </w:pPr>
      <w:r w:rsidRPr="00D175FC">
        <w:rPr>
          <w:lang w:val="es-AR"/>
        </w:rPr>
        <w:t>II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¡Atrás, pues, mi dolor vano, con sus </w:t>
      </w:r>
      <w:proofErr w:type="spellStart"/>
      <w:r w:rsidRPr="00D175FC">
        <w:rPr>
          <w:rFonts w:ascii="Times New Roman" w:hAnsi="Times New Roman"/>
          <w:i/>
          <w:lang w:val="es-ES"/>
        </w:rPr>
        <w:t>acerbos</w:t>
      </w:r>
      <w:proofErr w:type="spellEnd"/>
      <w:r w:rsidRPr="00D175FC">
        <w:rPr>
          <w:rFonts w:ascii="Times New Roman" w:hAnsi="Times New Roman"/>
          <w:i/>
          <w:lang w:val="es-ES"/>
        </w:rPr>
        <w:t xml:space="preserve"> gemidos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que en la inmensidad se pierden, como los sordos bramidos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del mar en las soledad que el líquido amargo llena</w:t>
      </w:r>
      <w:proofErr w:type="gramStart"/>
      <w:r w:rsidRPr="00D175FC">
        <w:rPr>
          <w:rFonts w:ascii="Times New Roman" w:hAnsi="Times New Roman"/>
          <w:i/>
          <w:lang w:val="es-ES"/>
        </w:rPr>
        <w:t>!</w:t>
      </w:r>
      <w:proofErr w:type="gramEnd"/>
      <w:r w:rsidRPr="00D175FC">
        <w:rPr>
          <w:rFonts w:ascii="Times New Roman" w:hAnsi="Times New Roman"/>
          <w:i/>
          <w:lang w:val="es-ES"/>
        </w:rPr>
        <w:t>...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¡Atrás!, y que el denso velo de los inútiles lutos,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rasgándose, libre paso deje al triunfo de los Brutos,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que, asesinados, los Césares ya ni dan premio ni pena...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  <w:r w:rsidRPr="00D175FC">
        <w:rPr>
          <w:i/>
          <w:lang w:val="es-ES"/>
        </w:rPr>
        <w:t xml:space="preserve">   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Pordiosero vergonzante que en cada rincón desierto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tendiendo la enjuta mano detiene su paso incierto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para entornar la salmodia que nadie escucha ni entiende,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me pareces, dolor mío, de quien reniego en buen hora.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¡Huye, pues, del alma enferma! Y tú, nueva y blanca aurora,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toda de promesas harta, sobre mí tus rayos tiende.</w:t>
      </w:r>
    </w:p>
    <w:p w:rsidR="00D01832" w:rsidRPr="00D175FC" w:rsidRDefault="00D01832" w:rsidP="00A3486B">
      <w:pPr>
        <w:ind w:left="2268"/>
        <w:jc w:val="both"/>
        <w:rPr>
          <w:lang w:val="es-AR"/>
        </w:rPr>
      </w:pPr>
      <w:r w:rsidRPr="00D175FC">
        <w:rPr>
          <w:lang w:val="es-AR"/>
        </w:rPr>
        <w:t>III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AR"/>
        </w:rPr>
      </w:pPr>
      <w:r w:rsidRPr="00D175FC">
        <w:rPr>
          <w:rFonts w:ascii="Times New Roman" w:hAnsi="Times New Roman"/>
          <w:i/>
          <w:lang w:val="es-AR"/>
        </w:rPr>
        <w:t>¡Pensamientos de alas negras!, huid, huid azorados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AR"/>
        </w:rPr>
      </w:pPr>
      <w:r w:rsidRPr="00D175FC">
        <w:rPr>
          <w:rFonts w:ascii="Times New Roman" w:hAnsi="Times New Roman"/>
          <w:i/>
          <w:lang w:val="es-AR"/>
        </w:rPr>
        <w:t>como bandada de cuervos por la tormenta acosados,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AR"/>
        </w:rPr>
        <w:t xml:space="preserve">o como </w:t>
      </w:r>
      <w:r w:rsidRPr="00D175FC">
        <w:rPr>
          <w:rFonts w:ascii="Times New Roman" w:hAnsi="Times New Roman"/>
          <w:i/>
          <w:lang w:val="es-ES"/>
        </w:rPr>
        <w:t>abejas salvajes en quien el fuego hizo presa;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dejad que amanezca el día de resplandores benditos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en cuya luz se presienten los placeres infinitos...</w:t>
      </w:r>
    </w:p>
    <w:p w:rsidR="00D01832" w:rsidRPr="00D175FC" w:rsidRDefault="00D01832" w:rsidP="007B704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¡y huid con vuestra perenne sombra que en el alma pesa!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¡Pensamientos de alas blancas!, ni gimamos ni roguemos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como un tiempo, y en los mundos luminosos penetremos,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en donde nunca resuena la débil voz del caído,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en donde el dorado sueño para en realidad segura,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de la humana flaqueza sobre la inmensa amargura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sobre todo el amor que mata, sus alas tiende el olvido.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 Ni el recuerdo que atormenta como horrible pesadilla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lastRenderedPageBreak/>
        <w:t>ni la pobreza que abate, ni la miseria que humilla,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ni de la injusticia el látigo, que al herir mancha y condena,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ni la envidia y la calumnia más que el fuego asoladoras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existen para el que siente que se deslizan sus horas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del contento y la abundancia por la corriente serena.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Allí, donde nunca el llanto los párpados enrojece,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donde por dicha se ignora que la humanidad padece,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que hay seres que codician lo que harto el perro desdeña;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allí, buscando un asilo, mis pensamientos dichosos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 todo pesar ajenos, lejos de los tenebrosos</w:t>
      </w:r>
    </w:p>
    <w:p w:rsidR="00D01832" w:rsidRPr="00D175FC" w:rsidRDefault="00D01832" w:rsidP="00F24BF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antro del dolor, cantemos a la esperanza risueña.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Frescas voces juveniles, armoniosos instrumentos,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¡venid!, que a vuestros acordes yo quiero unir mis acentos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vigorosos, y el espacio llenar de animadas notas,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entre estatuas y entre flores, entrelazadas las manos,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danzar en honor de todos los venturosos humanos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del presente, del futuro y las edades remotas.</w:t>
      </w:r>
    </w:p>
    <w:p w:rsidR="00D01832" w:rsidRPr="00D175FC" w:rsidRDefault="00D01832" w:rsidP="00A3486B">
      <w:pPr>
        <w:ind w:left="2268"/>
        <w:jc w:val="both"/>
        <w:rPr>
          <w:lang w:val="es-ES"/>
        </w:rPr>
      </w:pPr>
      <w:r w:rsidRPr="00D175FC">
        <w:rPr>
          <w:lang w:val="es-ES"/>
        </w:rPr>
        <w:t>IV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 Y mi voz, entre el concierto de las graves sinfonías,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de las risas lisonjeras y las locas alegrías,      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se alzó robusta y sonora con la inspiración ardiente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que enciende en el alma altiva del entusiasmo la llama,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hace creer al que espera, y hace esperar al que ama,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que hay un cielo en donde vive el amor eternamente.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Del labio amargado un día por lo acerbo de los males,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como de fuente abundosa fluyó la miel a raudales,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vertiéndose en copas de oro que mi mano orló de rosas,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bajo de los espléndidos y ricos artesonados,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en los palacios inmensos y los salones dorados,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fui como flor en quien beben perfumes las mariposas.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Los aplausos resonaban con estruendo en torno mío,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como el vendaval resuena cuando se desborda el río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por la lóbrega encañada que adusto el pinar sombrea;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genio supremo y sublime del porvenir me aclamaron,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trofeos y coronas a mis plantas arrojaron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como a los pies del guerrero vencedor en la pelea.</w:t>
      </w:r>
    </w:p>
    <w:p w:rsidR="00D01832" w:rsidRPr="00D175FC" w:rsidRDefault="00D01832" w:rsidP="00A3486B">
      <w:pPr>
        <w:ind w:left="2268"/>
        <w:jc w:val="both"/>
        <w:rPr>
          <w:lang w:val="es-ES"/>
        </w:rPr>
      </w:pPr>
      <w:r w:rsidRPr="00D175FC">
        <w:rPr>
          <w:lang w:val="es-ES"/>
        </w:rPr>
        <w:t>V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proofErr w:type="spellStart"/>
      <w:r w:rsidRPr="00D175FC">
        <w:rPr>
          <w:rFonts w:ascii="Times New Roman" w:hAnsi="Times New Roman"/>
          <w:i/>
          <w:lang w:val="es-ES"/>
        </w:rPr>
        <w:t>Mas</w:t>
      </w:r>
      <w:proofErr w:type="spellEnd"/>
      <w:r w:rsidRPr="00D175FC">
        <w:rPr>
          <w:rFonts w:ascii="Times New Roman" w:hAnsi="Times New Roman"/>
          <w:i/>
          <w:lang w:val="es-ES"/>
        </w:rPr>
        <w:t xml:space="preserve"> un día, de aquel bello y encantado paraíso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donde con tantas victorias la suerte brindarme quiso,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volví al mundo desolado de mis antiguos amores,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cual mendigo que a su albergue torna de riquezas lleno;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pero al verme los que ausente me lloraron, de su seno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me rechazaron cual suele rechazarse a los traidores.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con agudos silbidos y entre sonrisas burlonas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renegaron de mi numen y pisaron mis coronas,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 sus iras envolviéndome en la furiosa tormenta;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sombrío y cabizbajo como Caín el maldito,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lastRenderedPageBreak/>
        <w:t>el execrable anatema llevando en la frente escrito,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refugio busqué en la sombra para devorar mi afrenta.</w:t>
      </w:r>
    </w:p>
    <w:p w:rsidR="00D01832" w:rsidRPr="00D175FC" w:rsidRDefault="00D01832" w:rsidP="00A3486B">
      <w:pPr>
        <w:ind w:left="2268"/>
        <w:jc w:val="both"/>
        <w:rPr>
          <w:lang w:val="es-ES"/>
        </w:rPr>
      </w:pPr>
      <w:r w:rsidRPr="00D175FC">
        <w:rPr>
          <w:lang w:val="es-ES"/>
        </w:rPr>
        <w:t>VI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 No hay mancha que siempre dure, ni culpa que perdonada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deje de ser, si con llanto de contrición fue regada;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así, cuando de la mía se borró el rastro infamante,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como en el cielo se borra el de la estrella que pasa,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pasé yo entre los mortales como el pie sobre la brasa,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sin volver atrás los ojos ni mirar hacia adelante.</w:t>
      </w:r>
    </w:p>
    <w:p w:rsidR="00D01832" w:rsidRPr="00D175FC" w:rsidRDefault="00D01832" w:rsidP="00A3486B">
      <w:pPr>
        <w:ind w:left="2268"/>
        <w:jc w:val="both"/>
        <w:rPr>
          <w:i/>
          <w:lang w:val="es-ES"/>
        </w:rPr>
      </w:pP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a mi corazón le dije: “Si no es vano tu ardimiento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y en ti el manantial rebosa del amor y el sentimiento,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fuentes en donde el poeta apaga su sed divina,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 xml:space="preserve">sé tú mi musa y cantemos sin preguntarle a las gentes </w:t>
      </w:r>
    </w:p>
    <w:p w:rsidR="00D01832" w:rsidRPr="00D175FC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lang w:val="es-ES"/>
        </w:rPr>
      </w:pPr>
      <w:r w:rsidRPr="00D175FC">
        <w:rPr>
          <w:rFonts w:ascii="Times New Roman" w:hAnsi="Times New Roman"/>
          <w:i/>
          <w:lang w:val="es-ES"/>
        </w:rPr>
        <w:t>si aman las alegres trovas o los suspiros dolientes,</w:t>
      </w:r>
    </w:p>
    <w:p w:rsidR="00D01832" w:rsidRPr="00456B70" w:rsidRDefault="00D01832" w:rsidP="00456B70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i/>
          <w:sz w:val="22"/>
          <w:szCs w:val="22"/>
        </w:rPr>
      </w:pPr>
      <w:r w:rsidRPr="00D175FC">
        <w:rPr>
          <w:rFonts w:ascii="Times New Roman" w:hAnsi="Times New Roman"/>
          <w:i/>
          <w:lang w:val="es-ES"/>
        </w:rPr>
        <w:t>si gustan del sol que nace o se buscan al que declina”.</w:t>
      </w:r>
      <w:r w:rsidRPr="00456B70">
        <w:rPr>
          <w:rFonts w:ascii="Times New Roman" w:hAnsi="Times New Roman"/>
          <w:sz w:val="22"/>
          <w:szCs w:val="22"/>
          <w:lang w:val="es-AR"/>
        </w:rPr>
        <w:t xml:space="preserve"> </w:t>
      </w:r>
    </w:p>
    <w:p w:rsidR="00D01832" w:rsidRDefault="00D01832" w:rsidP="00D01832">
      <w:pPr>
        <w:spacing w:line="360" w:lineRule="auto"/>
        <w:jc w:val="both"/>
        <w:rPr>
          <w:sz w:val="22"/>
          <w:szCs w:val="22"/>
        </w:rPr>
      </w:pPr>
    </w:p>
    <w:p w:rsidR="00D01832" w:rsidRPr="00D01832" w:rsidRDefault="008A56F4" w:rsidP="00D0183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Texto t</w:t>
      </w:r>
      <w:r w:rsidR="00D01832" w:rsidRPr="00D01832">
        <w:rPr>
          <w:b/>
          <w:sz w:val="22"/>
          <w:szCs w:val="22"/>
        </w:rPr>
        <w:t>radu</w:t>
      </w:r>
      <w:r>
        <w:rPr>
          <w:b/>
          <w:sz w:val="22"/>
          <w:szCs w:val="22"/>
        </w:rPr>
        <w:t>zido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>Os que através de suas lágrimas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sem</w:t>
      </w:r>
      <w:proofErr w:type="gramEnd"/>
      <w:r w:rsidRPr="00D175FC">
        <w:rPr>
          <w:rFonts w:ascii="Times New Roman" w:hAnsi="Times New Roman"/>
        </w:rPr>
        <w:t xml:space="preserve"> esforço nem violência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abrem</w:t>
      </w:r>
      <w:proofErr w:type="gramEnd"/>
      <w:r w:rsidRPr="00D175FC">
        <w:rPr>
          <w:rFonts w:ascii="Times New Roman" w:hAnsi="Times New Roman"/>
        </w:rPr>
        <w:t xml:space="preserve"> caminho na alma aflita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ao</w:t>
      </w:r>
      <w:proofErr w:type="gramEnd"/>
      <w:r w:rsidRPr="00D175FC">
        <w:rPr>
          <w:rFonts w:ascii="Times New Roman" w:hAnsi="Times New Roman"/>
        </w:rPr>
        <w:t xml:space="preserve"> novo prazer que chega;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A81E2C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o</w:t>
      </w:r>
      <w:r w:rsidR="00D01832" w:rsidRPr="00D175FC">
        <w:rPr>
          <w:rFonts w:ascii="Times New Roman" w:hAnsi="Times New Roman"/>
        </w:rPr>
        <w:t>s</w:t>
      </w:r>
      <w:proofErr w:type="gramEnd"/>
      <w:r w:rsidR="00D01832" w:rsidRPr="00D175FC">
        <w:rPr>
          <w:rFonts w:ascii="Times New Roman" w:hAnsi="Times New Roman"/>
        </w:rPr>
        <w:t xml:space="preserve"> que </w:t>
      </w:r>
      <w:r w:rsidRPr="00D175FC">
        <w:rPr>
          <w:rFonts w:ascii="Times New Roman" w:hAnsi="Times New Roman"/>
        </w:rPr>
        <w:t>passada a fadiga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de</w:t>
      </w:r>
      <w:proofErr w:type="gramEnd"/>
      <w:r w:rsidRPr="00D175FC">
        <w:rPr>
          <w:rFonts w:ascii="Times New Roman" w:hAnsi="Times New Roman"/>
        </w:rPr>
        <w:t xml:space="preserve"> uma existência azarada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ao</w:t>
      </w:r>
      <w:proofErr w:type="gramEnd"/>
      <w:r w:rsidRPr="00D175FC">
        <w:rPr>
          <w:rFonts w:ascii="Times New Roman" w:hAnsi="Times New Roman"/>
        </w:rPr>
        <w:t xml:space="preserve"> dar término ao rude combate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logram</w:t>
      </w:r>
      <w:proofErr w:type="gramEnd"/>
      <w:r w:rsidRPr="00D175FC">
        <w:rPr>
          <w:rFonts w:ascii="Times New Roman" w:hAnsi="Times New Roman"/>
        </w:rPr>
        <w:t xml:space="preserve"> grande colheita de glória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enfim, todos os contentes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cujo</w:t>
      </w:r>
      <w:proofErr w:type="gramEnd"/>
      <w:r w:rsidR="00D01832" w:rsidRPr="00D175FC">
        <w:rPr>
          <w:rFonts w:ascii="Times New Roman" w:hAnsi="Times New Roman"/>
        </w:rPr>
        <w:t xml:space="preserve"> reino é deste mundo,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duvidando ou crendo no outro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desta</w:t>
      </w:r>
      <w:proofErr w:type="gramEnd"/>
      <w:r w:rsidR="00A81E2C" w:rsidRPr="00D175FC">
        <w:rPr>
          <w:rFonts w:ascii="Times New Roman" w:hAnsi="Times New Roman"/>
        </w:rPr>
        <w:t xml:space="preserve"> terra, </w:t>
      </w:r>
      <w:r w:rsidR="00D01832" w:rsidRPr="00D175FC">
        <w:rPr>
          <w:rFonts w:ascii="Times New Roman" w:hAnsi="Times New Roman"/>
        </w:rPr>
        <w:t>furta</w:t>
      </w:r>
      <w:r w:rsidR="00A81E2C" w:rsidRPr="00D175FC">
        <w:rPr>
          <w:rFonts w:ascii="Times New Roman" w:hAnsi="Times New Roman"/>
        </w:rPr>
        <w:t>ra</w:t>
      </w:r>
      <w:r w:rsidR="00D01832" w:rsidRPr="00D175FC">
        <w:rPr>
          <w:rFonts w:ascii="Times New Roman" w:hAnsi="Times New Roman"/>
        </w:rPr>
        <w:t>m os frutos;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com</w:t>
      </w:r>
      <w:proofErr w:type="gramEnd"/>
      <w:r w:rsidR="00D01832" w:rsidRPr="00D175FC">
        <w:rPr>
          <w:rFonts w:ascii="Times New Roman" w:hAnsi="Times New Roman"/>
        </w:rPr>
        <w:t xml:space="preserve"> que tédio ouvem o grito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do</w:t>
      </w:r>
      <w:proofErr w:type="gramEnd"/>
      <w:r w:rsidR="00D01832" w:rsidRPr="00D175FC">
        <w:rPr>
          <w:rFonts w:ascii="Times New Roman" w:hAnsi="Times New Roman"/>
        </w:rPr>
        <w:t xml:space="preserve"> que em vão desejou e não pode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arrancar</w:t>
      </w:r>
      <w:proofErr w:type="gramEnd"/>
      <w:r w:rsidR="00D01832" w:rsidRPr="00D175FC">
        <w:rPr>
          <w:rFonts w:ascii="Times New Roman" w:hAnsi="Times New Roman"/>
        </w:rPr>
        <w:t xml:space="preserve"> de seus ombros a carga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pesada</w:t>
      </w:r>
      <w:proofErr w:type="gramEnd"/>
      <w:r w:rsidR="00D01832" w:rsidRPr="00D175FC">
        <w:rPr>
          <w:rFonts w:ascii="Times New Roman" w:hAnsi="Times New Roman"/>
        </w:rPr>
        <w:t xml:space="preserve"> dos infortúnios!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― Cada qual em silêncio devore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Suas penas e seus pendores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― dizem ―, que </w:t>
      </w:r>
      <w:r w:rsidR="00A81E2C" w:rsidRPr="00D175FC">
        <w:rPr>
          <w:rFonts w:ascii="Times New Roman" w:hAnsi="Times New Roman"/>
        </w:rPr>
        <w:t>é do</w:t>
      </w:r>
      <w:r w:rsidR="00D01832" w:rsidRPr="00D175FC">
        <w:rPr>
          <w:rFonts w:ascii="Times New Roman" w:hAnsi="Times New Roman"/>
        </w:rPr>
        <w:t xml:space="preserve"> corajoso e </w:t>
      </w:r>
      <w:proofErr w:type="gramStart"/>
      <w:r w:rsidR="00D01832" w:rsidRPr="00D175FC">
        <w:rPr>
          <w:rFonts w:ascii="Times New Roman" w:hAnsi="Times New Roman"/>
        </w:rPr>
        <w:t>forte</w:t>
      </w:r>
      <w:proofErr w:type="gramEnd"/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A81E2C" w:rsidRPr="00D175FC">
        <w:rPr>
          <w:rFonts w:ascii="Times New Roman" w:hAnsi="Times New Roman"/>
        </w:rPr>
        <w:t>O calar, que é a lamúria</w:t>
      </w:r>
      <w:r w:rsidR="00D01832" w:rsidRPr="00D175FC">
        <w:rPr>
          <w:rFonts w:ascii="Times New Roman" w:hAnsi="Times New Roman"/>
        </w:rPr>
        <w:t xml:space="preserve"> covarde.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Não o lúgubre vaticínio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que</w:t>
      </w:r>
      <w:proofErr w:type="gramEnd"/>
      <w:r w:rsidR="00D01832" w:rsidRPr="00D175FC">
        <w:rPr>
          <w:rFonts w:ascii="Times New Roman" w:hAnsi="Times New Roman"/>
        </w:rPr>
        <w:t xml:space="preserve"> ao espírito turva e surpreende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nem</w:t>
      </w:r>
      <w:proofErr w:type="gramEnd"/>
      <w:r w:rsidR="00D01832" w:rsidRPr="00D175FC">
        <w:rPr>
          <w:rFonts w:ascii="Times New Roman" w:hAnsi="Times New Roman"/>
        </w:rPr>
        <w:t xml:space="preserve"> o inútil e eterno lamento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Importuno nos ares ressoe. 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Poeta, em singelos versos,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e</w:t>
      </w:r>
      <w:proofErr w:type="gramEnd"/>
      <w:r w:rsidR="00A81E2C"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com lampejo que alenta os ânimos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Venha falar-nos de esperanças,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Porém não de desenganos.</w:t>
      </w:r>
    </w:p>
    <w:p w:rsidR="00D01832" w:rsidRPr="00D175FC" w:rsidRDefault="00D01832" w:rsidP="00456B70">
      <w:pPr>
        <w:ind w:left="2835" w:hanging="567"/>
        <w:jc w:val="both"/>
      </w:pPr>
      <w:r w:rsidRPr="00D175FC">
        <w:lastRenderedPageBreak/>
        <w:t>II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Fora, meu sofrimento vão, com seus acerbos </w:t>
      </w:r>
      <w:proofErr w:type="gramStart"/>
      <w:r w:rsidR="00D01832" w:rsidRPr="00D175FC">
        <w:rPr>
          <w:rFonts w:ascii="Times New Roman" w:hAnsi="Times New Roman"/>
        </w:rPr>
        <w:t>gemidos</w:t>
      </w:r>
      <w:proofErr w:type="gramEnd"/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que</w:t>
      </w:r>
      <w:proofErr w:type="gramEnd"/>
      <w:r w:rsidR="00A81E2C" w:rsidRPr="00D175FC">
        <w:rPr>
          <w:rFonts w:ascii="Times New Roman" w:hAnsi="Times New Roman"/>
        </w:rPr>
        <w:t xml:space="preserve"> pela imensidão</w:t>
      </w:r>
      <w:r w:rsidR="00D01832" w:rsidRPr="00D175FC">
        <w:rPr>
          <w:rFonts w:ascii="Times New Roman" w:hAnsi="Times New Roman"/>
        </w:rPr>
        <w:t xml:space="preserve"> perdem</w:t>
      </w:r>
      <w:r w:rsidR="00A81E2C" w:rsidRPr="00D175FC">
        <w:rPr>
          <w:rFonts w:ascii="Times New Roman" w:hAnsi="Times New Roman"/>
        </w:rPr>
        <w:t>-se</w:t>
      </w:r>
      <w:r w:rsidR="00D01832" w:rsidRPr="00D175FC">
        <w:rPr>
          <w:rFonts w:ascii="Times New Roman" w:hAnsi="Times New Roman"/>
        </w:rPr>
        <w:t>, como os surdos bramidos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do</w:t>
      </w:r>
      <w:proofErr w:type="gramEnd"/>
      <w:r w:rsidR="00D01832" w:rsidRPr="00D175FC">
        <w:rPr>
          <w:rFonts w:ascii="Times New Roman" w:hAnsi="Times New Roman"/>
        </w:rPr>
        <w:t xml:space="preserve"> mar em sua solidão que o líquido amargo alaga!...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Fora! E que o impenetrável véu desses imprestáveis lutos,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A81E2C" w:rsidRPr="00D175FC">
        <w:rPr>
          <w:rFonts w:ascii="Times New Roman" w:hAnsi="Times New Roman"/>
        </w:rPr>
        <w:t>Rasgando-se, espaço dê</w:t>
      </w:r>
      <w:r w:rsidR="00D01832" w:rsidRPr="00D175FC">
        <w:rPr>
          <w:rFonts w:ascii="Times New Roman" w:hAnsi="Times New Roman"/>
        </w:rPr>
        <w:t xml:space="preserve"> ao regozijo dos Brutos,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Que, assassinados, os Cés</w:t>
      </w:r>
      <w:r w:rsidR="00F53A70" w:rsidRPr="00D175FC">
        <w:rPr>
          <w:rFonts w:ascii="Times New Roman" w:hAnsi="Times New Roman"/>
        </w:rPr>
        <w:t>ares já nem dão prêmio nem paga</w:t>
      </w:r>
      <w:r w:rsidR="00D01832" w:rsidRPr="00D175FC">
        <w:rPr>
          <w:rFonts w:ascii="Times New Roman" w:hAnsi="Times New Roman"/>
        </w:rPr>
        <w:t>...</w:t>
      </w:r>
      <w:proofErr w:type="gramStart"/>
      <w:r w:rsidR="00D74273" w:rsidRPr="00D175FC">
        <w:rPr>
          <w:rStyle w:val="Refdenotaderodap"/>
          <w:rFonts w:ascii="Times New Roman" w:hAnsi="Times New Roman"/>
        </w:rPr>
        <w:footnoteReference w:id="11"/>
      </w:r>
      <w:proofErr w:type="gramEnd"/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Esmoleiro vergonhoso que em cada rincão deserto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A81E2C" w:rsidRPr="00D175FC">
        <w:rPr>
          <w:rFonts w:ascii="Times New Roman" w:hAnsi="Times New Roman"/>
        </w:rPr>
        <w:t>E</w:t>
      </w:r>
      <w:r w:rsidR="00D01832" w:rsidRPr="00D175FC">
        <w:rPr>
          <w:rFonts w:ascii="Times New Roman" w:hAnsi="Times New Roman"/>
        </w:rPr>
        <w:t>stendendo</w:t>
      </w:r>
      <w:r w:rsidR="00A81E2C" w:rsidRPr="00D175FC">
        <w:rPr>
          <w:rFonts w:ascii="Times New Roman" w:hAnsi="Times New Roman"/>
        </w:rPr>
        <w:t xml:space="preserve"> a</w:t>
      </w:r>
      <w:r w:rsidR="00D01832" w:rsidRPr="00D175FC">
        <w:rPr>
          <w:rFonts w:ascii="Times New Roman" w:hAnsi="Times New Roman"/>
        </w:rPr>
        <w:t xml:space="preserve"> mão</w:t>
      </w:r>
      <w:r w:rsidR="00A81E2C" w:rsidRPr="00D175FC">
        <w:rPr>
          <w:rFonts w:ascii="Times New Roman" w:hAnsi="Times New Roman"/>
        </w:rPr>
        <w:t xml:space="preserve"> enxuta</w:t>
      </w:r>
      <w:r w:rsidR="00D01832" w:rsidRPr="00D175FC">
        <w:rPr>
          <w:rFonts w:ascii="Times New Roman" w:hAnsi="Times New Roman"/>
        </w:rPr>
        <w:t xml:space="preserve"> impede seu caminho incerto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para</w:t>
      </w:r>
      <w:proofErr w:type="gramEnd"/>
      <w:r w:rsidR="00D01832" w:rsidRPr="00D175FC">
        <w:rPr>
          <w:rFonts w:ascii="Times New Roman" w:hAnsi="Times New Roman"/>
        </w:rPr>
        <w:t xml:space="preserve"> entornar a salmodia que ninguém escuta e entende,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parece</w:t>
      </w:r>
      <w:proofErr w:type="gramEnd"/>
      <w:r w:rsidR="00A81E2C" w:rsidRPr="00D175FC">
        <w:rPr>
          <w:rFonts w:ascii="Times New Roman" w:hAnsi="Times New Roman"/>
        </w:rPr>
        <w:t>-me, meu amargor</w:t>
      </w:r>
      <w:r w:rsidR="00D01832" w:rsidRPr="00D175FC">
        <w:rPr>
          <w:rFonts w:ascii="Times New Roman" w:hAnsi="Times New Roman"/>
        </w:rPr>
        <w:t>, quem renego em boa hora.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Foge, pois, da alma enferma! E </w:t>
      </w:r>
      <w:r w:rsidR="00A81E2C" w:rsidRPr="00D175FC">
        <w:rPr>
          <w:rFonts w:ascii="Times New Roman" w:hAnsi="Times New Roman"/>
        </w:rPr>
        <w:t>tu</w:t>
      </w:r>
      <w:r w:rsidR="00D01832" w:rsidRPr="00D175FC">
        <w:rPr>
          <w:rFonts w:ascii="Times New Roman" w:hAnsi="Times New Roman"/>
        </w:rPr>
        <w:t>,</w:t>
      </w:r>
      <w:r w:rsidR="00A81E2C" w:rsidRPr="00D175FC">
        <w:rPr>
          <w:rFonts w:ascii="Times New Roman" w:hAnsi="Times New Roman"/>
        </w:rPr>
        <w:t xml:space="preserve"> alvejada</w:t>
      </w:r>
      <w:r w:rsidR="00D01832" w:rsidRPr="00D175FC">
        <w:rPr>
          <w:rFonts w:ascii="Times New Roman" w:hAnsi="Times New Roman"/>
        </w:rPr>
        <w:t xml:space="preserve"> </w:t>
      </w:r>
      <w:r w:rsidR="00A81E2C" w:rsidRPr="00D175FC">
        <w:rPr>
          <w:rFonts w:ascii="Times New Roman" w:hAnsi="Times New Roman"/>
        </w:rPr>
        <w:t>a</w:t>
      </w:r>
      <w:r w:rsidR="00D01832" w:rsidRPr="00D175FC">
        <w:rPr>
          <w:rFonts w:ascii="Times New Roman" w:hAnsi="Times New Roman"/>
        </w:rPr>
        <w:t>urora,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  <w:i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Toda de promessas farta, sobre mim seus raios tende.</w:t>
      </w:r>
    </w:p>
    <w:p w:rsidR="00D01832" w:rsidRPr="00D175FC" w:rsidRDefault="00D01832" w:rsidP="00456B70">
      <w:pPr>
        <w:ind w:left="2835" w:hanging="567"/>
        <w:jc w:val="both"/>
      </w:pPr>
      <w:r w:rsidRPr="00D175FC">
        <w:t>III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Pensamentos de asas negras! Sumam, sumam </w:t>
      </w:r>
      <w:proofErr w:type="gramStart"/>
      <w:r w:rsidR="00D01832" w:rsidRPr="00D175FC">
        <w:rPr>
          <w:rFonts w:ascii="Times New Roman" w:hAnsi="Times New Roman"/>
        </w:rPr>
        <w:t>assustados</w:t>
      </w:r>
      <w:proofErr w:type="gramEnd"/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como</w:t>
      </w:r>
      <w:proofErr w:type="gramEnd"/>
      <w:r w:rsidR="00D01832" w:rsidRPr="00D175FC">
        <w:rPr>
          <w:rFonts w:ascii="Times New Roman" w:hAnsi="Times New Roman"/>
        </w:rPr>
        <w:t xml:space="preserve"> bandada de corvos pela tormenta acossados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ou</w:t>
      </w:r>
      <w:proofErr w:type="gramEnd"/>
      <w:r w:rsidR="00D01832" w:rsidRPr="00D175FC">
        <w:rPr>
          <w:rFonts w:ascii="Times New Roman" w:hAnsi="Times New Roman"/>
        </w:rPr>
        <w:t xml:space="preserve"> como abelhas selvagens a quem o fogo fez presa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deixem</w:t>
      </w:r>
      <w:proofErr w:type="gramEnd"/>
      <w:r w:rsidR="00D01832" w:rsidRPr="00D175FC">
        <w:rPr>
          <w:rFonts w:ascii="Times New Roman" w:hAnsi="Times New Roman"/>
        </w:rPr>
        <w:t xml:space="preserve"> que amanheça o dia de resplendores benditos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em</w:t>
      </w:r>
      <w:proofErr w:type="gramEnd"/>
      <w:r w:rsidR="00D01832" w:rsidRPr="00D175FC">
        <w:rPr>
          <w:rFonts w:ascii="Times New Roman" w:hAnsi="Times New Roman"/>
        </w:rPr>
        <w:t xml:space="preserve"> cujo brilho se apresentam prazeres infinitos...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E sumam com essa pe</w:t>
      </w:r>
      <w:r w:rsidR="00A81E2C" w:rsidRPr="00D175FC">
        <w:rPr>
          <w:rFonts w:ascii="Times New Roman" w:hAnsi="Times New Roman"/>
        </w:rPr>
        <w:t>rene ameaça</w:t>
      </w:r>
      <w:r w:rsidR="00D01832" w:rsidRPr="00D175FC">
        <w:rPr>
          <w:rFonts w:ascii="Times New Roman" w:hAnsi="Times New Roman"/>
        </w:rPr>
        <w:t xml:space="preserve"> que na alma pesa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Pensamentos de asas brancas! Nem gemamos nem roguemos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em</w:t>
      </w:r>
      <w:proofErr w:type="gramEnd"/>
      <w:r w:rsidR="00A81E2C" w:rsidRPr="00D175FC">
        <w:rPr>
          <w:rFonts w:ascii="Times New Roman" w:hAnsi="Times New Roman"/>
        </w:rPr>
        <w:t xml:space="preserve"> um</w:t>
      </w:r>
      <w:r w:rsidR="00D01832" w:rsidRPr="00D175FC">
        <w:rPr>
          <w:rFonts w:ascii="Times New Roman" w:hAnsi="Times New Roman"/>
        </w:rPr>
        <w:t xml:space="preserve"> instante, nos mundos iluminados e</w:t>
      </w:r>
      <w:r w:rsidR="00A81E2C" w:rsidRPr="00D175FC">
        <w:rPr>
          <w:rFonts w:ascii="Times New Roman" w:hAnsi="Times New Roman"/>
        </w:rPr>
        <w:t>n</w:t>
      </w:r>
      <w:r w:rsidR="00D01832" w:rsidRPr="00D175FC">
        <w:rPr>
          <w:rFonts w:ascii="Times New Roman" w:hAnsi="Times New Roman"/>
        </w:rPr>
        <w:t>tremos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A81E2C" w:rsidRPr="00D175FC">
        <w:rPr>
          <w:rFonts w:ascii="Times New Roman" w:hAnsi="Times New Roman"/>
        </w:rPr>
        <w:t>onde</w:t>
      </w:r>
      <w:proofErr w:type="gramEnd"/>
      <w:r w:rsidR="00A81E2C" w:rsidRPr="00D175FC">
        <w:rPr>
          <w:rFonts w:ascii="Times New Roman" w:hAnsi="Times New Roman"/>
        </w:rPr>
        <w:t xml:space="preserve"> não</w:t>
      </w:r>
      <w:r w:rsidR="00D01832" w:rsidRPr="00D175FC">
        <w:rPr>
          <w:rFonts w:ascii="Times New Roman" w:hAnsi="Times New Roman"/>
        </w:rPr>
        <w:t xml:space="preserve"> ressoa </w:t>
      </w:r>
      <w:r w:rsidR="00A81E2C" w:rsidRPr="00D175FC">
        <w:rPr>
          <w:rFonts w:ascii="Times New Roman" w:hAnsi="Times New Roman"/>
        </w:rPr>
        <w:t>a voz lamentosa</w:t>
      </w:r>
      <w:r w:rsidR="00D01832" w:rsidRPr="00D175FC">
        <w:rPr>
          <w:rFonts w:ascii="Times New Roman" w:hAnsi="Times New Roman"/>
        </w:rPr>
        <w:t xml:space="preserve"> do vencido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onde</w:t>
      </w:r>
      <w:proofErr w:type="gramEnd"/>
      <w:r w:rsidR="00D01832" w:rsidRPr="00D175FC">
        <w:rPr>
          <w:rFonts w:ascii="Times New Roman" w:hAnsi="Times New Roman"/>
        </w:rPr>
        <w:t xml:space="preserve"> o </w:t>
      </w:r>
      <w:r w:rsidR="00A81E2C" w:rsidRPr="00D175FC">
        <w:rPr>
          <w:rFonts w:ascii="Times New Roman" w:hAnsi="Times New Roman"/>
        </w:rPr>
        <w:t>mais dourado</w:t>
      </w:r>
      <w:r w:rsidR="00D01832" w:rsidRPr="00D175FC">
        <w:rPr>
          <w:rFonts w:ascii="Times New Roman" w:hAnsi="Times New Roman"/>
        </w:rPr>
        <w:t xml:space="preserve"> sonho </w:t>
      </w:r>
      <w:r w:rsidR="00A81E2C" w:rsidRPr="00D175FC">
        <w:rPr>
          <w:rFonts w:ascii="Times New Roman" w:hAnsi="Times New Roman"/>
        </w:rPr>
        <w:t>ancora no real seguro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da humana </w:t>
      </w:r>
      <w:r w:rsidR="00A81E2C" w:rsidRPr="00D175FC">
        <w:rPr>
          <w:rFonts w:ascii="Times New Roman" w:hAnsi="Times New Roman"/>
        </w:rPr>
        <w:t xml:space="preserve">decadência sobre o imenso </w:t>
      </w:r>
      <w:proofErr w:type="spellStart"/>
      <w:r w:rsidR="00A81E2C" w:rsidRPr="00D175FC">
        <w:rPr>
          <w:rFonts w:ascii="Times New Roman" w:hAnsi="Times New Roman"/>
        </w:rPr>
        <w:t>gemedouro</w:t>
      </w:r>
      <w:proofErr w:type="spellEnd"/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sobre o amor que mata, suas asas estende o olvido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610B3A" w:rsidRPr="00D175FC">
        <w:rPr>
          <w:rFonts w:ascii="Times New Roman" w:hAnsi="Times New Roman"/>
        </w:rPr>
        <w:t xml:space="preserve">Nem a lembrança molesta como horrível </w:t>
      </w:r>
      <w:r w:rsidR="00D01832" w:rsidRPr="00D175FC">
        <w:rPr>
          <w:rFonts w:ascii="Times New Roman" w:hAnsi="Times New Roman"/>
        </w:rPr>
        <w:t>ilusão</w:t>
      </w:r>
      <w:r w:rsidR="00F53A70" w:rsidRPr="00D175FC">
        <w:rPr>
          <w:rStyle w:val="Refdenotaderodap"/>
          <w:rFonts w:ascii="Times New Roman" w:hAnsi="Times New Roman"/>
        </w:rPr>
        <w:footnoteReference w:id="12"/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nem</w:t>
      </w:r>
      <w:proofErr w:type="gramEnd"/>
      <w:r w:rsidR="00D01832" w:rsidRPr="00D175FC">
        <w:rPr>
          <w:rFonts w:ascii="Times New Roman" w:hAnsi="Times New Roman"/>
        </w:rPr>
        <w:t xml:space="preserve"> a pobreza que </w:t>
      </w:r>
      <w:r w:rsidR="00610B3A" w:rsidRPr="00D175FC">
        <w:rPr>
          <w:rFonts w:ascii="Times New Roman" w:hAnsi="Times New Roman"/>
        </w:rPr>
        <w:t>abate</w:t>
      </w:r>
      <w:r w:rsidR="00D01832" w:rsidRPr="00D175FC">
        <w:rPr>
          <w:rFonts w:ascii="Times New Roman" w:hAnsi="Times New Roman"/>
        </w:rPr>
        <w:t>, nem misérias que humilham,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nem</w:t>
      </w:r>
      <w:proofErr w:type="gramEnd"/>
      <w:r w:rsidR="00D01832" w:rsidRPr="00D175FC">
        <w:rPr>
          <w:rFonts w:ascii="Times New Roman" w:hAnsi="Times New Roman"/>
        </w:rPr>
        <w:t xml:space="preserve"> da injustiça o </w:t>
      </w:r>
      <w:r w:rsidR="00610B3A" w:rsidRPr="00D175FC">
        <w:rPr>
          <w:rFonts w:ascii="Times New Roman" w:hAnsi="Times New Roman"/>
        </w:rPr>
        <w:t>açoite</w:t>
      </w:r>
      <w:r w:rsidR="00D01832" w:rsidRPr="00D175FC">
        <w:rPr>
          <w:rFonts w:ascii="Times New Roman" w:hAnsi="Times New Roman"/>
        </w:rPr>
        <w:t xml:space="preserve">, que ao </w:t>
      </w:r>
      <w:r w:rsidR="00610B3A" w:rsidRPr="00D175FC">
        <w:rPr>
          <w:rFonts w:ascii="Times New Roman" w:hAnsi="Times New Roman"/>
        </w:rPr>
        <w:t>ferir</w:t>
      </w:r>
      <w:r w:rsidR="00D01832" w:rsidRPr="00D175FC">
        <w:rPr>
          <w:rFonts w:ascii="Times New Roman" w:hAnsi="Times New Roman"/>
        </w:rPr>
        <w:t xml:space="preserve"> mancha e condena,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nem</w:t>
      </w:r>
      <w:proofErr w:type="gramEnd"/>
      <w:r w:rsidR="00D01832" w:rsidRPr="00D175FC">
        <w:rPr>
          <w:rFonts w:ascii="Times New Roman" w:hAnsi="Times New Roman"/>
        </w:rPr>
        <w:t xml:space="preserve"> a inveja e a </w:t>
      </w:r>
      <w:r w:rsidR="00610B3A" w:rsidRPr="00D175FC">
        <w:rPr>
          <w:rFonts w:ascii="Times New Roman" w:hAnsi="Times New Roman"/>
        </w:rPr>
        <w:t>falsidade</w:t>
      </w:r>
      <w:r w:rsidR="00D01832" w:rsidRPr="00D175FC">
        <w:rPr>
          <w:rFonts w:ascii="Times New Roman" w:hAnsi="Times New Roman"/>
        </w:rPr>
        <w:t xml:space="preserve"> mais que o fogo </w:t>
      </w:r>
      <w:r w:rsidR="00610B3A" w:rsidRPr="00D175FC">
        <w:rPr>
          <w:rFonts w:ascii="Times New Roman" w:hAnsi="Times New Roman"/>
        </w:rPr>
        <w:t>assola</w:t>
      </w:r>
      <w:r w:rsidR="00D01832" w:rsidRPr="00D175FC">
        <w:rPr>
          <w:rFonts w:ascii="Times New Roman" w:hAnsi="Times New Roman"/>
        </w:rPr>
        <w:t>doras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610B3A" w:rsidRPr="00D175FC">
        <w:rPr>
          <w:rFonts w:ascii="Times New Roman" w:hAnsi="Times New Roman"/>
        </w:rPr>
        <w:t>existem</w:t>
      </w:r>
      <w:proofErr w:type="gramEnd"/>
      <w:r w:rsidR="00610B3A" w:rsidRPr="00D175FC">
        <w:rPr>
          <w:rFonts w:ascii="Times New Roman" w:hAnsi="Times New Roman"/>
        </w:rPr>
        <w:t xml:space="preserve"> para o que sente</w:t>
      </w:r>
      <w:r w:rsidR="00D01832" w:rsidRPr="00D175FC">
        <w:rPr>
          <w:rFonts w:ascii="Times New Roman" w:hAnsi="Times New Roman"/>
        </w:rPr>
        <w:t xml:space="preserve"> leve</w:t>
      </w:r>
      <w:r w:rsidR="00610B3A" w:rsidRPr="00D175FC">
        <w:rPr>
          <w:rFonts w:ascii="Times New Roman" w:hAnsi="Times New Roman"/>
        </w:rPr>
        <w:t xml:space="preserve"> o</w:t>
      </w:r>
      <w:r w:rsidR="00D01832" w:rsidRPr="00D175FC">
        <w:rPr>
          <w:rFonts w:ascii="Times New Roman" w:hAnsi="Times New Roman"/>
        </w:rPr>
        <w:t xml:space="preserve"> deslizar das horas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1E4074" w:rsidRPr="00D175FC">
        <w:rPr>
          <w:rFonts w:ascii="Times New Roman" w:hAnsi="Times New Roman"/>
        </w:rPr>
        <w:t>de</w:t>
      </w:r>
      <w:proofErr w:type="gramEnd"/>
      <w:r w:rsidR="001E4074" w:rsidRPr="00D175FC">
        <w:rPr>
          <w:rFonts w:ascii="Times New Roman" w:hAnsi="Times New Roman"/>
        </w:rPr>
        <w:t xml:space="preserve"> contento e o</w:t>
      </w:r>
      <w:r w:rsidR="00610B3A" w:rsidRPr="00D175FC">
        <w:rPr>
          <w:rFonts w:ascii="Times New Roman" w:hAnsi="Times New Roman"/>
        </w:rPr>
        <w:t xml:space="preserve"> abastamento</w:t>
      </w:r>
      <w:r w:rsidR="00D01832" w:rsidRPr="00D175FC">
        <w:rPr>
          <w:rFonts w:ascii="Times New Roman" w:hAnsi="Times New Roman"/>
        </w:rPr>
        <w:t xml:space="preserve"> pela corrente serena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Ali, onde jamais </w:t>
      </w:r>
      <w:r w:rsidR="00610B3A" w:rsidRPr="00D175FC">
        <w:rPr>
          <w:rFonts w:ascii="Times New Roman" w:hAnsi="Times New Roman"/>
        </w:rPr>
        <w:t>o pranto</w:t>
      </w:r>
      <w:r w:rsidR="00D01832" w:rsidRPr="00D175FC">
        <w:rPr>
          <w:rFonts w:ascii="Times New Roman" w:hAnsi="Times New Roman"/>
        </w:rPr>
        <w:t xml:space="preserve"> os </w:t>
      </w:r>
      <w:proofErr w:type="spellStart"/>
      <w:r w:rsidR="00D01832" w:rsidRPr="00D175FC">
        <w:rPr>
          <w:rFonts w:ascii="Times New Roman" w:hAnsi="Times New Roman"/>
        </w:rPr>
        <w:t>párpados</w:t>
      </w:r>
      <w:proofErr w:type="spellEnd"/>
      <w:r w:rsidR="00D01832" w:rsidRPr="00D175FC">
        <w:rPr>
          <w:rFonts w:ascii="Times New Roman" w:hAnsi="Times New Roman"/>
        </w:rPr>
        <w:t xml:space="preserve"> enrubesce,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onde</w:t>
      </w:r>
      <w:proofErr w:type="gramEnd"/>
      <w:r w:rsidR="00D01832" w:rsidRPr="00D175FC">
        <w:rPr>
          <w:rFonts w:ascii="Times New Roman" w:hAnsi="Times New Roman"/>
        </w:rPr>
        <w:t xml:space="preserve"> por dita se ignora que a humanidade padece,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que há seres que cobiçam o que farto o cão rejeita;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ali</w:t>
      </w:r>
      <w:proofErr w:type="gramEnd"/>
      <w:r w:rsidR="00D01832" w:rsidRPr="00D175FC">
        <w:rPr>
          <w:rFonts w:ascii="Times New Roman" w:hAnsi="Times New Roman"/>
        </w:rPr>
        <w:t>, buscando um asilo, meus pensamentos ditosos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a</w:t>
      </w:r>
      <w:proofErr w:type="gramEnd"/>
      <w:r w:rsidR="00D01832" w:rsidRPr="00D175FC">
        <w:rPr>
          <w:rFonts w:ascii="Times New Roman" w:hAnsi="Times New Roman"/>
        </w:rPr>
        <w:t xml:space="preserve"> todo pesar alheios, distante</w:t>
      </w:r>
      <w:r w:rsidR="00610B3A" w:rsidRPr="00D175FC">
        <w:rPr>
          <w:rFonts w:ascii="Times New Roman" w:hAnsi="Times New Roman"/>
        </w:rPr>
        <w:t>s</w:t>
      </w:r>
      <w:r w:rsidR="00D01832" w:rsidRPr="00D175FC">
        <w:rPr>
          <w:rFonts w:ascii="Times New Roman" w:hAnsi="Times New Roman"/>
        </w:rPr>
        <w:t xml:space="preserve"> dos tenebrosos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antro</w:t>
      </w:r>
      <w:r w:rsidR="00610B3A" w:rsidRPr="00D175FC">
        <w:rPr>
          <w:rFonts w:ascii="Times New Roman" w:hAnsi="Times New Roman"/>
        </w:rPr>
        <w:t>s</w:t>
      </w:r>
      <w:proofErr w:type="gramEnd"/>
      <w:r w:rsidR="00D01832" w:rsidRPr="00D175FC">
        <w:rPr>
          <w:rFonts w:ascii="Times New Roman" w:hAnsi="Times New Roman"/>
        </w:rPr>
        <w:t xml:space="preserve"> d</w:t>
      </w:r>
      <w:r w:rsidR="00610B3A" w:rsidRPr="00D175FC">
        <w:rPr>
          <w:rFonts w:ascii="Times New Roman" w:hAnsi="Times New Roman"/>
        </w:rPr>
        <w:t>a angústia</w:t>
      </w:r>
      <w:r w:rsidR="00D01832" w:rsidRPr="00D175FC">
        <w:rPr>
          <w:rFonts w:ascii="Times New Roman" w:hAnsi="Times New Roman"/>
        </w:rPr>
        <w:t>, cantemos à</w:t>
      </w:r>
      <w:r w:rsidR="00610B3A" w:rsidRPr="00D175FC">
        <w:rPr>
          <w:rFonts w:ascii="Times New Roman" w:hAnsi="Times New Roman"/>
        </w:rPr>
        <w:t>s</w:t>
      </w:r>
      <w:r w:rsidR="00D01832" w:rsidRPr="00D175FC">
        <w:rPr>
          <w:rFonts w:ascii="Times New Roman" w:hAnsi="Times New Roman"/>
        </w:rPr>
        <w:t xml:space="preserve"> esperança</w:t>
      </w:r>
      <w:r w:rsidR="00610B3A" w:rsidRPr="00D175FC">
        <w:rPr>
          <w:rFonts w:ascii="Times New Roman" w:hAnsi="Times New Roman"/>
        </w:rPr>
        <w:t>s</w:t>
      </w:r>
      <w:r w:rsidR="00D01832" w:rsidRPr="00D175FC">
        <w:rPr>
          <w:rFonts w:ascii="Times New Roman" w:hAnsi="Times New Roman"/>
        </w:rPr>
        <w:t xml:space="preserve"> perfeita</w:t>
      </w:r>
      <w:r w:rsidR="00610B3A" w:rsidRPr="00D175FC">
        <w:rPr>
          <w:rFonts w:ascii="Times New Roman" w:hAnsi="Times New Roman"/>
        </w:rPr>
        <w:t>s</w:t>
      </w:r>
      <w:r w:rsidR="00D01832" w:rsidRPr="00D175FC">
        <w:rPr>
          <w:rFonts w:ascii="Times New Roman" w:hAnsi="Times New Roman"/>
        </w:rPr>
        <w:t>.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Frescas vozes inocentes, harmoniosos instrumentos,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venham</w:t>
      </w:r>
      <w:proofErr w:type="gramEnd"/>
      <w:r w:rsidR="00D01832" w:rsidRPr="00D175FC">
        <w:rPr>
          <w:rFonts w:ascii="Times New Roman" w:hAnsi="Times New Roman"/>
        </w:rPr>
        <w:t xml:space="preserve">! </w:t>
      </w:r>
      <w:proofErr w:type="gramStart"/>
      <w:r w:rsidR="00610B3A" w:rsidRPr="00D175FC">
        <w:rPr>
          <w:rFonts w:ascii="Times New Roman" w:hAnsi="Times New Roman"/>
        </w:rPr>
        <w:t>porq</w:t>
      </w:r>
      <w:r w:rsidR="00D01832" w:rsidRPr="00D175FC">
        <w:rPr>
          <w:rFonts w:ascii="Times New Roman" w:hAnsi="Times New Roman"/>
        </w:rPr>
        <w:t>ue</w:t>
      </w:r>
      <w:proofErr w:type="gramEnd"/>
      <w:r w:rsidR="00D01832" w:rsidRPr="00D175FC">
        <w:rPr>
          <w:rFonts w:ascii="Times New Roman" w:hAnsi="Times New Roman"/>
        </w:rPr>
        <w:t xml:space="preserve"> aos seus acordes desejo unir meus acentos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lastRenderedPageBreak/>
        <w:t xml:space="preserve"> </w:t>
      </w:r>
      <w:proofErr w:type="gramStart"/>
      <w:r w:rsidR="00D01832" w:rsidRPr="00D175FC">
        <w:rPr>
          <w:rFonts w:ascii="Times New Roman" w:hAnsi="Times New Roman"/>
        </w:rPr>
        <w:t>vigorosos</w:t>
      </w:r>
      <w:proofErr w:type="gramEnd"/>
      <w:r w:rsidR="00D01832" w:rsidRPr="00D175FC">
        <w:rPr>
          <w:rFonts w:ascii="Times New Roman" w:hAnsi="Times New Roman"/>
        </w:rPr>
        <w:t xml:space="preserve">, e o </w:t>
      </w:r>
      <w:r w:rsidR="00610B3A" w:rsidRPr="00D175FC">
        <w:rPr>
          <w:rFonts w:ascii="Times New Roman" w:hAnsi="Times New Roman"/>
        </w:rPr>
        <w:t>horizonte encher</w:t>
      </w:r>
      <w:r w:rsidR="00D01832" w:rsidRPr="00D175FC">
        <w:rPr>
          <w:rFonts w:ascii="Times New Roman" w:hAnsi="Times New Roman"/>
        </w:rPr>
        <w:t xml:space="preserve"> de animadas notas,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entre estátuas e entre flores, entrelaçadas as mãos,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dançar</w:t>
      </w:r>
      <w:proofErr w:type="gramEnd"/>
      <w:r w:rsidR="00D01832" w:rsidRPr="00D175FC">
        <w:rPr>
          <w:rFonts w:ascii="Times New Roman" w:hAnsi="Times New Roman"/>
        </w:rPr>
        <w:t xml:space="preserve"> em honra de todos os venturosos humanos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  <w:i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Do presente, do futuro e das idades remotas.</w:t>
      </w:r>
    </w:p>
    <w:p w:rsidR="00D01832" w:rsidRPr="00D175FC" w:rsidRDefault="00D01832" w:rsidP="00456B70">
      <w:pPr>
        <w:ind w:left="2835" w:hanging="567"/>
        <w:jc w:val="both"/>
      </w:pPr>
      <w:r w:rsidRPr="00D175FC">
        <w:t>IV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 xml:space="preserve">E minha voz, </w:t>
      </w:r>
      <w:r w:rsidR="00610B3A" w:rsidRPr="00D175FC">
        <w:rPr>
          <w:rFonts w:ascii="Times New Roman" w:hAnsi="Times New Roman"/>
        </w:rPr>
        <w:t>n</w:t>
      </w:r>
      <w:r w:rsidR="00D01832" w:rsidRPr="00D175FC">
        <w:rPr>
          <w:rFonts w:ascii="Times New Roman" w:hAnsi="Times New Roman"/>
        </w:rPr>
        <w:t xml:space="preserve">o concerto das </w:t>
      </w:r>
      <w:r w:rsidR="00610B3A" w:rsidRPr="00D175FC">
        <w:rPr>
          <w:rFonts w:ascii="Times New Roman" w:hAnsi="Times New Roman"/>
        </w:rPr>
        <w:t>austeras</w:t>
      </w:r>
      <w:r w:rsidR="00D01832" w:rsidRPr="00D175FC">
        <w:rPr>
          <w:rFonts w:ascii="Times New Roman" w:hAnsi="Times New Roman"/>
        </w:rPr>
        <w:t xml:space="preserve"> sinfonias,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dos</w:t>
      </w:r>
      <w:proofErr w:type="gramEnd"/>
      <w:r w:rsidR="00D01832" w:rsidRPr="00D175FC">
        <w:rPr>
          <w:rFonts w:ascii="Times New Roman" w:hAnsi="Times New Roman"/>
        </w:rPr>
        <w:t xml:space="preserve"> sorrisos lisonjeiros e das loucas alegrias,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se</w:t>
      </w:r>
      <w:proofErr w:type="gramEnd"/>
      <w:r w:rsidR="00D01832" w:rsidRPr="00D175FC">
        <w:rPr>
          <w:rFonts w:ascii="Times New Roman" w:hAnsi="Times New Roman"/>
        </w:rPr>
        <w:t xml:space="preserve"> alçou robusta e sonora com a inspiração ardente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que</w:t>
      </w:r>
      <w:proofErr w:type="gramEnd"/>
      <w:r w:rsidR="00D01832" w:rsidRPr="00D175FC">
        <w:rPr>
          <w:rFonts w:ascii="Times New Roman" w:hAnsi="Times New Roman"/>
        </w:rPr>
        <w:t xml:space="preserve"> incendeia na alma altiva de bela esperança a chama,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610B3A" w:rsidRPr="00D175FC">
        <w:rPr>
          <w:rFonts w:ascii="Times New Roman" w:hAnsi="Times New Roman"/>
        </w:rPr>
        <w:t>e</w:t>
      </w:r>
      <w:proofErr w:type="gramEnd"/>
      <w:r w:rsidR="00610B3A" w:rsidRPr="00D175FC">
        <w:rPr>
          <w:rFonts w:ascii="Times New Roman" w:hAnsi="Times New Roman"/>
        </w:rPr>
        <w:t xml:space="preserve"> faz confiar</w:t>
      </w:r>
      <w:r w:rsidR="00D01832" w:rsidRPr="00D175FC">
        <w:rPr>
          <w:rFonts w:ascii="Times New Roman" w:hAnsi="Times New Roman"/>
        </w:rPr>
        <w:t xml:space="preserve"> ao que espera, e faz esperar ao que ama,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  <w:i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que</w:t>
      </w:r>
      <w:proofErr w:type="gramEnd"/>
      <w:r w:rsidR="00D01832" w:rsidRPr="00D175FC">
        <w:rPr>
          <w:rFonts w:ascii="Times New Roman" w:hAnsi="Times New Roman"/>
        </w:rPr>
        <w:t xml:space="preserve"> há um céu por onde vive o amor </w:t>
      </w:r>
      <w:r w:rsidR="00610B3A" w:rsidRPr="00D175FC">
        <w:rPr>
          <w:rFonts w:ascii="Times New Roman" w:hAnsi="Times New Roman"/>
        </w:rPr>
        <w:t>sempi</w:t>
      </w:r>
      <w:r w:rsidR="00D01832" w:rsidRPr="00D175FC">
        <w:rPr>
          <w:rFonts w:ascii="Times New Roman" w:hAnsi="Times New Roman"/>
        </w:rPr>
        <w:t>ternamente.</w:t>
      </w:r>
    </w:p>
    <w:p w:rsidR="00D01832" w:rsidRPr="00D175FC" w:rsidRDefault="00D01832" w:rsidP="00456B70">
      <w:pPr>
        <w:ind w:left="2835" w:hanging="567"/>
        <w:jc w:val="both"/>
        <w:rPr>
          <w:i/>
        </w:rPr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Do l</w:t>
      </w:r>
      <w:r w:rsidR="00610B3A" w:rsidRPr="00D175FC">
        <w:rPr>
          <w:rFonts w:ascii="Times New Roman" w:hAnsi="Times New Roman"/>
        </w:rPr>
        <w:t>ábio amargado ora pelo o amargo</w:t>
      </w:r>
      <w:r w:rsidR="00D01832" w:rsidRPr="00D175FC">
        <w:rPr>
          <w:rFonts w:ascii="Times New Roman" w:hAnsi="Times New Roman"/>
        </w:rPr>
        <w:t xml:space="preserve"> dos horrentes,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c</w:t>
      </w:r>
      <w:r w:rsidR="00610B3A" w:rsidRPr="00D175FC">
        <w:rPr>
          <w:rFonts w:ascii="Times New Roman" w:hAnsi="Times New Roman"/>
        </w:rPr>
        <w:t>omo</w:t>
      </w:r>
      <w:proofErr w:type="gramEnd"/>
      <w:r w:rsidR="00610B3A" w:rsidRPr="00D175FC">
        <w:rPr>
          <w:rFonts w:ascii="Times New Roman" w:hAnsi="Times New Roman"/>
        </w:rPr>
        <w:t xml:space="preserve"> de fonte abundosa rebentou</w:t>
      </w:r>
      <w:r w:rsidR="00D01832" w:rsidRPr="00D175FC">
        <w:rPr>
          <w:rFonts w:ascii="Times New Roman" w:hAnsi="Times New Roman"/>
        </w:rPr>
        <w:t xml:space="preserve"> mel a torrentes,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vertendo</w:t>
      </w:r>
      <w:proofErr w:type="gramEnd"/>
      <w:r w:rsidR="00D01832" w:rsidRPr="00D175FC">
        <w:rPr>
          <w:rFonts w:ascii="Times New Roman" w:hAnsi="Times New Roman"/>
        </w:rPr>
        <w:t xml:space="preserve">-se em vasos de ouro </w:t>
      </w:r>
      <w:r w:rsidR="00610B3A" w:rsidRPr="00D175FC">
        <w:rPr>
          <w:rFonts w:ascii="Times New Roman" w:hAnsi="Times New Roman"/>
        </w:rPr>
        <w:t>destas</w:t>
      </w:r>
      <w:r w:rsidR="00D01832" w:rsidRPr="00D175FC">
        <w:rPr>
          <w:rFonts w:ascii="Times New Roman" w:hAnsi="Times New Roman"/>
        </w:rPr>
        <w:t xml:space="preserve"> mão</w:t>
      </w:r>
      <w:r w:rsidR="00610B3A" w:rsidRPr="00D175FC">
        <w:rPr>
          <w:rFonts w:ascii="Times New Roman" w:hAnsi="Times New Roman"/>
        </w:rPr>
        <w:t>s feitos</w:t>
      </w:r>
      <w:r w:rsidR="00D01832" w:rsidRPr="00D175FC">
        <w:rPr>
          <w:rFonts w:ascii="Times New Roman" w:hAnsi="Times New Roman"/>
        </w:rPr>
        <w:t xml:space="preserve"> de rosas,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abrigado</w:t>
      </w:r>
      <w:proofErr w:type="gramEnd"/>
      <w:r w:rsidR="00D01832" w:rsidRPr="00D175FC">
        <w:rPr>
          <w:rFonts w:ascii="Times New Roman" w:hAnsi="Times New Roman"/>
        </w:rPr>
        <w:t xml:space="preserve"> por esplêndido e ricos </w:t>
      </w:r>
      <w:r w:rsidR="0006365E" w:rsidRPr="00D175FC">
        <w:rPr>
          <w:rFonts w:ascii="Times New Roman" w:hAnsi="Times New Roman"/>
        </w:rPr>
        <w:t>arteso</w:t>
      </w:r>
      <w:r w:rsidR="00D01832" w:rsidRPr="00D175FC">
        <w:rPr>
          <w:rFonts w:ascii="Times New Roman" w:hAnsi="Times New Roman"/>
        </w:rPr>
        <w:t>ados</w:t>
      </w:r>
      <w:r w:rsidR="0006365E" w:rsidRPr="00D175FC">
        <w:rPr>
          <w:rStyle w:val="Refdenotaderodap"/>
          <w:rFonts w:ascii="Times New Roman" w:hAnsi="Times New Roman"/>
        </w:rPr>
        <w:footnoteReference w:id="13"/>
      </w:r>
      <w:r w:rsidR="00D01832" w:rsidRPr="00D175FC">
        <w:rPr>
          <w:rFonts w:ascii="Times New Roman" w:hAnsi="Times New Roman"/>
        </w:rPr>
        <w:t>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nos palácios imensos e pelos salões dourados,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fui</w:t>
      </w:r>
      <w:proofErr w:type="gramEnd"/>
      <w:r w:rsidR="00D01832" w:rsidRPr="00D175FC">
        <w:rPr>
          <w:rFonts w:ascii="Times New Roman" w:hAnsi="Times New Roman"/>
        </w:rPr>
        <w:t xml:space="preserve"> como flor em quem bebem perfumes as mariposas.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Os aplausos ressonavam com estrondo ao meu redor,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como</w:t>
      </w:r>
      <w:proofErr w:type="gramEnd"/>
      <w:r w:rsidR="00D01832" w:rsidRPr="00D175FC">
        <w:rPr>
          <w:rFonts w:ascii="Times New Roman" w:hAnsi="Times New Roman"/>
        </w:rPr>
        <w:t xml:space="preserve"> o vendaval ressona quando o rio se faz furor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pela</w:t>
      </w:r>
      <w:proofErr w:type="gramEnd"/>
      <w:r w:rsidR="00D01832" w:rsidRPr="00D175FC">
        <w:rPr>
          <w:rFonts w:ascii="Times New Roman" w:hAnsi="Times New Roman"/>
        </w:rPr>
        <w:t xml:space="preserve"> lúgubre </w:t>
      </w:r>
      <w:proofErr w:type="spellStart"/>
      <w:r w:rsidR="00D01832" w:rsidRPr="00D175FC">
        <w:rPr>
          <w:rFonts w:ascii="Times New Roman" w:hAnsi="Times New Roman"/>
        </w:rPr>
        <w:t>angustura</w:t>
      </w:r>
      <w:proofErr w:type="spellEnd"/>
      <w:r w:rsidR="00436728" w:rsidRPr="00D175FC">
        <w:rPr>
          <w:rStyle w:val="Refdenotaderodap"/>
          <w:rFonts w:ascii="Times New Roman" w:hAnsi="Times New Roman"/>
        </w:rPr>
        <w:footnoteReference w:id="14"/>
      </w:r>
      <w:r w:rsidR="00D01832" w:rsidRPr="00D175FC">
        <w:rPr>
          <w:rFonts w:ascii="Times New Roman" w:hAnsi="Times New Roman"/>
        </w:rPr>
        <w:t xml:space="preserve"> que austero o pinhal sombreja;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gênio</w:t>
      </w:r>
      <w:proofErr w:type="gramEnd"/>
      <w:r w:rsidR="00D01832" w:rsidRPr="00D175FC">
        <w:rPr>
          <w:rFonts w:ascii="Times New Roman" w:hAnsi="Times New Roman"/>
        </w:rPr>
        <w:t xml:space="preserve"> supremo e sublime porvindouro me aclamaram,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</w:t>
      </w:r>
      <w:r w:rsidR="00610B3A" w:rsidRPr="00D175FC">
        <w:rPr>
          <w:rFonts w:ascii="Times New Roman" w:hAnsi="Times New Roman"/>
        </w:rPr>
        <w:t>com</w:t>
      </w:r>
      <w:r w:rsidR="00D01832" w:rsidRPr="00D175FC">
        <w:rPr>
          <w:rFonts w:ascii="Times New Roman" w:hAnsi="Times New Roman"/>
        </w:rPr>
        <w:t xml:space="preserve"> presentes valiosos os meus pés </w:t>
      </w:r>
      <w:r w:rsidR="000F686B" w:rsidRPr="00D175FC">
        <w:rPr>
          <w:rFonts w:ascii="Times New Roman" w:hAnsi="Times New Roman"/>
        </w:rPr>
        <w:t>or</w:t>
      </w:r>
      <w:r w:rsidR="00610B3A" w:rsidRPr="00D175FC">
        <w:rPr>
          <w:rFonts w:ascii="Times New Roman" w:hAnsi="Times New Roman"/>
        </w:rPr>
        <w:t>namentaram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610B3A" w:rsidRPr="00D175FC">
        <w:rPr>
          <w:rFonts w:ascii="Times New Roman" w:hAnsi="Times New Roman"/>
        </w:rPr>
        <w:t>bem</w:t>
      </w:r>
      <w:proofErr w:type="gramEnd"/>
      <w:r w:rsidR="00D01832" w:rsidRPr="00D175FC">
        <w:rPr>
          <w:rFonts w:ascii="Times New Roman" w:hAnsi="Times New Roman"/>
        </w:rPr>
        <w:t xml:space="preserve"> como aos pés do guerreiro v</w:t>
      </w:r>
      <w:r w:rsidR="00610B3A" w:rsidRPr="00D175FC">
        <w:rPr>
          <w:rFonts w:ascii="Times New Roman" w:hAnsi="Times New Roman"/>
        </w:rPr>
        <w:t>itorioso</w:t>
      </w:r>
      <w:r w:rsidR="00D01832" w:rsidRPr="00D175FC">
        <w:rPr>
          <w:rFonts w:ascii="Times New Roman" w:hAnsi="Times New Roman"/>
        </w:rPr>
        <w:t xml:space="preserve"> na peleja.</w:t>
      </w:r>
    </w:p>
    <w:p w:rsidR="00D01832" w:rsidRPr="00D175FC" w:rsidRDefault="00D01832" w:rsidP="00456B70">
      <w:pPr>
        <w:ind w:left="2835" w:hanging="567"/>
        <w:jc w:val="both"/>
      </w:pPr>
      <w:r w:rsidRPr="00D175FC">
        <w:t>V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Mas um dia, d</w:t>
      </w:r>
      <w:r w:rsidR="00610B3A" w:rsidRPr="00D175FC">
        <w:rPr>
          <w:rFonts w:ascii="Times New Roman" w:hAnsi="Times New Roman"/>
        </w:rPr>
        <w:t>esse</w:t>
      </w:r>
      <w:r w:rsidR="00D01832" w:rsidRPr="00D175FC">
        <w:rPr>
          <w:rFonts w:ascii="Times New Roman" w:hAnsi="Times New Roman"/>
        </w:rPr>
        <w:t xml:space="preserve"> belo </w:t>
      </w:r>
      <w:r w:rsidR="00610B3A" w:rsidRPr="00D175FC">
        <w:rPr>
          <w:rFonts w:ascii="Times New Roman" w:hAnsi="Times New Roman"/>
        </w:rPr>
        <w:t>segundo céu</w:t>
      </w:r>
      <w:r w:rsidR="00D01832"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encantado</w:t>
      </w:r>
      <w:proofErr w:type="gramEnd"/>
      <w:r w:rsidR="00D01832" w:rsidRPr="00D175FC">
        <w:rPr>
          <w:rFonts w:ascii="Times New Roman" w:hAnsi="Times New Roman"/>
        </w:rPr>
        <w:t xml:space="preserve">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onde</w:t>
      </w:r>
      <w:proofErr w:type="gramEnd"/>
      <w:r w:rsidR="00D01832" w:rsidRPr="00D175FC">
        <w:rPr>
          <w:rFonts w:ascii="Times New Roman" w:hAnsi="Times New Roman"/>
        </w:rPr>
        <w:t xml:space="preserve"> com tantas vitórias pela sorte fui brindado,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volvi</w:t>
      </w:r>
      <w:proofErr w:type="gramEnd"/>
      <w:r w:rsidR="00D01832" w:rsidRPr="00D175FC">
        <w:rPr>
          <w:rFonts w:ascii="Times New Roman" w:hAnsi="Times New Roman"/>
        </w:rPr>
        <w:t xml:space="preserve"> ao mundo desolado de meus antigos amores,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qual</w:t>
      </w:r>
      <w:proofErr w:type="gramEnd"/>
      <w:r w:rsidR="00D01832" w:rsidRPr="00D175FC">
        <w:rPr>
          <w:rFonts w:ascii="Times New Roman" w:hAnsi="Times New Roman"/>
        </w:rPr>
        <w:t xml:space="preserve"> mendigo que ao albergue torna de riquezas cheio;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mas</w:t>
      </w:r>
      <w:proofErr w:type="gramEnd"/>
      <w:r w:rsidR="00D01832" w:rsidRPr="00D175FC">
        <w:rPr>
          <w:rFonts w:ascii="Times New Roman" w:hAnsi="Times New Roman"/>
        </w:rPr>
        <w:t xml:space="preserve"> ao ver</w:t>
      </w:r>
      <w:r w:rsidR="00610B3A" w:rsidRPr="00D175FC">
        <w:rPr>
          <w:rFonts w:ascii="Times New Roman" w:hAnsi="Times New Roman"/>
        </w:rPr>
        <w:t>-</w:t>
      </w:r>
      <w:r w:rsidR="00D01832" w:rsidRPr="00D175FC">
        <w:rPr>
          <w:rFonts w:ascii="Times New Roman" w:hAnsi="Times New Roman"/>
        </w:rPr>
        <w:t>m</w:t>
      </w:r>
      <w:r w:rsidR="00610B3A" w:rsidRPr="00D175FC">
        <w:rPr>
          <w:rFonts w:ascii="Times New Roman" w:hAnsi="Times New Roman"/>
        </w:rPr>
        <w:t>e</w:t>
      </w:r>
      <w:r w:rsidR="00D01832" w:rsidRPr="00D175FC">
        <w:rPr>
          <w:rFonts w:ascii="Times New Roman" w:hAnsi="Times New Roman"/>
        </w:rPr>
        <w:t xml:space="preserve"> os que choraram minha ausência, de seu seio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me</w:t>
      </w:r>
      <w:proofErr w:type="gramEnd"/>
      <w:r w:rsidR="00D01832" w:rsidRPr="00D175FC">
        <w:rPr>
          <w:rFonts w:ascii="Times New Roman" w:hAnsi="Times New Roman"/>
        </w:rPr>
        <w:t xml:space="preserve"> rechaçaram </w:t>
      </w:r>
      <w:r w:rsidR="00610B3A" w:rsidRPr="00D175FC">
        <w:rPr>
          <w:rFonts w:ascii="Times New Roman" w:hAnsi="Times New Roman"/>
        </w:rPr>
        <w:t>qual se usa</w:t>
      </w:r>
      <w:r w:rsidR="00D01832" w:rsidRPr="00D175FC">
        <w:rPr>
          <w:rFonts w:ascii="Times New Roman" w:hAnsi="Times New Roman"/>
        </w:rPr>
        <w:t xml:space="preserve"> rechaçar</w:t>
      </w:r>
      <w:r w:rsidR="00610B3A" w:rsidRPr="00D175FC">
        <w:rPr>
          <w:rFonts w:ascii="Times New Roman" w:hAnsi="Times New Roman"/>
        </w:rPr>
        <w:t>-se</w:t>
      </w:r>
      <w:r w:rsidR="00D01832" w:rsidRPr="00D175FC">
        <w:rPr>
          <w:rFonts w:ascii="Times New Roman" w:hAnsi="Times New Roman"/>
        </w:rPr>
        <w:t xml:space="preserve"> aos traidores. </w:t>
      </w:r>
    </w:p>
    <w:p w:rsidR="00D01832" w:rsidRPr="00D175FC" w:rsidRDefault="00D01832" w:rsidP="00456B70">
      <w:pPr>
        <w:ind w:left="2835" w:hanging="567"/>
        <w:jc w:val="both"/>
      </w:pP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r w:rsidR="00D01832" w:rsidRPr="00D175FC">
        <w:rPr>
          <w:rFonts w:ascii="Times New Roman" w:hAnsi="Times New Roman"/>
        </w:rPr>
        <w:t>E com agudos assovios e entre risadas burlonas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renegaram</w:t>
      </w:r>
      <w:proofErr w:type="gramEnd"/>
      <w:r w:rsidR="00D01832" w:rsidRPr="00D175FC">
        <w:rPr>
          <w:rFonts w:ascii="Times New Roman" w:hAnsi="Times New Roman"/>
        </w:rPr>
        <w:t xml:space="preserve"> a meu </w:t>
      </w:r>
      <w:proofErr w:type="spellStart"/>
      <w:r w:rsidR="00D01832" w:rsidRPr="00D175FC">
        <w:rPr>
          <w:rFonts w:ascii="Times New Roman" w:hAnsi="Times New Roman"/>
        </w:rPr>
        <w:t>nume</w:t>
      </w:r>
      <w:proofErr w:type="spellEnd"/>
      <w:r w:rsidR="00D01832" w:rsidRPr="00D175FC">
        <w:rPr>
          <w:rFonts w:ascii="Times New Roman" w:hAnsi="Times New Roman"/>
        </w:rPr>
        <w:t xml:space="preserve"> e pisaram minhas coroas,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de</w:t>
      </w:r>
      <w:proofErr w:type="gramEnd"/>
      <w:r w:rsidR="00D01832" w:rsidRPr="00D175FC">
        <w:rPr>
          <w:rFonts w:ascii="Times New Roman" w:hAnsi="Times New Roman"/>
        </w:rPr>
        <w:t xml:space="preserve"> suas iras </w:t>
      </w:r>
      <w:r w:rsidR="00610B3A" w:rsidRPr="00D175FC">
        <w:rPr>
          <w:rFonts w:ascii="Times New Roman" w:hAnsi="Times New Roman"/>
        </w:rPr>
        <w:t>cercando-me na apavorante</w:t>
      </w:r>
      <w:r w:rsidR="00D01832" w:rsidRPr="00D175FC">
        <w:rPr>
          <w:rFonts w:ascii="Times New Roman" w:hAnsi="Times New Roman"/>
        </w:rPr>
        <w:t xml:space="preserve"> tormenta;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 sombrio e cabisbaixo como Caim, o maldito, </w:t>
      </w:r>
    </w:p>
    <w:p w:rsidR="00D01832" w:rsidRPr="00D175FC" w:rsidRDefault="00456B70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 </w:t>
      </w:r>
      <w:proofErr w:type="gramStart"/>
      <w:r w:rsidR="00D01832" w:rsidRPr="00D175FC">
        <w:rPr>
          <w:rFonts w:ascii="Times New Roman" w:hAnsi="Times New Roman"/>
        </w:rPr>
        <w:t>o</w:t>
      </w:r>
      <w:proofErr w:type="gramEnd"/>
      <w:r w:rsidR="00D01832" w:rsidRPr="00D175FC">
        <w:rPr>
          <w:rFonts w:ascii="Times New Roman" w:hAnsi="Times New Roman"/>
        </w:rPr>
        <w:t xml:space="preserve"> execrável </w:t>
      </w:r>
      <w:r w:rsidR="00610B3A" w:rsidRPr="00D175FC">
        <w:rPr>
          <w:rFonts w:ascii="Times New Roman" w:hAnsi="Times New Roman"/>
        </w:rPr>
        <w:t>esconjuro</w:t>
      </w:r>
      <w:r w:rsidR="00D01832" w:rsidRPr="00D175FC">
        <w:rPr>
          <w:rFonts w:ascii="Times New Roman" w:hAnsi="Times New Roman"/>
        </w:rPr>
        <w:t xml:space="preserve"> levando na fronte escrito,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refúgio</w:t>
      </w:r>
      <w:proofErr w:type="gramEnd"/>
      <w:r w:rsidRPr="00D175FC">
        <w:rPr>
          <w:rFonts w:ascii="Times New Roman" w:hAnsi="Times New Roman"/>
        </w:rPr>
        <w:t xml:space="preserve"> busquei na sombra para devorar a afronta.</w:t>
      </w:r>
    </w:p>
    <w:p w:rsidR="00D01832" w:rsidRPr="00D175FC" w:rsidRDefault="00D01832" w:rsidP="00456B70">
      <w:pPr>
        <w:ind w:left="2835" w:hanging="567"/>
        <w:jc w:val="both"/>
      </w:pPr>
      <w:r w:rsidRPr="00D175FC">
        <w:t>VI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 xml:space="preserve">Não há mancha que sempre dure, nem culpa que </w:t>
      </w:r>
      <w:proofErr w:type="gramStart"/>
      <w:r w:rsidRPr="00D175FC">
        <w:rPr>
          <w:rFonts w:ascii="Times New Roman" w:hAnsi="Times New Roman"/>
        </w:rPr>
        <w:t>perdoada</w:t>
      </w:r>
      <w:proofErr w:type="gramEnd"/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deixe</w:t>
      </w:r>
      <w:proofErr w:type="gramEnd"/>
      <w:r w:rsidRPr="00D175FC">
        <w:rPr>
          <w:rFonts w:ascii="Times New Roman" w:hAnsi="Times New Roman"/>
        </w:rPr>
        <w:t xml:space="preserve"> de ser, se com pranto de contrição foi regada;</w:t>
      </w:r>
    </w:p>
    <w:p w:rsidR="00D01832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e</w:t>
      </w:r>
      <w:proofErr w:type="gramEnd"/>
      <w:r w:rsidR="00D01832" w:rsidRPr="00D175FC">
        <w:rPr>
          <w:rFonts w:ascii="Times New Roman" w:hAnsi="Times New Roman"/>
        </w:rPr>
        <w:t xml:space="preserve">, quando da minha </w:t>
      </w:r>
      <w:r w:rsidRPr="00D175FC">
        <w:rPr>
          <w:rFonts w:ascii="Times New Roman" w:hAnsi="Times New Roman"/>
        </w:rPr>
        <w:t>culpa</w:t>
      </w:r>
      <w:r w:rsidR="00D01832" w:rsidRPr="00D175FC">
        <w:rPr>
          <w:rFonts w:ascii="Times New Roman" w:hAnsi="Times New Roman"/>
        </w:rPr>
        <w:t xml:space="preserve"> </w:t>
      </w:r>
      <w:r w:rsidRPr="00D175FC">
        <w:rPr>
          <w:rFonts w:ascii="Times New Roman" w:hAnsi="Times New Roman"/>
        </w:rPr>
        <w:t>tragou-se</w:t>
      </w:r>
      <w:r w:rsidR="00D01832" w:rsidRPr="00D175FC">
        <w:rPr>
          <w:rFonts w:ascii="Times New Roman" w:hAnsi="Times New Roman"/>
        </w:rPr>
        <w:t xml:space="preserve"> o traço infamante,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tal</w:t>
      </w:r>
      <w:proofErr w:type="gramEnd"/>
      <w:r w:rsidRPr="00D175FC">
        <w:rPr>
          <w:rFonts w:ascii="Times New Roman" w:hAnsi="Times New Roman"/>
        </w:rPr>
        <w:t xml:space="preserve"> como no céu se apaga </w:t>
      </w:r>
      <w:r w:rsidR="007B7048" w:rsidRPr="00D175FC">
        <w:rPr>
          <w:rFonts w:ascii="Times New Roman" w:hAnsi="Times New Roman"/>
        </w:rPr>
        <w:t>rastro de</w:t>
      </w:r>
      <w:r w:rsidRPr="00D175FC">
        <w:rPr>
          <w:rFonts w:ascii="Times New Roman" w:hAnsi="Times New Roman"/>
        </w:rPr>
        <w:t xml:space="preserve"> estrela que passa,</w:t>
      </w:r>
    </w:p>
    <w:p w:rsidR="00D01832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passei</w:t>
      </w:r>
      <w:proofErr w:type="gramEnd"/>
      <w:r w:rsidR="00D01832" w:rsidRPr="00D175FC">
        <w:rPr>
          <w:rFonts w:ascii="Times New Roman" w:hAnsi="Times New Roman"/>
        </w:rPr>
        <w:t xml:space="preserve"> entre os </w:t>
      </w:r>
      <w:r w:rsidRPr="00D175FC">
        <w:rPr>
          <w:rFonts w:ascii="Times New Roman" w:hAnsi="Times New Roman"/>
        </w:rPr>
        <w:t>viventes</w:t>
      </w:r>
      <w:r w:rsidR="00D01832" w:rsidRPr="00D175FC">
        <w:rPr>
          <w:rFonts w:ascii="Times New Roman" w:hAnsi="Times New Roman"/>
        </w:rPr>
        <w:t xml:space="preserve"> como os pés </w:t>
      </w:r>
      <w:r w:rsidRPr="00D175FC">
        <w:rPr>
          <w:rFonts w:ascii="Times New Roman" w:hAnsi="Times New Roman"/>
        </w:rPr>
        <w:t xml:space="preserve">por </w:t>
      </w:r>
      <w:r w:rsidR="00D01832" w:rsidRPr="00D175FC">
        <w:rPr>
          <w:rFonts w:ascii="Times New Roman" w:hAnsi="Times New Roman"/>
        </w:rPr>
        <w:t>sobre a brasa,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sem</w:t>
      </w:r>
      <w:proofErr w:type="gramEnd"/>
      <w:r w:rsidRPr="00D175FC">
        <w:rPr>
          <w:rFonts w:ascii="Times New Roman" w:hAnsi="Times New Roman"/>
        </w:rPr>
        <w:t xml:space="preserve"> volver atrás os olhos, nem sequer olhar adiante.</w:t>
      </w:r>
    </w:p>
    <w:p w:rsidR="00D01832" w:rsidRPr="00D175FC" w:rsidRDefault="00D01832" w:rsidP="00456B70">
      <w:pPr>
        <w:ind w:left="2835" w:hanging="567"/>
        <w:jc w:val="both"/>
      </w:pPr>
    </w:p>
    <w:p w:rsidR="000F686B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lastRenderedPageBreak/>
        <w:t>E ao meu coração murmurei</w:t>
      </w:r>
      <w:r w:rsidR="00D01832" w:rsidRPr="00D175FC">
        <w:rPr>
          <w:rFonts w:ascii="Times New Roman" w:hAnsi="Times New Roman"/>
        </w:rPr>
        <w:t xml:space="preserve">: </w:t>
      </w:r>
      <w:proofErr w:type="gramStart"/>
      <w:r w:rsidR="00D01832" w:rsidRPr="00D175FC">
        <w:rPr>
          <w:rFonts w:ascii="Times New Roman" w:hAnsi="Times New Roman"/>
        </w:rPr>
        <w:t xml:space="preserve">“Se não é vão o </w:t>
      </w:r>
      <w:r w:rsidRPr="00D175FC">
        <w:rPr>
          <w:rFonts w:ascii="Times New Roman" w:hAnsi="Times New Roman"/>
        </w:rPr>
        <w:t>abrasamento</w:t>
      </w:r>
      <w:r w:rsidR="00D01832" w:rsidRPr="00D175FC">
        <w:rPr>
          <w:rFonts w:ascii="Times New Roman" w:hAnsi="Times New Roman"/>
        </w:rPr>
        <w:t>,</w:t>
      </w:r>
    </w:p>
    <w:p w:rsidR="00D01832" w:rsidRPr="00D175FC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r w:rsidRPr="00D175FC">
        <w:rPr>
          <w:rFonts w:ascii="Times New Roman" w:hAnsi="Times New Roman"/>
        </w:rPr>
        <w:t>e</w:t>
      </w:r>
      <w:proofErr w:type="gramEnd"/>
      <w:r w:rsidRPr="00D175FC">
        <w:rPr>
          <w:rFonts w:ascii="Times New Roman" w:hAnsi="Times New Roman"/>
        </w:rPr>
        <w:t xml:space="preserve"> </w:t>
      </w:r>
      <w:r w:rsidR="007B7048" w:rsidRPr="00D175FC">
        <w:rPr>
          <w:rFonts w:ascii="Times New Roman" w:hAnsi="Times New Roman"/>
        </w:rPr>
        <w:t>de ti</w:t>
      </w:r>
      <w:r w:rsidRPr="00D175FC">
        <w:rPr>
          <w:rFonts w:ascii="Times New Roman" w:hAnsi="Times New Roman"/>
        </w:rPr>
        <w:t xml:space="preserve"> o manancial brota do amor e do sentimento,</w:t>
      </w:r>
    </w:p>
    <w:p w:rsidR="00D01832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nascentes</w:t>
      </w:r>
      <w:proofErr w:type="gramEnd"/>
      <w:r w:rsidR="00D01832" w:rsidRPr="00D175FC">
        <w:rPr>
          <w:rFonts w:ascii="Times New Roman" w:hAnsi="Times New Roman"/>
        </w:rPr>
        <w:t xml:space="preserve"> em que o poeta sacia sua sede divina, </w:t>
      </w:r>
    </w:p>
    <w:p w:rsidR="00D01832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sê</w:t>
      </w:r>
      <w:proofErr w:type="gramEnd"/>
      <w:r w:rsidR="00D01832" w:rsidRPr="00D175FC">
        <w:rPr>
          <w:rFonts w:ascii="Times New Roman" w:hAnsi="Times New Roman"/>
        </w:rPr>
        <w:t xml:space="preserve"> minha musa e cantemos sem </w:t>
      </w:r>
      <w:r w:rsidRPr="00D175FC">
        <w:rPr>
          <w:rFonts w:ascii="Times New Roman" w:hAnsi="Times New Roman"/>
        </w:rPr>
        <w:t xml:space="preserve">interrogar </w:t>
      </w:r>
      <w:r w:rsidR="00D01832" w:rsidRPr="00D175FC">
        <w:rPr>
          <w:rFonts w:ascii="Times New Roman" w:hAnsi="Times New Roman"/>
        </w:rPr>
        <w:t>o mundo</w:t>
      </w:r>
    </w:p>
    <w:p w:rsidR="00D01832" w:rsidRPr="00D175FC" w:rsidRDefault="007B7048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</w:rPr>
      </w:pPr>
      <w:proofErr w:type="gramStart"/>
      <w:r w:rsidRPr="00D175FC">
        <w:rPr>
          <w:rFonts w:ascii="Times New Roman" w:hAnsi="Times New Roman"/>
        </w:rPr>
        <w:t>se</w:t>
      </w:r>
      <w:proofErr w:type="gramEnd"/>
      <w:r w:rsidRPr="00D175FC">
        <w:rPr>
          <w:rFonts w:ascii="Times New Roman" w:hAnsi="Times New Roman"/>
        </w:rPr>
        <w:t xml:space="preserve"> adora à</w:t>
      </w:r>
      <w:r w:rsidR="00D01832" w:rsidRPr="00D175FC">
        <w:rPr>
          <w:rFonts w:ascii="Times New Roman" w:hAnsi="Times New Roman"/>
        </w:rPr>
        <w:t xml:space="preserve">s alegres trovas ou </w:t>
      </w:r>
      <w:r w:rsidRPr="00D175FC">
        <w:rPr>
          <w:rFonts w:ascii="Times New Roman" w:hAnsi="Times New Roman"/>
        </w:rPr>
        <w:t>a</w:t>
      </w:r>
      <w:r w:rsidR="00D01832" w:rsidRPr="00D175FC">
        <w:rPr>
          <w:rFonts w:ascii="Times New Roman" w:hAnsi="Times New Roman"/>
        </w:rPr>
        <w:t>os suspiros profundos,</w:t>
      </w:r>
    </w:p>
    <w:p w:rsidR="00D01832" w:rsidRPr="00456B70" w:rsidRDefault="00D01832" w:rsidP="00456B70">
      <w:pPr>
        <w:pStyle w:val="PargrafodaLista"/>
        <w:numPr>
          <w:ilvl w:val="0"/>
          <w:numId w:val="2"/>
        </w:numPr>
        <w:ind w:left="2835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D175FC">
        <w:rPr>
          <w:rFonts w:ascii="Times New Roman" w:hAnsi="Times New Roman"/>
        </w:rPr>
        <w:t>se</w:t>
      </w:r>
      <w:proofErr w:type="gramEnd"/>
      <w:r w:rsidRPr="00D175FC">
        <w:rPr>
          <w:rFonts w:ascii="Times New Roman" w:hAnsi="Times New Roman"/>
        </w:rPr>
        <w:t xml:space="preserve"> gostam do sol que nasce ou se </w:t>
      </w:r>
      <w:r w:rsidR="007B7048" w:rsidRPr="00D175FC">
        <w:rPr>
          <w:rFonts w:ascii="Times New Roman" w:hAnsi="Times New Roman"/>
        </w:rPr>
        <w:t>amam o</w:t>
      </w:r>
      <w:r w:rsidRPr="00D175FC">
        <w:rPr>
          <w:rFonts w:ascii="Times New Roman" w:hAnsi="Times New Roman"/>
        </w:rPr>
        <w:t xml:space="preserve"> que declina”.</w:t>
      </w:r>
    </w:p>
    <w:p w:rsidR="00D01832" w:rsidRDefault="00D01832" w:rsidP="00D01832">
      <w:pPr>
        <w:spacing w:line="360" w:lineRule="auto"/>
        <w:jc w:val="both"/>
        <w:rPr>
          <w:sz w:val="22"/>
          <w:szCs w:val="22"/>
        </w:rPr>
      </w:pPr>
    </w:p>
    <w:p w:rsidR="00B918B8" w:rsidRDefault="00B918B8" w:rsidP="00D01832">
      <w:pPr>
        <w:spacing w:line="360" w:lineRule="auto"/>
        <w:jc w:val="both"/>
        <w:rPr>
          <w:b/>
          <w:sz w:val="22"/>
          <w:szCs w:val="22"/>
        </w:rPr>
      </w:pPr>
      <w:r w:rsidRPr="00B918B8">
        <w:rPr>
          <w:b/>
          <w:sz w:val="22"/>
          <w:szCs w:val="22"/>
        </w:rPr>
        <w:t>Referências</w:t>
      </w:r>
    </w:p>
    <w:p w:rsidR="00B918B8" w:rsidRDefault="00B918B8" w:rsidP="00B918B8">
      <w:pPr>
        <w:jc w:val="both"/>
      </w:pPr>
      <w:r>
        <w:t>ALI, M</w:t>
      </w:r>
      <w:r w:rsidR="00C15C05">
        <w:t>anuel</w:t>
      </w:r>
      <w:r>
        <w:t xml:space="preserve"> S</w:t>
      </w:r>
      <w:r w:rsidR="00C15C05">
        <w:t>aid</w:t>
      </w:r>
      <w:r>
        <w:t xml:space="preserve">. </w:t>
      </w:r>
      <w:r w:rsidRPr="00B918B8">
        <w:rPr>
          <w:b/>
        </w:rPr>
        <w:t>Versificação portuguesa</w:t>
      </w:r>
      <w:r>
        <w:t xml:space="preserve">. São Paulo: Edusp, 2006. </w:t>
      </w:r>
    </w:p>
    <w:p w:rsidR="00B918B8" w:rsidRPr="00B10E46" w:rsidRDefault="00B918B8" w:rsidP="00B918B8">
      <w:pPr>
        <w:jc w:val="both"/>
      </w:pPr>
      <w:r>
        <w:t xml:space="preserve">CASTRO, </w:t>
      </w:r>
      <w:proofErr w:type="spellStart"/>
      <w:r>
        <w:t>R</w:t>
      </w:r>
      <w:r w:rsidR="00C15C05">
        <w:t>osalía</w:t>
      </w:r>
      <w:proofErr w:type="spellEnd"/>
      <w:r w:rsidR="00C15C05">
        <w:t xml:space="preserve"> de</w:t>
      </w:r>
      <w:r w:rsidRPr="00B10E46">
        <w:t xml:space="preserve">. </w:t>
      </w:r>
      <w:r w:rsidRPr="00B10E46">
        <w:rPr>
          <w:b/>
        </w:rPr>
        <w:t>Poesia</w:t>
      </w:r>
      <w:r w:rsidRPr="00B10E46">
        <w:t xml:space="preserve">. Edição, tradução e notas de </w:t>
      </w:r>
      <w:proofErr w:type="spellStart"/>
      <w:r w:rsidRPr="00B10E46">
        <w:t>Ecléa</w:t>
      </w:r>
      <w:proofErr w:type="spellEnd"/>
      <w:r w:rsidRPr="00B10E46">
        <w:t xml:space="preserve"> Bosi. São Paulo: Brasiliense, 1987.</w:t>
      </w:r>
    </w:p>
    <w:p w:rsidR="00B918B8" w:rsidRPr="00551A2F" w:rsidRDefault="00C15C05" w:rsidP="00B918B8">
      <w:pPr>
        <w:jc w:val="both"/>
      </w:pPr>
      <w:r>
        <w:t xml:space="preserve">CASTRO, </w:t>
      </w:r>
      <w:proofErr w:type="spellStart"/>
      <w:r>
        <w:t>Rosalía</w:t>
      </w:r>
      <w:proofErr w:type="spellEnd"/>
      <w:r>
        <w:t xml:space="preserve"> de</w:t>
      </w:r>
      <w:r w:rsidR="00B918B8" w:rsidRPr="00B10E46">
        <w:t xml:space="preserve">. </w:t>
      </w:r>
      <w:r w:rsidR="00B918B8" w:rsidRPr="00B10E46">
        <w:rPr>
          <w:b/>
        </w:rPr>
        <w:t>Obras completas</w:t>
      </w:r>
      <w:r w:rsidR="00B918B8" w:rsidRPr="00B10E46">
        <w:t xml:space="preserve">. </w:t>
      </w:r>
      <w:r w:rsidR="00B918B8" w:rsidRPr="00551A2F">
        <w:t>Madrid: Turner, 1993.v.</w:t>
      </w:r>
      <w:proofErr w:type="gramStart"/>
      <w:r w:rsidR="00B918B8" w:rsidRPr="00551A2F">
        <w:t>1</w:t>
      </w:r>
      <w:proofErr w:type="gramEnd"/>
      <w:r w:rsidR="00B918B8" w:rsidRPr="00551A2F">
        <w:t>.</w:t>
      </w:r>
    </w:p>
    <w:p w:rsidR="00B918B8" w:rsidRDefault="00C15C05" w:rsidP="00B918B8">
      <w:pPr>
        <w:jc w:val="both"/>
        <w:rPr>
          <w:lang w:val="es-ES"/>
        </w:rPr>
      </w:pPr>
      <w:r w:rsidRPr="00551A2F">
        <w:rPr>
          <w:lang w:val="es-ES"/>
        </w:rPr>
        <w:t>CASTRO, Rosalía de</w:t>
      </w:r>
      <w:r w:rsidR="00B918B8" w:rsidRPr="00B10E46">
        <w:rPr>
          <w:lang w:val="es-ES"/>
        </w:rPr>
        <w:t xml:space="preserve">. </w:t>
      </w:r>
      <w:r w:rsidR="00B918B8" w:rsidRPr="00B10E46">
        <w:rPr>
          <w:b/>
          <w:lang w:val="es-ES"/>
        </w:rPr>
        <w:t>Poesía</w:t>
      </w:r>
      <w:r w:rsidR="00B918B8" w:rsidRPr="00B10E46">
        <w:rPr>
          <w:lang w:val="es-ES"/>
        </w:rPr>
        <w:t>. Madrid: Alianza Editorial, 2003.</w:t>
      </w:r>
    </w:p>
    <w:p w:rsidR="00B918B8" w:rsidRPr="003A34A3" w:rsidRDefault="00C15C05" w:rsidP="00B918B8">
      <w:pPr>
        <w:jc w:val="both"/>
      </w:pPr>
      <w:r>
        <w:t xml:space="preserve">CASTRO, </w:t>
      </w:r>
      <w:proofErr w:type="spellStart"/>
      <w:r>
        <w:t>Rosalía</w:t>
      </w:r>
      <w:proofErr w:type="spellEnd"/>
      <w:r>
        <w:t xml:space="preserve"> de</w:t>
      </w:r>
      <w:r w:rsidR="00B918B8" w:rsidRPr="00B918B8">
        <w:t xml:space="preserve">. </w:t>
      </w:r>
      <w:r w:rsidR="00B918B8" w:rsidRPr="00C15C05">
        <w:rPr>
          <w:b/>
        </w:rPr>
        <w:t>A rosa dos claustros</w:t>
      </w:r>
      <w:r w:rsidR="00B918B8" w:rsidRPr="00B918B8">
        <w:t xml:space="preserve">. </w:t>
      </w:r>
      <w:r w:rsidR="00B918B8" w:rsidRPr="00A92F00">
        <w:t xml:space="preserve">Trad. </w:t>
      </w:r>
      <w:proofErr w:type="spellStart"/>
      <w:r w:rsidR="00B918B8" w:rsidRPr="003A34A3">
        <w:t>Andityas</w:t>
      </w:r>
      <w:proofErr w:type="spellEnd"/>
      <w:r w:rsidR="00B918B8" w:rsidRPr="003A34A3">
        <w:t xml:space="preserve"> Soares Moura. Belo Horizonte: Crisálida</w:t>
      </w:r>
      <w:r w:rsidR="00B918B8">
        <w:t>, 2004</w:t>
      </w:r>
      <w:r w:rsidR="00B918B8" w:rsidRPr="003A34A3">
        <w:t>.</w:t>
      </w:r>
    </w:p>
    <w:p w:rsidR="00B918B8" w:rsidRPr="00B918B8" w:rsidRDefault="00B918B8" w:rsidP="00D01832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sectPr w:rsidR="00B918B8" w:rsidRPr="00B918B8" w:rsidSect="003D67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E5" w:rsidRDefault="004176E5" w:rsidP="00E5206F">
      <w:r>
        <w:separator/>
      </w:r>
    </w:p>
  </w:endnote>
  <w:endnote w:type="continuationSeparator" w:id="0">
    <w:p w:rsidR="004176E5" w:rsidRDefault="004176E5" w:rsidP="00E5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E5" w:rsidRDefault="004176E5" w:rsidP="00E5206F">
      <w:r>
        <w:separator/>
      </w:r>
    </w:p>
  </w:footnote>
  <w:footnote w:type="continuationSeparator" w:id="0">
    <w:p w:rsidR="004176E5" w:rsidRDefault="004176E5" w:rsidP="00E5206F">
      <w:r>
        <w:continuationSeparator/>
      </w:r>
    </w:p>
  </w:footnote>
  <w:footnote w:id="1">
    <w:p w:rsidR="00FE7AA3" w:rsidRDefault="00FE7AA3" w:rsidP="00FE7AA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Doutora em Estudos Literários, pela Universidade Estadual Paulista “Júlio de Mesquita Filho” – UNESP/Campus Araraquara; Professora de Educação Básica, Técnica e Tecnológica, na área de Português e Espanhol, no Instituto Federal de Educação, Ciência e Tecnologia de São Paulo – IFSP/Campus Itaquaquecetuba.</w:t>
      </w:r>
    </w:p>
  </w:footnote>
  <w:footnote w:id="2">
    <w:p w:rsidR="00D175FC" w:rsidRDefault="00D175FC">
      <w:pPr>
        <w:pStyle w:val="Textodenotaderodap"/>
      </w:pPr>
      <w:r>
        <w:rPr>
          <w:rStyle w:val="Refdenotaderodap"/>
        </w:rPr>
        <w:footnoteRef/>
      </w:r>
      <w:r>
        <w:t xml:space="preserve"> CASTRO. </w:t>
      </w:r>
      <w:r w:rsidRPr="00D175FC">
        <w:rPr>
          <w:i/>
        </w:rPr>
        <w:t>Poesia</w:t>
      </w:r>
      <w:r>
        <w:t>.</w:t>
      </w:r>
    </w:p>
  </w:footnote>
  <w:footnote w:id="3">
    <w:p w:rsidR="00D175FC" w:rsidRDefault="00D175F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41002">
        <w:t xml:space="preserve">CASTRO. </w:t>
      </w:r>
      <w:r w:rsidR="00D41002" w:rsidRPr="00D41002">
        <w:rPr>
          <w:i/>
        </w:rPr>
        <w:t>A rosa dos claustros</w:t>
      </w:r>
      <w:r w:rsidR="00D41002">
        <w:t>.</w:t>
      </w:r>
    </w:p>
  </w:footnote>
  <w:footnote w:id="4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CASTRO. </w:t>
      </w:r>
      <w:r w:rsidRPr="00D175FC">
        <w:rPr>
          <w:i/>
        </w:rPr>
        <w:t>Poesia</w:t>
      </w:r>
      <w:r>
        <w:t>, p.120</w:t>
      </w:r>
    </w:p>
  </w:footnote>
  <w:footnote w:id="5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CASTRO. </w:t>
      </w:r>
      <w:r w:rsidRPr="00D175FC">
        <w:rPr>
          <w:i/>
        </w:rPr>
        <w:t>Poesia</w:t>
      </w:r>
      <w:r>
        <w:t>, p.</w:t>
      </w:r>
      <w:r>
        <w:t>121</w:t>
      </w:r>
    </w:p>
  </w:footnote>
  <w:footnote w:id="6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CASTRO. </w:t>
      </w:r>
      <w:r w:rsidRPr="00D175FC">
        <w:rPr>
          <w:i/>
        </w:rPr>
        <w:t>Poesia</w:t>
      </w:r>
      <w:r>
        <w:t>, p.</w:t>
      </w:r>
      <w:r>
        <w:t>122</w:t>
      </w:r>
    </w:p>
  </w:footnote>
  <w:footnote w:id="7">
    <w:p w:rsidR="000E6CEE" w:rsidRDefault="000E6CEE">
      <w:pPr>
        <w:pStyle w:val="Textodenotaderodap"/>
      </w:pPr>
      <w:r>
        <w:rPr>
          <w:rStyle w:val="Refdenotaderodap"/>
        </w:rPr>
        <w:footnoteRef/>
      </w:r>
      <w:r>
        <w:t xml:space="preserve"> Essa e as demais obras da escritora são de domínio público, dada </w:t>
      </w:r>
      <w:proofErr w:type="gramStart"/>
      <w:r>
        <w:t>a</w:t>
      </w:r>
      <w:proofErr w:type="gramEnd"/>
      <w:r>
        <w:t xml:space="preserve"> antiguidade de sua publicação.</w:t>
      </w:r>
    </w:p>
  </w:footnote>
  <w:footnote w:id="8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CASTRO. </w:t>
      </w:r>
      <w:proofErr w:type="spellStart"/>
      <w:r>
        <w:rPr>
          <w:i/>
        </w:rPr>
        <w:t>Poesía</w:t>
      </w:r>
      <w:proofErr w:type="spellEnd"/>
      <w:r>
        <w:t>, p.</w:t>
      </w:r>
      <w:r>
        <w:t xml:space="preserve"> 302-306</w:t>
      </w:r>
    </w:p>
  </w:footnote>
  <w:footnote w:id="9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ALI. </w:t>
      </w:r>
      <w:r w:rsidRPr="00D41002">
        <w:rPr>
          <w:i/>
        </w:rPr>
        <w:t>Versificação portuguesa</w:t>
      </w:r>
    </w:p>
  </w:footnote>
  <w:footnote w:id="10">
    <w:p w:rsidR="00D41002" w:rsidRDefault="00D41002">
      <w:pPr>
        <w:pStyle w:val="Textodenotaderodap"/>
      </w:pPr>
      <w:r>
        <w:rPr>
          <w:rStyle w:val="Refdenotaderodap"/>
        </w:rPr>
        <w:footnoteRef/>
      </w:r>
      <w:r>
        <w:t xml:space="preserve"> ALI. </w:t>
      </w:r>
      <w:r w:rsidRPr="00D175FC">
        <w:rPr>
          <w:i/>
        </w:rPr>
        <w:t>Versificação portuguesa</w:t>
      </w:r>
      <w:r>
        <w:rPr>
          <w:i/>
        </w:rPr>
        <w:t>,</w:t>
      </w:r>
      <w:r>
        <w:t xml:space="preserve"> </w:t>
      </w:r>
      <w:r>
        <w:t>p. 19</w:t>
      </w:r>
    </w:p>
  </w:footnote>
  <w:footnote w:id="11">
    <w:p w:rsidR="00D74273" w:rsidRDefault="00D74273" w:rsidP="00F53A7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Interessante referência à conspiração e assassinato de </w:t>
      </w:r>
      <w:r w:rsidR="00F53A70">
        <w:t xml:space="preserve">Caio Júlio César, no ano de 44 </w:t>
      </w:r>
      <w:proofErr w:type="gramStart"/>
      <w:r w:rsidR="00F53A70">
        <w:t>a.C.</w:t>
      </w:r>
      <w:proofErr w:type="gramEnd"/>
      <w:r w:rsidR="00F53A70">
        <w:t xml:space="preserve">, por Marco </w:t>
      </w:r>
      <w:proofErr w:type="spellStart"/>
      <w:r w:rsidR="00F53A70">
        <w:t>Júnio</w:t>
      </w:r>
      <w:proofErr w:type="spellEnd"/>
      <w:r w:rsidR="00F53A70">
        <w:t xml:space="preserve"> Bruto. A ideia da traição permeia essa imagem, intensificada pelo uso do plural nos nomes Brutus e Césares. A referência ao famoso evento da República Romana também pode ratificar as semelhanças entre a estrutura do poema e as epopeias clássicas.</w:t>
      </w:r>
    </w:p>
  </w:footnote>
  <w:footnote w:id="12">
    <w:p w:rsidR="00F53A70" w:rsidRDefault="00F53A70" w:rsidP="0006365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texto original apresenta o vocábulo “</w:t>
      </w:r>
      <w:proofErr w:type="spellStart"/>
      <w:r w:rsidRPr="0006365E">
        <w:rPr>
          <w:i/>
        </w:rPr>
        <w:t>pesadilla</w:t>
      </w:r>
      <w:proofErr w:type="spellEnd"/>
      <w:r>
        <w:t>”, em português “pesadelo”. Optamos por construir uma imagem que agregasse a atividade do inconsciente de gerar imagens de carga negativa, e a qualificação de horror.</w:t>
      </w:r>
      <w:r w:rsidR="0006365E">
        <w:t xml:space="preserve"> Acreditamos que “atroz ilusão” transmite o desconforto do pesadelo por ser um devaneio desumano, ademais da sequência de vogais baixas que contribuem para a construção da atmosfera </w:t>
      </w:r>
      <w:proofErr w:type="spellStart"/>
      <w:r w:rsidR="0006365E">
        <w:t>disfórica</w:t>
      </w:r>
      <w:proofErr w:type="spellEnd"/>
      <w:r w:rsidR="0006365E">
        <w:t xml:space="preserve"> do texto.</w:t>
      </w:r>
      <w:r>
        <w:t xml:space="preserve"> </w:t>
      </w:r>
    </w:p>
  </w:footnote>
  <w:footnote w:id="13">
    <w:p w:rsidR="0006365E" w:rsidRDefault="0006365E" w:rsidP="004367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36728">
        <w:t xml:space="preserve">Trata-se de uma técnica arquitetônica frequente nas construções mouriscas, em que o teto é revestido de madeira entalhada manualmente formando mosaicos e impressão abobadada, além de favorecer a acústica do ambiente. Nesse sentido, a referência ao artesoado dos palácios é interessante porque contribui para tornar os versos dessa estrofe um apelo aos sentidos, com claras referências ao paladar, à visão, à audição e ao olfato. </w:t>
      </w:r>
      <w:r>
        <w:t xml:space="preserve"> </w:t>
      </w:r>
    </w:p>
  </w:footnote>
  <w:footnote w:id="14">
    <w:p w:rsidR="00436728" w:rsidRDefault="004367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873A4">
        <w:t>Empregada aqui no sentido</w:t>
      </w:r>
      <w:r w:rsidR="00F83802">
        <w:t xml:space="preserve"> de estreitamento acentuado do curso de um 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689"/>
    <w:multiLevelType w:val="hybridMultilevel"/>
    <w:tmpl w:val="4BD465D8"/>
    <w:lvl w:ilvl="0" w:tplc="8D206952">
      <w:start w:val="1"/>
      <w:numFmt w:val="decimal"/>
      <w:lvlText w:val="(%1)"/>
      <w:lvlJc w:val="left"/>
      <w:pPr>
        <w:ind w:left="262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0526994"/>
    <w:multiLevelType w:val="hybridMultilevel"/>
    <w:tmpl w:val="BEA443C0"/>
    <w:lvl w:ilvl="0" w:tplc="68DC398E">
      <w:start w:val="1"/>
      <w:numFmt w:val="decimal"/>
      <w:lvlText w:val="(%1)"/>
      <w:lvlJc w:val="left"/>
      <w:pPr>
        <w:ind w:left="2628" w:hanging="360"/>
      </w:pPr>
      <w:rPr>
        <w:rFonts w:ascii="Times New Roman" w:hAnsi="Times New Roman" w:cs="Times New Roman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F"/>
    <w:rsid w:val="000434B5"/>
    <w:rsid w:val="00061692"/>
    <w:rsid w:val="0006365E"/>
    <w:rsid w:val="00067901"/>
    <w:rsid w:val="00092618"/>
    <w:rsid w:val="000B499E"/>
    <w:rsid w:val="000E4D85"/>
    <w:rsid w:val="000E6CEE"/>
    <w:rsid w:val="000F686B"/>
    <w:rsid w:val="00100D5D"/>
    <w:rsid w:val="001078CD"/>
    <w:rsid w:val="0011393F"/>
    <w:rsid w:val="001E4074"/>
    <w:rsid w:val="00255CF6"/>
    <w:rsid w:val="002873A4"/>
    <w:rsid w:val="00320E2B"/>
    <w:rsid w:val="00355840"/>
    <w:rsid w:val="003945A7"/>
    <w:rsid w:val="003950A6"/>
    <w:rsid w:val="003C022C"/>
    <w:rsid w:val="003D6786"/>
    <w:rsid w:val="003E0583"/>
    <w:rsid w:val="004176E5"/>
    <w:rsid w:val="00436728"/>
    <w:rsid w:val="00456B70"/>
    <w:rsid w:val="00464E07"/>
    <w:rsid w:val="004D0D9B"/>
    <w:rsid w:val="004F219E"/>
    <w:rsid w:val="00501FC1"/>
    <w:rsid w:val="00507F30"/>
    <w:rsid w:val="00521FD7"/>
    <w:rsid w:val="00541D41"/>
    <w:rsid w:val="00551A2F"/>
    <w:rsid w:val="00571499"/>
    <w:rsid w:val="0059090E"/>
    <w:rsid w:val="00610B3A"/>
    <w:rsid w:val="00673917"/>
    <w:rsid w:val="0075776F"/>
    <w:rsid w:val="007B7048"/>
    <w:rsid w:val="00805350"/>
    <w:rsid w:val="00846AB2"/>
    <w:rsid w:val="008A35A5"/>
    <w:rsid w:val="008A56F4"/>
    <w:rsid w:val="00990609"/>
    <w:rsid w:val="009A4BED"/>
    <w:rsid w:val="009B3063"/>
    <w:rsid w:val="00A00532"/>
    <w:rsid w:val="00A11F06"/>
    <w:rsid w:val="00A3486B"/>
    <w:rsid w:val="00A37C61"/>
    <w:rsid w:val="00A81E2C"/>
    <w:rsid w:val="00B01473"/>
    <w:rsid w:val="00B672A1"/>
    <w:rsid w:val="00B918B8"/>
    <w:rsid w:val="00B92678"/>
    <w:rsid w:val="00C03DB7"/>
    <w:rsid w:val="00C15C05"/>
    <w:rsid w:val="00C22820"/>
    <w:rsid w:val="00CB02F2"/>
    <w:rsid w:val="00CC2B1C"/>
    <w:rsid w:val="00CF2B99"/>
    <w:rsid w:val="00D01832"/>
    <w:rsid w:val="00D175FC"/>
    <w:rsid w:val="00D41002"/>
    <w:rsid w:val="00D74273"/>
    <w:rsid w:val="00E5206F"/>
    <w:rsid w:val="00E83906"/>
    <w:rsid w:val="00E971B7"/>
    <w:rsid w:val="00EB2C80"/>
    <w:rsid w:val="00ED6CEA"/>
    <w:rsid w:val="00F24BFC"/>
    <w:rsid w:val="00F25ADE"/>
    <w:rsid w:val="00F53A70"/>
    <w:rsid w:val="00F7363C"/>
    <w:rsid w:val="00F83802"/>
    <w:rsid w:val="00FD28C1"/>
    <w:rsid w:val="00FD5970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5206F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206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E5206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5206F"/>
    <w:pPr>
      <w:suppressAutoHyphens w:val="0"/>
      <w:ind w:left="720"/>
    </w:pPr>
    <w:rPr>
      <w:rFonts w:ascii="Calibri" w:hAnsi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5206F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206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E5206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5206F"/>
    <w:pPr>
      <w:suppressAutoHyphens w:val="0"/>
      <w:ind w:left="720"/>
    </w:pPr>
    <w:rPr>
      <w:rFonts w:ascii="Calibri" w:hAnsi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0EF7B-2CEF-4353-B149-F149EC72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2641</Words>
  <Characters>12679</Characters>
  <Application>Microsoft Office Word</Application>
  <DocSecurity>0</DocSecurity>
  <Lines>309</Lines>
  <Paragraphs>278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 Matheus da Silva</dc:creator>
  <cp:lastModifiedBy>Tais Matheus da Silva</cp:lastModifiedBy>
  <cp:revision>2</cp:revision>
  <dcterms:created xsi:type="dcterms:W3CDTF">2018-06-27T15:58:00Z</dcterms:created>
  <dcterms:modified xsi:type="dcterms:W3CDTF">2018-06-27T15:58:00Z</dcterms:modified>
</cp:coreProperties>
</file>