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35CE" w:rsidRPr="00E02894" w:rsidRDefault="009335CE" w:rsidP="009335CE">
      <w:pPr>
        <w:tabs>
          <w:tab w:val="left" w:pos="1020"/>
          <w:tab w:val="center" w:pos="4535"/>
        </w:tabs>
        <w:jc w:val="both"/>
        <w:rPr>
          <w:b/>
          <w:smallCaps/>
          <w:lang w:val="en-CA"/>
        </w:rPr>
      </w:pPr>
      <w:r w:rsidRPr="00E02894">
        <w:rPr>
          <w:b/>
          <w:smallCaps/>
          <w:lang w:val="en-CA"/>
        </w:rPr>
        <w:t>The limits of literary testimony: understanding Levi’s paradox</w:t>
      </w:r>
    </w:p>
    <w:p w:rsidR="009335CE" w:rsidRPr="00E02894" w:rsidRDefault="009335CE" w:rsidP="009335CE">
      <w:pPr>
        <w:tabs>
          <w:tab w:val="left" w:pos="1020"/>
          <w:tab w:val="center" w:pos="4535"/>
        </w:tabs>
        <w:jc w:val="both"/>
        <w:rPr>
          <w:smallCaps/>
          <w:color w:val="000000"/>
          <w:lang w:val="en-GB"/>
        </w:rPr>
      </w:pPr>
    </w:p>
    <w:p w:rsidR="009335CE" w:rsidRPr="00E02894" w:rsidRDefault="009335CE" w:rsidP="009335CE">
      <w:pPr>
        <w:jc w:val="both"/>
        <w:rPr>
          <w:smallCaps/>
          <w:color w:val="000000"/>
        </w:rPr>
      </w:pPr>
      <w:r w:rsidRPr="00E02894">
        <w:rPr>
          <w:smallCaps/>
          <w:color w:val="000000"/>
        </w:rPr>
        <w:t>Os limites do testemunho literário: compreendendo o paradoxo de Levi</w:t>
      </w:r>
    </w:p>
    <w:p w:rsidR="009335CE" w:rsidRPr="009335CE" w:rsidRDefault="009335CE" w:rsidP="009335CE">
      <w:pPr>
        <w:jc w:val="both"/>
      </w:pPr>
    </w:p>
    <w:p w:rsidR="009335CE" w:rsidRPr="009335CE" w:rsidRDefault="009335CE" w:rsidP="009335CE">
      <w:pPr>
        <w:jc w:val="both"/>
      </w:pPr>
    </w:p>
    <w:p w:rsidR="002377B3" w:rsidRDefault="002377B3" w:rsidP="009335CE">
      <w:pPr>
        <w:jc w:val="both"/>
        <w:rPr>
          <w:lang w:val="en-GB"/>
        </w:rPr>
      </w:pPr>
      <w:r w:rsidRPr="005A6355">
        <w:rPr>
          <w:lang w:val="en-GB"/>
        </w:rPr>
        <w:t>Lucas Amaral de Oliveira</w:t>
      </w:r>
    </w:p>
    <w:p w:rsidR="002377B3" w:rsidRDefault="002377B3" w:rsidP="009335CE">
      <w:pPr>
        <w:jc w:val="both"/>
        <w:rPr>
          <w:lang w:val="en-GB"/>
        </w:rPr>
      </w:pPr>
      <w:r>
        <w:rPr>
          <w:lang w:val="en-GB"/>
        </w:rPr>
        <w:t>Department of Sociology, University of São Paulo, Brazil</w:t>
      </w:r>
    </w:p>
    <w:p w:rsidR="009335CE" w:rsidRDefault="009335CE" w:rsidP="009335CE">
      <w:pPr>
        <w:jc w:val="both"/>
        <w:rPr>
          <w:lang w:val="en-GB"/>
        </w:rPr>
      </w:pPr>
    </w:p>
    <w:p w:rsidR="009335CE" w:rsidRPr="009335CE" w:rsidRDefault="009335CE" w:rsidP="009335CE">
      <w:pPr>
        <w:jc w:val="both"/>
        <w:rPr>
          <w:lang w:val="en-CA"/>
        </w:rPr>
      </w:pPr>
      <w:r w:rsidRPr="0080173B">
        <w:rPr>
          <w:lang w:val="en-US"/>
        </w:rPr>
        <w:t xml:space="preserve">Ph.D. Candidate in Sociology </w:t>
      </w:r>
      <w:r w:rsidRPr="0080173B">
        <w:rPr>
          <w:lang w:val="en-CA"/>
        </w:rPr>
        <w:t xml:space="preserve">at the University of São Paulo, Brazil. Email address: </w:t>
      </w:r>
      <w:hyperlink r:id="rId6" w:history="1">
        <w:r w:rsidRPr="0080173B">
          <w:rPr>
            <w:rStyle w:val="Hyperlink"/>
            <w:lang w:val="en-CA"/>
          </w:rPr>
          <w:t>lucasoliveira@usp.br</w:t>
        </w:r>
      </w:hyperlink>
      <w:r>
        <w:rPr>
          <w:rStyle w:val="Hyperlink"/>
          <w:u w:val="none"/>
          <w:lang w:val="en-CA"/>
        </w:rPr>
        <w:t xml:space="preserve"> </w:t>
      </w:r>
      <w:r w:rsidRPr="009335CE">
        <w:rPr>
          <w:rStyle w:val="Hyperlink"/>
          <w:color w:val="auto"/>
          <w:u w:val="none"/>
          <w:lang w:val="en-CA"/>
        </w:rPr>
        <w:t>and</w:t>
      </w:r>
      <w:r>
        <w:rPr>
          <w:rStyle w:val="Hyperlink"/>
          <w:u w:val="none"/>
          <w:lang w:val="en-CA"/>
        </w:rPr>
        <w:t xml:space="preserve"> </w:t>
      </w:r>
      <w:hyperlink r:id="rId7" w:history="1">
        <w:r w:rsidRPr="002F7428">
          <w:rPr>
            <w:rStyle w:val="Hyperlink"/>
            <w:lang w:val="en-CA"/>
          </w:rPr>
          <w:t>lucas_amaral_oliveira@hotmail.com</w:t>
        </w:r>
      </w:hyperlink>
      <w:r>
        <w:rPr>
          <w:lang w:val="en-CA"/>
        </w:rPr>
        <w:t xml:space="preserve">. </w:t>
      </w:r>
      <w:r w:rsidRPr="0080173B">
        <w:rPr>
          <w:lang w:val="en-CA"/>
        </w:rPr>
        <w:t>Address: Department of Sociology, Faculty of Philosophy, Letters and Human Sciences, University of São Paulo, 315 Prof. Luciano Gualberto Avenue, Cidade Universitária, São Paulo, SP, Brazil – Zip Code: 05508-010. This work was supported by the São Paulo Research Foundation (FAPESP), Brazil, under Grant no: 2011/03998-7.</w:t>
      </w:r>
    </w:p>
    <w:p w:rsidR="002604D1" w:rsidRPr="009335CE" w:rsidRDefault="002604D1" w:rsidP="009335CE">
      <w:pPr>
        <w:jc w:val="both"/>
        <w:rPr>
          <w:lang w:val="en-US"/>
        </w:rPr>
      </w:pPr>
      <w:bookmarkStart w:id="0" w:name="_GoBack"/>
      <w:bookmarkEnd w:id="0"/>
    </w:p>
    <w:sectPr w:rsidR="002604D1" w:rsidRPr="009335CE" w:rsidSect="005212E1"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66B9" w:rsidRDefault="000266B9" w:rsidP="002377B3">
      <w:r>
        <w:separator/>
      </w:r>
    </w:p>
  </w:endnote>
  <w:endnote w:type="continuationSeparator" w:id="0">
    <w:p w:rsidR="000266B9" w:rsidRDefault="000266B9" w:rsidP="002377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66B9" w:rsidRDefault="000266B9" w:rsidP="002377B3">
      <w:r>
        <w:separator/>
      </w:r>
    </w:p>
  </w:footnote>
  <w:footnote w:type="continuationSeparator" w:id="0">
    <w:p w:rsidR="000266B9" w:rsidRDefault="000266B9" w:rsidP="002377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7B3"/>
    <w:rsid w:val="000266B9"/>
    <w:rsid w:val="002377B3"/>
    <w:rsid w:val="002604D1"/>
    <w:rsid w:val="005212E1"/>
    <w:rsid w:val="009335CE"/>
    <w:rsid w:val="00BC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2AA6D1-55E2-4D6A-82FC-BD04AD2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77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nhideWhenUsed/>
    <w:rsid w:val="002377B3"/>
    <w:pPr>
      <w:spacing w:before="120" w:after="120" w:line="360" w:lineRule="auto"/>
      <w:jc w:val="both"/>
    </w:pPr>
    <w:rPr>
      <w:rFonts w:ascii="Calibri" w:eastAsia="Calibri" w:hAnsi="Calibr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rsid w:val="002377B3"/>
    <w:rPr>
      <w:rFonts w:ascii="Calibri" w:eastAsia="Calibri" w:hAnsi="Calibri" w:cs="Times New Roman"/>
      <w:sz w:val="20"/>
      <w:szCs w:val="20"/>
    </w:rPr>
  </w:style>
  <w:style w:type="character" w:styleId="Refdenotaderodap">
    <w:name w:val="footnote reference"/>
    <w:semiHidden/>
    <w:unhideWhenUsed/>
    <w:rsid w:val="002377B3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2377B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lucas_amaral_oliveira@hot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lucasoliveira@usp.br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122</Words>
  <Characters>664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Lucas Oliveira</dc:creator>
  <cp:keywords/>
  <dc:description/>
  <cp:lastModifiedBy>Lucas Oliveira</cp:lastModifiedBy>
  <cp:revision>2</cp:revision>
  <dcterms:created xsi:type="dcterms:W3CDTF">2017-08-22T13:49:00Z</dcterms:created>
  <dcterms:modified xsi:type="dcterms:W3CDTF">2017-08-22T20:47:00Z</dcterms:modified>
</cp:coreProperties>
</file>