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B5F" w:rsidRPr="00BD28C8" w:rsidRDefault="009B3B5F" w:rsidP="009B3B5F">
      <w:pPr>
        <w:spacing w:line="360" w:lineRule="auto"/>
        <w:ind w:left="302" w:right="455"/>
        <w:jc w:val="center"/>
        <w:rPr>
          <w:rFonts w:ascii="Arial" w:hAnsi="Arial" w:cs="Arial"/>
          <w:sz w:val="32"/>
        </w:rPr>
      </w:pPr>
      <w:r w:rsidRPr="00BD28C8">
        <w:rPr>
          <w:rFonts w:ascii="Arial" w:hAnsi="Arial" w:cs="Arial"/>
          <w:b/>
          <w:color w:val="007078"/>
          <w:sz w:val="32"/>
        </w:rPr>
        <w:t>Título</w:t>
      </w:r>
      <w:r w:rsidRPr="00BD28C8">
        <w:rPr>
          <w:rFonts w:ascii="Arial" w:hAnsi="Arial" w:cs="Arial"/>
          <w:b/>
          <w:color w:val="007078"/>
          <w:spacing w:val="-5"/>
          <w:sz w:val="32"/>
        </w:rPr>
        <w:t xml:space="preserve"> </w:t>
      </w:r>
      <w:r w:rsidRPr="00BD28C8">
        <w:rPr>
          <w:rFonts w:ascii="Arial" w:hAnsi="Arial" w:cs="Arial"/>
          <w:b/>
          <w:color w:val="007078"/>
          <w:sz w:val="32"/>
        </w:rPr>
        <w:t>do</w:t>
      </w:r>
      <w:r w:rsidRPr="00BD28C8">
        <w:rPr>
          <w:rFonts w:ascii="Arial" w:hAnsi="Arial" w:cs="Arial"/>
          <w:b/>
          <w:color w:val="007078"/>
          <w:spacing w:val="-5"/>
          <w:sz w:val="32"/>
        </w:rPr>
        <w:t xml:space="preserve"> </w:t>
      </w:r>
      <w:r w:rsidR="00426313">
        <w:rPr>
          <w:rFonts w:ascii="Arial" w:hAnsi="Arial" w:cs="Arial"/>
          <w:b/>
          <w:color w:val="007078"/>
          <w:sz w:val="32"/>
        </w:rPr>
        <w:t>ensaio acadêmico</w:t>
      </w:r>
      <w:r w:rsidRPr="00BD28C8">
        <w:rPr>
          <w:rFonts w:ascii="Arial" w:hAnsi="Arial" w:cs="Arial"/>
          <w:b/>
          <w:color w:val="007078"/>
          <w:spacing w:val="-5"/>
          <w:sz w:val="32"/>
        </w:rPr>
        <w:t xml:space="preserve"> </w:t>
      </w:r>
      <w:r w:rsidRPr="00BD28C8">
        <w:rPr>
          <w:rFonts w:ascii="Arial" w:hAnsi="Arial" w:cs="Arial"/>
          <w:b/>
          <w:color w:val="007078"/>
          <w:sz w:val="32"/>
        </w:rPr>
        <w:t>em</w:t>
      </w:r>
      <w:r w:rsidRPr="00BD28C8">
        <w:rPr>
          <w:rFonts w:ascii="Arial" w:hAnsi="Arial" w:cs="Arial"/>
          <w:b/>
          <w:color w:val="007078"/>
          <w:spacing w:val="-5"/>
          <w:sz w:val="32"/>
        </w:rPr>
        <w:t xml:space="preserve"> </w:t>
      </w:r>
      <w:r w:rsidRPr="00BD28C8">
        <w:rPr>
          <w:rFonts w:ascii="Arial" w:hAnsi="Arial" w:cs="Arial"/>
          <w:b/>
          <w:color w:val="007078"/>
          <w:sz w:val="32"/>
        </w:rPr>
        <w:t>português:</w:t>
      </w:r>
      <w:r w:rsidRPr="00BD28C8">
        <w:rPr>
          <w:rFonts w:ascii="Arial" w:hAnsi="Arial" w:cs="Arial"/>
          <w:b/>
          <w:color w:val="007078"/>
          <w:spacing w:val="-4"/>
          <w:sz w:val="32"/>
        </w:rPr>
        <w:t xml:space="preserve"> </w:t>
      </w:r>
      <w:r w:rsidRPr="00BD28C8">
        <w:rPr>
          <w:rFonts w:ascii="Arial" w:hAnsi="Arial" w:cs="Arial"/>
          <w:color w:val="007078"/>
          <w:spacing w:val="-2"/>
          <w:sz w:val="32"/>
        </w:rPr>
        <w:t>subtítulo</w:t>
      </w:r>
    </w:p>
    <w:p w:rsidR="009B3B5F" w:rsidRDefault="009B3B5F" w:rsidP="009B3B5F">
      <w:pPr>
        <w:pStyle w:val="Corpodetexto"/>
        <w:ind w:left="49" w:right="102"/>
        <w:jc w:val="center"/>
        <w:rPr>
          <w:rFonts w:ascii="Arial" w:hAnsi="Arial" w:cs="Arial"/>
          <w:color w:val="808080" w:themeColor="background1" w:themeShade="80"/>
          <w:spacing w:val="-2"/>
        </w:rPr>
      </w:pPr>
      <w:r w:rsidRPr="00EB561E">
        <w:rPr>
          <w:rFonts w:ascii="Arial" w:hAnsi="Arial" w:cs="Arial"/>
          <w:b/>
          <w:color w:val="808080" w:themeColor="background1" w:themeShade="80"/>
        </w:rPr>
        <w:t>[Apagar</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orientações</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após</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segui-las]</w:t>
      </w:r>
      <w:r w:rsidRPr="00EB561E">
        <w:rPr>
          <w:rFonts w:ascii="Arial" w:hAnsi="Arial" w:cs="Arial"/>
          <w:color w:val="808080" w:themeColor="background1" w:themeShade="80"/>
          <w:spacing w:val="-5"/>
        </w:rPr>
        <w:t xml:space="preserve"> </w:t>
      </w:r>
      <w:r w:rsidRPr="00EB561E">
        <w:rPr>
          <w:rFonts w:ascii="Arial" w:hAnsi="Arial" w:cs="Arial"/>
          <w:color w:val="808080" w:themeColor="background1" w:themeShade="80"/>
        </w:rPr>
        <w:t>Título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com</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subtítulo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separado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por</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dois</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pontos</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w:t>
      </w:r>
      <w:r w:rsidRPr="00EB561E">
        <w:rPr>
          <w:rFonts w:ascii="Arial" w:hAnsi="Arial" w:cs="Arial"/>
          <w:color w:val="808080" w:themeColor="background1" w:themeShade="80"/>
          <w:spacing w:val="-5"/>
        </w:rPr>
        <w:t xml:space="preserve"> </w:t>
      </w:r>
      <w:r w:rsidRPr="00EB561E">
        <w:rPr>
          <w:rFonts w:ascii="Arial" w:hAnsi="Arial" w:cs="Arial"/>
          <w:color w:val="808080" w:themeColor="background1" w:themeShade="80"/>
        </w:rPr>
        <w:t xml:space="preserve">se </w:t>
      </w:r>
      <w:r w:rsidRPr="00EB561E">
        <w:rPr>
          <w:rFonts w:ascii="Arial" w:hAnsi="Arial" w:cs="Arial"/>
          <w:color w:val="808080" w:themeColor="background1" w:themeShade="80"/>
          <w:spacing w:val="-2"/>
        </w:rPr>
        <w:t>houver</w:t>
      </w:r>
      <w:r>
        <w:rPr>
          <w:rFonts w:ascii="Arial" w:hAnsi="Arial" w:cs="Arial"/>
          <w:color w:val="808080" w:themeColor="background1" w:themeShade="80"/>
        </w:rPr>
        <w:t xml:space="preserve">. </w:t>
      </w:r>
      <w:r w:rsidRPr="00EB561E">
        <w:rPr>
          <w:rFonts w:ascii="Arial" w:hAnsi="Arial" w:cs="Arial"/>
          <w:color w:val="808080" w:themeColor="background1" w:themeShade="80"/>
        </w:rPr>
        <w:t>Título</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Arial</w:t>
      </w:r>
      <w:r w:rsidRPr="00EB561E">
        <w:rPr>
          <w:rFonts w:ascii="Arial" w:hAnsi="Arial" w:cs="Arial"/>
          <w:color w:val="808080" w:themeColor="background1" w:themeShade="80"/>
          <w:spacing w:val="-13"/>
        </w:rPr>
        <w:t xml:space="preserve"> </w:t>
      </w:r>
      <w:r>
        <w:rPr>
          <w:rFonts w:ascii="Arial" w:hAnsi="Arial" w:cs="Arial"/>
          <w:color w:val="808080" w:themeColor="background1" w:themeShade="80"/>
        </w:rPr>
        <w:t>16</w:t>
      </w:r>
      <w:r w:rsidRPr="00EB561E">
        <w:rPr>
          <w:rFonts w:ascii="Arial" w:hAnsi="Arial" w:cs="Arial"/>
          <w:color w:val="808080" w:themeColor="background1" w:themeShade="80"/>
        </w:rPr>
        <w:t>,</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negrito,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centralizado.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Subtítulo</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Arial</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1</w:t>
      </w:r>
      <w:r>
        <w:rPr>
          <w:rFonts w:ascii="Arial" w:hAnsi="Arial" w:cs="Arial"/>
          <w:color w:val="808080" w:themeColor="background1" w:themeShade="80"/>
        </w:rPr>
        <w:t>6</w:t>
      </w:r>
      <w:r w:rsidRPr="00EB561E">
        <w:rPr>
          <w:rFonts w:ascii="Arial" w:hAnsi="Arial" w:cs="Arial"/>
          <w:color w:val="808080" w:themeColor="background1" w:themeShade="80"/>
        </w:rPr>
        <w:t>,</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sem</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negrito,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spacing w:val="-2"/>
        </w:rPr>
        <w:t>centralizado</w:t>
      </w:r>
    </w:p>
    <w:p w:rsidR="009B3B5F" w:rsidRPr="00BD28C8" w:rsidRDefault="009B3B5F" w:rsidP="009B3B5F">
      <w:pPr>
        <w:pStyle w:val="Corpodetexto"/>
        <w:ind w:left="49" w:right="102"/>
        <w:jc w:val="center"/>
        <w:rPr>
          <w:rFonts w:ascii="Arial" w:hAnsi="Arial" w:cs="Arial"/>
          <w:color w:val="808080" w:themeColor="background1" w:themeShade="80"/>
        </w:rPr>
      </w:pPr>
    </w:p>
    <w:p w:rsidR="00426313" w:rsidRPr="006430B7" w:rsidRDefault="00426313" w:rsidP="009B3B5F">
      <w:pPr>
        <w:pStyle w:val="Corpodetexto"/>
        <w:ind w:left="49" w:right="102"/>
        <w:jc w:val="center"/>
        <w:rPr>
          <w:rFonts w:ascii="Arial" w:eastAsia="Tahoma" w:hAnsi="Arial" w:cs="Arial"/>
          <w:b/>
          <w:bCs/>
          <w:color w:val="007078"/>
          <w:sz w:val="28"/>
          <w:szCs w:val="28"/>
          <w:lang w:val="pt-BR"/>
        </w:rPr>
      </w:pPr>
      <w:proofErr w:type="spellStart"/>
      <w:r w:rsidRPr="006430B7">
        <w:rPr>
          <w:rFonts w:ascii="Arial" w:eastAsia="Tahoma" w:hAnsi="Arial" w:cs="Arial"/>
          <w:b/>
          <w:bCs/>
          <w:color w:val="007078"/>
          <w:sz w:val="28"/>
          <w:szCs w:val="28"/>
          <w:lang w:val="pt-BR"/>
        </w:rPr>
        <w:t>Title</w:t>
      </w:r>
      <w:proofErr w:type="spellEnd"/>
      <w:r w:rsidRPr="006430B7">
        <w:rPr>
          <w:rFonts w:ascii="Arial" w:eastAsia="Tahoma" w:hAnsi="Arial" w:cs="Arial"/>
          <w:b/>
          <w:bCs/>
          <w:color w:val="007078"/>
          <w:sz w:val="28"/>
          <w:szCs w:val="28"/>
          <w:lang w:val="pt-BR"/>
        </w:rPr>
        <w:t xml:space="preserve"> </w:t>
      </w:r>
      <w:proofErr w:type="spellStart"/>
      <w:r w:rsidRPr="006430B7">
        <w:rPr>
          <w:rFonts w:ascii="Arial" w:eastAsia="Tahoma" w:hAnsi="Arial" w:cs="Arial"/>
          <w:b/>
          <w:bCs/>
          <w:color w:val="007078"/>
          <w:sz w:val="28"/>
          <w:szCs w:val="28"/>
          <w:lang w:val="pt-BR"/>
        </w:rPr>
        <w:t>of</w:t>
      </w:r>
      <w:proofErr w:type="spellEnd"/>
      <w:r w:rsidRPr="006430B7">
        <w:rPr>
          <w:rFonts w:ascii="Arial" w:eastAsia="Tahoma" w:hAnsi="Arial" w:cs="Arial"/>
          <w:b/>
          <w:bCs/>
          <w:color w:val="007078"/>
          <w:sz w:val="28"/>
          <w:szCs w:val="28"/>
          <w:lang w:val="pt-BR"/>
        </w:rPr>
        <w:t xml:space="preserve"> </w:t>
      </w:r>
      <w:proofErr w:type="spellStart"/>
      <w:r w:rsidRPr="006430B7">
        <w:rPr>
          <w:rFonts w:ascii="Arial" w:eastAsia="Tahoma" w:hAnsi="Arial" w:cs="Arial"/>
          <w:b/>
          <w:bCs/>
          <w:color w:val="007078"/>
          <w:sz w:val="28"/>
          <w:szCs w:val="28"/>
          <w:lang w:val="pt-BR"/>
        </w:rPr>
        <w:t>academic</w:t>
      </w:r>
      <w:proofErr w:type="spellEnd"/>
      <w:r w:rsidRPr="006430B7">
        <w:rPr>
          <w:rFonts w:ascii="Arial" w:eastAsia="Tahoma" w:hAnsi="Arial" w:cs="Arial"/>
          <w:b/>
          <w:bCs/>
          <w:color w:val="007078"/>
          <w:sz w:val="28"/>
          <w:szCs w:val="28"/>
          <w:lang w:val="pt-BR"/>
        </w:rPr>
        <w:t xml:space="preserve"> </w:t>
      </w:r>
      <w:proofErr w:type="spellStart"/>
      <w:r w:rsidRPr="006430B7">
        <w:rPr>
          <w:rFonts w:ascii="Arial" w:eastAsia="Tahoma" w:hAnsi="Arial" w:cs="Arial"/>
          <w:b/>
          <w:bCs/>
          <w:color w:val="007078"/>
          <w:sz w:val="28"/>
          <w:szCs w:val="28"/>
          <w:lang w:val="pt-BR"/>
        </w:rPr>
        <w:t>essay</w:t>
      </w:r>
      <w:proofErr w:type="spellEnd"/>
      <w:r w:rsidRPr="006430B7">
        <w:rPr>
          <w:rFonts w:ascii="Arial" w:eastAsia="Tahoma" w:hAnsi="Arial" w:cs="Arial"/>
          <w:b/>
          <w:bCs/>
          <w:color w:val="007078"/>
          <w:sz w:val="28"/>
          <w:szCs w:val="28"/>
          <w:lang w:val="pt-BR"/>
        </w:rPr>
        <w:t xml:space="preserve"> in </w:t>
      </w:r>
      <w:proofErr w:type="spellStart"/>
      <w:r w:rsidRPr="006430B7">
        <w:rPr>
          <w:rFonts w:ascii="Arial" w:eastAsia="Tahoma" w:hAnsi="Arial" w:cs="Arial"/>
          <w:b/>
          <w:bCs/>
          <w:color w:val="007078"/>
          <w:sz w:val="28"/>
          <w:szCs w:val="28"/>
          <w:lang w:val="pt-BR"/>
        </w:rPr>
        <w:t>english</w:t>
      </w:r>
      <w:proofErr w:type="spellEnd"/>
      <w:r w:rsidRPr="006430B7">
        <w:rPr>
          <w:rFonts w:ascii="Arial" w:eastAsia="Tahoma" w:hAnsi="Arial" w:cs="Arial"/>
          <w:b/>
          <w:bCs/>
          <w:color w:val="007078"/>
          <w:sz w:val="28"/>
          <w:szCs w:val="28"/>
          <w:lang w:val="pt-BR"/>
        </w:rPr>
        <w:t xml:space="preserve">: </w:t>
      </w:r>
      <w:proofErr w:type="spellStart"/>
      <w:r w:rsidRPr="006430B7">
        <w:rPr>
          <w:rFonts w:ascii="Arial" w:hAnsi="Arial" w:cs="Arial"/>
          <w:color w:val="007078"/>
          <w:spacing w:val="-2"/>
          <w:sz w:val="32"/>
          <w:szCs w:val="22"/>
          <w:lang w:val="pt-BR"/>
        </w:rPr>
        <w:t>subtitle</w:t>
      </w:r>
      <w:proofErr w:type="spellEnd"/>
      <w:r w:rsidRPr="006430B7">
        <w:rPr>
          <w:rFonts w:ascii="Arial" w:hAnsi="Arial" w:cs="Arial"/>
          <w:color w:val="007078"/>
          <w:spacing w:val="-2"/>
          <w:sz w:val="32"/>
          <w:szCs w:val="22"/>
          <w:lang w:val="pt-BR"/>
        </w:rPr>
        <w:t xml:space="preserve"> </w:t>
      </w:r>
    </w:p>
    <w:p w:rsidR="009B3B5F" w:rsidRPr="00BD28C8" w:rsidRDefault="009B3B5F" w:rsidP="009B3B5F">
      <w:pPr>
        <w:pStyle w:val="Corpodetexto"/>
        <w:ind w:left="49" w:right="102"/>
        <w:jc w:val="center"/>
        <w:rPr>
          <w:rFonts w:ascii="Arial" w:hAnsi="Arial" w:cs="Arial"/>
          <w:color w:val="808080" w:themeColor="background1" w:themeShade="80"/>
        </w:rPr>
      </w:pPr>
      <w:r w:rsidRPr="00426313">
        <w:rPr>
          <w:rFonts w:ascii="Arial" w:hAnsi="Arial" w:cs="Arial"/>
          <w:b/>
          <w:color w:val="808080" w:themeColor="background1" w:themeShade="80"/>
          <w:lang w:val="en-US"/>
        </w:rPr>
        <w:t>[Delete guidelines after following them]</w:t>
      </w:r>
      <w:r w:rsidRPr="00426313">
        <w:rPr>
          <w:rFonts w:ascii="Arial" w:hAnsi="Arial" w:cs="Arial"/>
          <w:color w:val="808080" w:themeColor="background1" w:themeShade="80"/>
          <w:lang w:val="en-US"/>
        </w:rPr>
        <w:t xml:space="preserve"> Title with subtitle separated by a colon (:), if present. </w:t>
      </w:r>
      <w:r w:rsidRPr="00EB561E">
        <w:rPr>
          <w:rFonts w:ascii="Arial" w:hAnsi="Arial" w:cs="Arial"/>
          <w:color w:val="808080" w:themeColor="background1" w:themeShade="80"/>
        </w:rPr>
        <w:t>Title</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Arial</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14,</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bold,</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centered.</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Subtitle</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Arial</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14,</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no</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bold,</w:t>
      </w:r>
      <w:r w:rsidRPr="00BD28C8">
        <w:rPr>
          <w:rFonts w:ascii="Arial" w:hAnsi="Arial" w:cs="Arial"/>
          <w:color w:val="808080" w:themeColor="background1" w:themeShade="80"/>
        </w:rPr>
        <w:t xml:space="preserve"> centered</w:t>
      </w:r>
    </w:p>
    <w:p w:rsidR="009B3B5F" w:rsidRPr="00EB561E" w:rsidRDefault="009B3B5F" w:rsidP="009B3B5F">
      <w:pPr>
        <w:rPr>
          <w:rFonts w:ascii="Arial" w:hAnsi="Arial" w:cs="Arial"/>
        </w:rPr>
      </w:pPr>
    </w:p>
    <w:p w:rsidR="0079384B" w:rsidRDefault="0079384B" w:rsidP="009B3B5F">
      <w:pPr>
        <w:pStyle w:val="Ttulo11"/>
        <w:spacing w:before="0"/>
        <w:ind w:left="0"/>
        <w:rPr>
          <w:color w:val="007078"/>
          <w:spacing w:val="-2"/>
        </w:rPr>
      </w:pPr>
    </w:p>
    <w:p w:rsidR="009B3B5F" w:rsidRPr="00EB561E" w:rsidRDefault="009B3B5F" w:rsidP="009B3B5F">
      <w:pPr>
        <w:pStyle w:val="Ttulo11"/>
        <w:spacing w:before="0"/>
        <w:ind w:left="0"/>
      </w:pPr>
      <w:r w:rsidRPr="00EB561E">
        <w:rPr>
          <w:color w:val="007078"/>
          <w:spacing w:val="-2"/>
        </w:rPr>
        <w:t>RESUMO</w:t>
      </w:r>
    </w:p>
    <w:p w:rsidR="00426313" w:rsidRPr="00B751E5" w:rsidRDefault="00426313" w:rsidP="00426313">
      <w:pPr>
        <w:pStyle w:val="Corpodetexto"/>
        <w:jc w:val="both"/>
        <w:rPr>
          <w:rFonts w:ascii="Arial" w:hAnsi="Arial" w:cs="Arial"/>
          <w:color w:val="808080" w:themeColor="background1" w:themeShade="80"/>
          <w:sz w:val="22"/>
          <w:szCs w:val="22"/>
        </w:rPr>
      </w:pPr>
      <w:r w:rsidRPr="00B751E5">
        <w:rPr>
          <w:rFonts w:ascii="Arial" w:hAnsi="Arial" w:cs="Arial"/>
          <w:b/>
          <w:color w:val="808080" w:themeColor="background1" w:themeShade="80"/>
          <w:sz w:val="22"/>
          <w:szCs w:val="22"/>
        </w:rPr>
        <w:t>[Apagar orientações após segui-las]</w:t>
      </w:r>
      <w:r w:rsidRPr="00B751E5">
        <w:rPr>
          <w:rFonts w:ascii="Arial" w:hAnsi="Arial" w:cs="Arial"/>
          <w:color w:val="808080" w:themeColor="background1" w:themeShade="80"/>
          <w:spacing w:val="-5"/>
          <w:sz w:val="22"/>
          <w:szCs w:val="22"/>
        </w:rPr>
        <w:t xml:space="preserve"> </w:t>
      </w:r>
      <w:r w:rsidRPr="00B751E5">
        <w:rPr>
          <w:rFonts w:ascii="Arial" w:hAnsi="Arial" w:cs="Arial"/>
          <w:color w:val="808080" w:themeColor="background1" w:themeShade="80"/>
          <w:sz w:val="22"/>
          <w:szCs w:val="22"/>
        </w:rPr>
        <w:t>Fonte:</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Arial</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z w:val="22"/>
          <w:szCs w:val="22"/>
        </w:rPr>
        <w:t>11,</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z w:val="22"/>
          <w:szCs w:val="22"/>
        </w:rPr>
        <w:t>parágrafo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único,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espaço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simples,</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pacing w:val="-2"/>
          <w:sz w:val="22"/>
          <w:szCs w:val="22"/>
        </w:rPr>
        <w:t>justificado.</w:t>
      </w:r>
      <w:r>
        <w:rPr>
          <w:rFonts w:ascii="Arial" w:hAnsi="Arial" w:cs="Arial"/>
          <w:color w:val="808080" w:themeColor="background1" w:themeShade="80"/>
          <w:spacing w:val="-2"/>
          <w:sz w:val="22"/>
          <w:szCs w:val="22"/>
        </w:rPr>
        <w:t xml:space="preserve"> </w:t>
      </w:r>
    </w:p>
    <w:p w:rsidR="00426313" w:rsidRPr="00426313" w:rsidRDefault="00426313" w:rsidP="00426313">
      <w:pPr>
        <w:spacing w:before="120"/>
        <w:jc w:val="both"/>
        <w:rPr>
          <w:rFonts w:ascii="Arial" w:eastAsia="Times New Roman" w:hAnsi="Arial" w:cs="Arial"/>
          <w:lang w:val="pt-BR" w:eastAsia="pt-BR"/>
        </w:rPr>
      </w:pPr>
      <w:r w:rsidRPr="00426313">
        <w:rPr>
          <w:rFonts w:ascii="Arial" w:eastAsia="Times New Roman" w:hAnsi="Arial" w:cs="Arial"/>
          <w:lang w:val="pt-BR" w:eastAsia="pt-BR"/>
        </w:rPr>
        <w:t>Leitura integral do ensaio é necessária para identificação do tema, das teorias empregadas e dos argumentos desenvolvidos. Em seguida, as ideias centrais de cada seção devem ser selecionadas, evitando transcrições literais, salvo em casos estritamente necessários. O resumo deve apresentar o objetivo do texto, os argumentos principais e as conclusões, sem incluir interpretações, avaliações ou comentários pessoais. A redação do resumo deve ser coesa, clara e precisa em termos conceituais, utilizando linguagem formal e impessoal</w:t>
      </w:r>
      <w:r>
        <w:rPr>
          <w:rFonts w:ascii="Arial" w:eastAsia="Times New Roman" w:hAnsi="Arial" w:cs="Arial"/>
          <w:lang w:val="pt-BR" w:eastAsia="pt-BR"/>
        </w:rPr>
        <w:t>.</w:t>
      </w:r>
      <w:r w:rsidRPr="00426313">
        <w:rPr>
          <w:rFonts w:ascii="Arial" w:eastAsia="Times New Roman" w:hAnsi="Arial" w:cs="Arial"/>
          <w:lang w:val="pt-BR" w:eastAsia="pt-BR"/>
        </w:rPr>
        <w:t xml:space="preserve"> Recomenda-se releitura final para verificação da fidelidade ao conteúdo original e da objetividade do texto.</w:t>
      </w:r>
      <w:r w:rsidRPr="00426313">
        <w:rPr>
          <w:rFonts w:ascii="Arial" w:hAnsi="Arial" w:cs="Arial"/>
        </w:rPr>
        <w:t xml:space="preserve"> </w:t>
      </w:r>
      <w:r w:rsidRPr="00EB561E">
        <w:rPr>
          <w:rFonts w:ascii="Arial" w:hAnsi="Arial" w:cs="Arial"/>
        </w:rPr>
        <w:t xml:space="preserve">O tamanho do resumo deve </w:t>
      </w:r>
      <w:r>
        <w:rPr>
          <w:rFonts w:ascii="Arial" w:hAnsi="Arial" w:cs="Arial"/>
        </w:rPr>
        <w:t>seguir a ABNT NBR 6028.</w:t>
      </w:r>
    </w:p>
    <w:p w:rsidR="009B3B5F" w:rsidRPr="00EB561E" w:rsidRDefault="009B3B5F" w:rsidP="009B3B5F">
      <w:pPr>
        <w:spacing w:before="120"/>
        <w:jc w:val="both"/>
        <w:rPr>
          <w:rFonts w:ascii="Arial" w:hAnsi="Arial" w:cs="Arial"/>
          <w:color w:val="808080" w:themeColor="background1" w:themeShade="80"/>
          <w:spacing w:val="-5"/>
        </w:rPr>
      </w:pPr>
      <w:r w:rsidRPr="00B751E5">
        <w:rPr>
          <w:rFonts w:ascii="Arial" w:hAnsi="Arial" w:cs="Arial"/>
          <w:b/>
        </w:rPr>
        <w:t>Palavras-chave</w:t>
      </w:r>
      <w:r w:rsidRPr="00EB561E">
        <w:rPr>
          <w:rFonts w:ascii="Arial" w:hAnsi="Arial" w:cs="Arial"/>
          <w:b/>
          <w:color w:val="808080" w:themeColor="background1" w:themeShade="80"/>
        </w:rPr>
        <w:t>:</w:t>
      </w:r>
      <w:r w:rsidRPr="00EB561E">
        <w:rPr>
          <w:rFonts w:ascii="Arial" w:hAnsi="Arial" w:cs="Arial"/>
          <w:color w:val="808080" w:themeColor="background1" w:themeShade="80"/>
        </w:rPr>
        <w:t xml:space="preserve"> </w:t>
      </w:r>
      <w:r w:rsidRPr="00EB561E">
        <w:rPr>
          <w:rFonts w:ascii="Arial" w:hAnsi="Arial" w:cs="Arial"/>
          <w:b/>
          <w:color w:val="808080" w:themeColor="background1" w:themeShade="80"/>
        </w:rPr>
        <w:t>[Apagar orientações após segui-las]</w:t>
      </w:r>
      <w:r w:rsidRPr="00EB561E">
        <w:rPr>
          <w:rFonts w:ascii="Arial" w:hAnsi="Arial" w:cs="Arial"/>
          <w:color w:val="808080" w:themeColor="background1" w:themeShade="80"/>
          <w:spacing w:val="-5"/>
        </w:rPr>
        <w:t xml:space="preserve"> </w:t>
      </w:r>
      <w:r w:rsidRPr="00EB561E">
        <w:rPr>
          <w:rFonts w:ascii="Arial" w:hAnsi="Arial" w:cs="Arial"/>
          <w:b/>
          <w:color w:val="808080" w:themeColor="background1" w:themeShade="80"/>
          <w:spacing w:val="18"/>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1;</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2;</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3;</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4;</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5</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(mínimo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de</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spacing w:val="-5"/>
        </w:rPr>
        <w:t>3, máximo de 5 termos), separados por ponto e vírgula.</w:t>
      </w:r>
    </w:p>
    <w:p w:rsidR="009B3B5F" w:rsidRPr="00EB561E" w:rsidRDefault="009B3B5F" w:rsidP="009B3B5F">
      <w:pPr>
        <w:jc w:val="both"/>
        <w:rPr>
          <w:rFonts w:ascii="Arial" w:hAnsi="Arial" w:cs="Arial"/>
          <w:color w:val="808080" w:themeColor="background1" w:themeShade="80"/>
          <w:spacing w:val="-5"/>
        </w:rPr>
      </w:pPr>
    </w:p>
    <w:p w:rsidR="009B3B5F" w:rsidRPr="00426313" w:rsidRDefault="009B3B5F" w:rsidP="009B3B5F">
      <w:pPr>
        <w:pStyle w:val="Ttulo11"/>
        <w:spacing w:before="0"/>
        <w:ind w:left="0"/>
        <w:rPr>
          <w:lang w:val="en-US"/>
        </w:rPr>
      </w:pPr>
      <w:r w:rsidRPr="00426313">
        <w:rPr>
          <w:color w:val="007078"/>
          <w:spacing w:val="-2"/>
          <w:lang w:val="en-US"/>
        </w:rPr>
        <w:t>ABSTRACT</w:t>
      </w:r>
    </w:p>
    <w:p w:rsidR="00426313" w:rsidRPr="0000273D" w:rsidRDefault="00426313" w:rsidP="00426313">
      <w:pPr>
        <w:tabs>
          <w:tab w:val="left" w:pos="1484"/>
          <w:tab w:val="left" w:pos="2088"/>
          <w:tab w:val="left" w:pos="3694"/>
          <w:tab w:val="left" w:pos="3980"/>
          <w:tab w:val="left" w:pos="4865"/>
          <w:tab w:val="left" w:pos="5469"/>
          <w:tab w:val="left" w:pos="7075"/>
          <w:tab w:val="left" w:pos="7361"/>
          <w:tab w:val="left" w:pos="8627"/>
        </w:tabs>
        <w:spacing w:line="247" w:lineRule="exact"/>
        <w:rPr>
          <w:rFonts w:ascii="Arial" w:hAnsi="Arial" w:cs="Arial"/>
          <w:color w:val="808080" w:themeColor="background1" w:themeShade="80"/>
          <w:lang w:val="en-US"/>
        </w:rPr>
      </w:pPr>
      <w:r w:rsidRPr="0000273D">
        <w:rPr>
          <w:rFonts w:ascii="Arial" w:hAnsi="Arial" w:cs="Arial"/>
          <w:b/>
          <w:color w:val="808080" w:themeColor="background1" w:themeShade="80"/>
          <w:lang w:val="en-US"/>
        </w:rPr>
        <w:t>[Delete guidelines after following them]</w:t>
      </w:r>
      <w:r w:rsidRPr="0000273D">
        <w:rPr>
          <w:rFonts w:ascii="Arial" w:hAnsi="Arial" w:cs="Arial"/>
          <w:color w:val="808080" w:themeColor="background1" w:themeShade="80"/>
          <w:lang w:val="en-US"/>
        </w:rPr>
        <w:t xml:space="preserve"> Font: Arial 11, single paragraph, single space, justified.</w:t>
      </w:r>
      <w:r w:rsidRPr="0000273D">
        <w:rPr>
          <w:lang w:val="en-US"/>
        </w:rPr>
        <w:t xml:space="preserve"> </w:t>
      </w:r>
    </w:p>
    <w:p w:rsidR="00426313" w:rsidRDefault="00426313" w:rsidP="0079384B">
      <w:pPr>
        <w:pStyle w:val="Corpodetexto"/>
        <w:spacing w:before="120"/>
        <w:rPr>
          <w:rFonts w:ascii="Arial" w:eastAsia="Times New Roman" w:hAnsi="Arial" w:cs="Arial"/>
          <w:sz w:val="22"/>
          <w:szCs w:val="22"/>
          <w:lang w:val="en-US" w:eastAsia="pt-BR"/>
        </w:rPr>
      </w:pPr>
      <w:r w:rsidRPr="00426313">
        <w:rPr>
          <w:rFonts w:ascii="Arial" w:eastAsia="Times New Roman" w:hAnsi="Arial" w:cs="Arial"/>
          <w:sz w:val="22"/>
          <w:szCs w:val="22"/>
          <w:lang w:val="en-US" w:eastAsia="pt-BR"/>
        </w:rPr>
        <w:t>A full reading of the essay is necessary to identify the theme, the theories employed, and the arguments developed. Next, the central ideas of each section should be selected, avoiding literal transcriptions, except in cases where strictly necessary. The summary should present the objective of the text, the main arguments, and the conclusions, without including interpretations, evaluations, or personal comments. The summary should be cohesive, clear, and precise in conceptual terms, using formal and impersonal language. A final review is recommended to verify the fidelity to the original content and the objectivity of the text. The length of the summary should follow ABNT NBR 6028.</w:t>
      </w:r>
    </w:p>
    <w:p w:rsidR="009B3B5F" w:rsidRPr="00426313" w:rsidRDefault="009B3B5F" w:rsidP="0079384B">
      <w:pPr>
        <w:pStyle w:val="Corpodetexto"/>
        <w:spacing w:before="120"/>
        <w:rPr>
          <w:rFonts w:ascii="Arial" w:hAnsi="Arial" w:cs="Arial"/>
          <w:color w:val="808080" w:themeColor="background1" w:themeShade="80"/>
          <w:sz w:val="22"/>
          <w:lang w:val="en-US"/>
        </w:rPr>
      </w:pPr>
      <w:r w:rsidRPr="00426313">
        <w:rPr>
          <w:rFonts w:ascii="Arial" w:hAnsi="Arial" w:cs="Arial"/>
          <w:b/>
          <w:sz w:val="22"/>
          <w:lang w:val="en-US"/>
        </w:rPr>
        <w:t>Keywords:</w:t>
      </w:r>
      <w:r w:rsidRPr="00426313">
        <w:rPr>
          <w:rFonts w:ascii="Arial" w:hAnsi="Arial" w:cs="Arial"/>
          <w:b/>
          <w:color w:val="808080" w:themeColor="background1" w:themeShade="80"/>
          <w:sz w:val="22"/>
          <w:lang w:val="en-US"/>
        </w:rPr>
        <w:t xml:space="preserve"> [Delete guidelines after following them] </w:t>
      </w:r>
      <w:r w:rsidRPr="00426313">
        <w:rPr>
          <w:rFonts w:ascii="Arial" w:hAnsi="Arial" w:cs="Arial"/>
          <w:color w:val="808080" w:themeColor="background1" w:themeShade="80"/>
          <w:sz w:val="22"/>
          <w:lang w:val="en-US"/>
        </w:rPr>
        <w:t>Term 1; Term 2; Term 3; Term 4; Term 5 (minimum of 3, maximum of 5 terms), separated by semicolons.</w:t>
      </w:r>
      <w:r w:rsidR="00DB2BF0" w:rsidRPr="00426313">
        <w:rPr>
          <w:sz w:val="22"/>
          <w:lang w:val="en-US"/>
        </w:rPr>
        <w:t xml:space="preserve"> </w:t>
      </w:r>
    </w:p>
    <w:p w:rsidR="00426313" w:rsidRPr="00590F2E" w:rsidRDefault="006430B7" w:rsidP="006430B7">
      <w:pPr>
        <w:pStyle w:val="NormalWeb"/>
        <w:spacing w:before="240" w:beforeAutospacing="0" w:after="0" w:afterAutospacing="0"/>
        <w:jc w:val="both"/>
        <w:rPr>
          <w:rFonts w:ascii="Arial" w:hAnsi="Arial" w:cs="Arial"/>
          <w:b/>
          <w:color w:val="007078"/>
          <w:spacing w:val="-2"/>
        </w:rPr>
      </w:pPr>
      <w:r w:rsidRPr="006430B7">
        <w:rPr>
          <w:rFonts w:ascii="Arial" w:hAnsi="Arial" w:cs="Arial"/>
          <w:b/>
          <w:color w:val="007078"/>
          <w:spacing w:val="-2"/>
        </w:rPr>
        <w:t>1.</w:t>
      </w:r>
      <w:r w:rsidR="00426313" w:rsidRPr="006430B7">
        <w:rPr>
          <w:rFonts w:ascii="Arial" w:hAnsi="Arial" w:cs="Arial"/>
          <w:b/>
          <w:color w:val="007078"/>
          <w:spacing w:val="-2"/>
        </w:rPr>
        <w:t xml:space="preserve"> </w:t>
      </w:r>
      <w:r w:rsidR="009B3B5F" w:rsidRPr="00B751E5">
        <w:rPr>
          <w:rFonts w:ascii="Arial" w:hAnsi="Arial" w:cs="Arial"/>
          <w:b/>
          <w:color w:val="007078"/>
          <w:spacing w:val="-2"/>
        </w:rPr>
        <w:t>INTRODUÇÃO</w:t>
      </w:r>
      <w:r w:rsidR="009B3B5F" w:rsidRPr="005F40D2">
        <w:rPr>
          <w:rFonts w:ascii="Arial" w:hAnsi="Arial" w:cs="Arial"/>
          <w:b/>
          <w:color w:val="007078"/>
          <w:spacing w:val="-2"/>
        </w:rPr>
        <w:t xml:space="preserve"> </w:t>
      </w:r>
      <w:r w:rsidR="00426313">
        <w:rPr>
          <w:rFonts w:ascii="Arial" w:hAnsi="Arial" w:cs="Arial"/>
          <w:b/>
          <w:color w:val="007078"/>
          <w:spacing w:val="-2"/>
        </w:rPr>
        <w:t>[SEÇÃO PRIMÁRIA, LETRAS MAIÚSCULAS, NEGRITO]</w:t>
      </w:r>
    </w:p>
    <w:p w:rsidR="00426313" w:rsidRPr="00B2318C" w:rsidRDefault="00426313" w:rsidP="00426313">
      <w:pPr>
        <w:pStyle w:val="Corpodetexto"/>
        <w:spacing w:before="240" w:line="360" w:lineRule="auto"/>
        <w:jc w:val="both"/>
        <w:rPr>
          <w:rFonts w:ascii="Arial" w:hAnsi="Arial" w:cs="Arial"/>
          <w:color w:val="808080" w:themeColor="background1" w:themeShade="80"/>
        </w:rPr>
      </w:pPr>
      <w:r w:rsidRPr="00B2318C">
        <w:rPr>
          <w:rFonts w:ascii="Arial" w:hAnsi="Arial" w:cs="Arial"/>
          <w:color w:val="808080" w:themeColor="background1" w:themeShade="80"/>
        </w:rPr>
        <w:t>Texto: fonte Arial, tamanho 12, espaçamento entre linhas 1,5, justificado, espaçamento antes de parágrafo 6.</w:t>
      </w:r>
    </w:p>
    <w:p w:rsidR="00426313" w:rsidRDefault="00426313" w:rsidP="00426313">
      <w:pPr>
        <w:pStyle w:val="Corpodetexto"/>
        <w:spacing w:before="120" w:line="360" w:lineRule="auto"/>
        <w:jc w:val="both"/>
        <w:rPr>
          <w:rFonts w:ascii="Arial" w:hAnsi="Arial" w:cs="Arial"/>
        </w:rPr>
      </w:pPr>
      <w:r>
        <w:rPr>
          <w:rFonts w:ascii="Arial" w:hAnsi="Arial" w:cs="Arial"/>
        </w:rPr>
        <w:t>A</w:t>
      </w:r>
      <w:r w:rsidRPr="00426313">
        <w:rPr>
          <w:rFonts w:ascii="Arial" w:hAnsi="Arial" w:cs="Arial"/>
        </w:rPr>
        <w:t xml:space="preserve"> introdução de um ensaio acadêmico apresenta o tema, delimita o assunto e insere a discussão no campo de estudo. Deve indicar a relevância da abordagem e situar o problema que orienta a reflexão. Em seguida, é formulada a questão central ou hipótese a ser discutida no desenvolvimento. A introdução explicita a perspectiva </w:t>
      </w:r>
      <w:r w:rsidRPr="00426313">
        <w:rPr>
          <w:rFonts w:ascii="Arial" w:hAnsi="Arial" w:cs="Arial"/>
        </w:rPr>
        <w:lastRenderedPageBreak/>
        <w:t>teórica adotada e os principais referenciais utilizados na argumentação. Também é necessário indicar o objetivo do ensaio, que pode envolver análise, discussão ou reflexão sobre determinado conceito ou problema. Por fim, recomenda-se uma descrição sucinta da estrutura do texto, informando a organização das seções. A redação deve ser objetiva, coesa e alinhada às exigências da produção acadêmica.</w:t>
      </w:r>
    </w:p>
    <w:p w:rsidR="00426313" w:rsidRDefault="00426313" w:rsidP="00426313">
      <w:pPr>
        <w:pStyle w:val="Corpodetexto"/>
        <w:spacing w:before="120" w:line="360" w:lineRule="auto"/>
        <w:jc w:val="both"/>
        <w:rPr>
          <w:rFonts w:ascii="Arial" w:hAnsi="Arial" w:cs="Arial"/>
        </w:rPr>
      </w:pPr>
      <w:r>
        <w:rPr>
          <w:rFonts w:ascii="Arial" w:hAnsi="Arial" w:cs="Arial"/>
        </w:rPr>
        <w:t>N</w:t>
      </w:r>
      <w:r w:rsidRPr="00EB561E">
        <w:rPr>
          <w:rFonts w:ascii="Arial" w:hAnsi="Arial" w:cs="Arial"/>
        </w:rPr>
        <w:t xml:space="preserve">ormas da ABNT para </w:t>
      </w:r>
      <w:r>
        <w:rPr>
          <w:rFonts w:ascii="Arial" w:hAnsi="Arial" w:cs="Arial"/>
        </w:rPr>
        <w:t>usadas na</w:t>
      </w:r>
      <w:r w:rsidRPr="00EB561E">
        <w:rPr>
          <w:rFonts w:ascii="Arial" w:hAnsi="Arial" w:cs="Arial"/>
        </w:rPr>
        <w:t xml:space="preserve"> elaboração de </w:t>
      </w:r>
      <w:r w:rsidR="000C54CD">
        <w:rPr>
          <w:rFonts w:ascii="Arial" w:hAnsi="Arial" w:cs="Arial"/>
        </w:rPr>
        <w:t>ensaio acadêmico</w:t>
      </w:r>
      <w:r w:rsidRPr="00EB561E">
        <w:rPr>
          <w:rFonts w:ascii="Arial" w:hAnsi="Arial" w:cs="Arial"/>
        </w:rPr>
        <w:t>:</w:t>
      </w:r>
    </w:p>
    <w:p w:rsidR="00426313" w:rsidRPr="00EB561E" w:rsidRDefault="00426313" w:rsidP="00426313">
      <w:pPr>
        <w:pStyle w:val="Corpodetexto"/>
        <w:numPr>
          <w:ilvl w:val="0"/>
          <w:numId w:val="16"/>
        </w:numPr>
        <w:spacing w:before="120" w:line="360" w:lineRule="auto"/>
        <w:jc w:val="both"/>
        <w:rPr>
          <w:rFonts w:ascii="Arial" w:hAnsi="Arial" w:cs="Arial"/>
        </w:rPr>
      </w:pPr>
      <w:r>
        <w:rPr>
          <w:rFonts w:ascii="Arial" w:hAnsi="Arial" w:cs="Arial"/>
        </w:rPr>
        <w:t>ABNT NBR 6022, Informação e documentação – Artigo em publicação periódica técnica e / ou científica – Apresentação;</w:t>
      </w:r>
    </w:p>
    <w:p w:rsidR="00426313" w:rsidRPr="00EB561E" w:rsidRDefault="00426313" w:rsidP="00426313">
      <w:pPr>
        <w:pStyle w:val="Corpodetexto"/>
        <w:numPr>
          <w:ilvl w:val="0"/>
          <w:numId w:val="16"/>
        </w:numPr>
        <w:spacing w:before="120" w:line="360" w:lineRule="auto"/>
        <w:jc w:val="both"/>
        <w:rPr>
          <w:rFonts w:ascii="Arial" w:hAnsi="Arial" w:cs="Arial"/>
        </w:rPr>
      </w:pPr>
      <w:r w:rsidRPr="00EB561E">
        <w:rPr>
          <w:rFonts w:ascii="Arial" w:hAnsi="Arial" w:cs="Arial"/>
        </w:rPr>
        <w:t>ABNT NBR 6023, Informação e document</w:t>
      </w:r>
      <w:r>
        <w:rPr>
          <w:rFonts w:ascii="Arial" w:hAnsi="Arial" w:cs="Arial"/>
        </w:rPr>
        <w:t>ação – Referências – Elaboração;</w:t>
      </w:r>
    </w:p>
    <w:p w:rsidR="00426313" w:rsidRPr="0010173A" w:rsidRDefault="00426313" w:rsidP="00426313">
      <w:pPr>
        <w:pStyle w:val="Corpodetexto"/>
        <w:numPr>
          <w:ilvl w:val="0"/>
          <w:numId w:val="16"/>
        </w:numPr>
        <w:spacing w:before="120" w:line="360" w:lineRule="auto"/>
        <w:jc w:val="both"/>
        <w:rPr>
          <w:rFonts w:ascii="Arial" w:hAnsi="Arial" w:cs="Arial"/>
        </w:rPr>
      </w:pPr>
      <w:r w:rsidRPr="00EB561E">
        <w:rPr>
          <w:rFonts w:ascii="Arial" w:hAnsi="Arial" w:cs="Arial"/>
        </w:rPr>
        <w:t>ABNT NBR 6024, Informação e documentação – Numeração progressiva das seções</w:t>
      </w:r>
      <w:r>
        <w:rPr>
          <w:rFonts w:ascii="Arial" w:hAnsi="Arial" w:cs="Arial"/>
        </w:rPr>
        <w:t xml:space="preserve"> </w:t>
      </w:r>
      <w:r w:rsidRPr="0010173A">
        <w:rPr>
          <w:rFonts w:ascii="Arial" w:hAnsi="Arial" w:cs="Arial"/>
        </w:rPr>
        <w:t>de um d</w:t>
      </w:r>
      <w:r>
        <w:rPr>
          <w:rFonts w:ascii="Arial" w:hAnsi="Arial" w:cs="Arial"/>
        </w:rPr>
        <w:t>ocumento escrito – Apresentação;</w:t>
      </w:r>
    </w:p>
    <w:p w:rsidR="00426313" w:rsidRPr="00EB561E" w:rsidRDefault="00426313" w:rsidP="00426313">
      <w:pPr>
        <w:pStyle w:val="Corpodetexto"/>
        <w:numPr>
          <w:ilvl w:val="0"/>
          <w:numId w:val="16"/>
        </w:numPr>
        <w:spacing w:before="120" w:line="360" w:lineRule="auto"/>
        <w:jc w:val="both"/>
        <w:rPr>
          <w:rFonts w:ascii="Arial" w:hAnsi="Arial" w:cs="Arial"/>
        </w:rPr>
      </w:pPr>
      <w:r w:rsidRPr="00EB561E">
        <w:rPr>
          <w:rFonts w:ascii="Arial" w:hAnsi="Arial" w:cs="Arial"/>
        </w:rPr>
        <w:t>ABNT NBR 6028, Informação e docum</w:t>
      </w:r>
      <w:r>
        <w:rPr>
          <w:rFonts w:ascii="Arial" w:hAnsi="Arial" w:cs="Arial"/>
        </w:rPr>
        <w:t>entação – Resumo – Apresentação;</w:t>
      </w:r>
    </w:p>
    <w:p w:rsidR="00426313" w:rsidRDefault="00426313" w:rsidP="00426313">
      <w:pPr>
        <w:pStyle w:val="Corpodetexto"/>
        <w:numPr>
          <w:ilvl w:val="0"/>
          <w:numId w:val="16"/>
        </w:numPr>
        <w:spacing w:before="120" w:line="360" w:lineRule="auto"/>
        <w:jc w:val="both"/>
        <w:rPr>
          <w:rFonts w:ascii="Arial" w:hAnsi="Arial" w:cs="Arial"/>
        </w:rPr>
      </w:pPr>
      <w:r w:rsidRPr="00EB561E">
        <w:rPr>
          <w:rFonts w:ascii="Arial" w:hAnsi="Arial" w:cs="Arial"/>
        </w:rPr>
        <w:t>ABNT NBR 10520, Informação e documentação – Citaçõ</w:t>
      </w:r>
      <w:r>
        <w:rPr>
          <w:rFonts w:ascii="Arial" w:hAnsi="Arial" w:cs="Arial"/>
        </w:rPr>
        <w:t>es em documentos – Apresentação;</w:t>
      </w:r>
    </w:p>
    <w:p w:rsidR="00426313" w:rsidRDefault="00426313" w:rsidP="00426313">
      <w:pPr>
        <w:pStyle w:val="Corpodetexto"/>
        <w:numPr>
          <w:ilvl w:val="0"/>
          <w:numId w:val="16"/>
        </w:numPr>
        <w:spacing w:before="120" w:line="360" w:lineRule="auto"/>
        <w:jc w:val="both"/>
        <w:rPr>
          <w:rFonts w:ascii="Arial" w:hAnsi="Arial" w:cs="Arial"/>
        </w:rPr>
      </w:pPr>
      <w:r w:rsidRPr="00B2318C">
        <w:rPr>
          <w:rFonts w:ascii="Arial" w:hAnsi="Arial" w:cs="Arial"/>
        </w:rPr>
        <w:t xml:space="preserve">IBGE. Normas de apresentação tabular. </w:t>
      </w:r>
    </w:p>
    <w:p w:rsidR="00426313" w:rsidRDefault="00426313" w:rsidP="00426313">
      <w:pPr>
        <w:pStyle w:val="Corpodetexto"/>
        <w:spacing w:before="120" w:line="360" w:lineRule="auto"/>
        <w:jc w:val="both"/>
        <w:rPr>
          <w:rFonts w:ascii="Arial" w:hAnsi="Arial" w:cs="Arial"/>
        </w:rPr>
      </w:pPr>
      <w:r w:rsidRPr="00473D81">
        <w:rPr>
          <w:rFonts w:ascii="Arial" w:hAnsi="Arial" w:cs="Arial"/>
        </w:rPr>
        <w:t>Palavras e expressões estrangeiras não aportuguesadas devem ser escritas em itálico, incluindo termos como apud (citado por), idem (o mesmo), ibidem (no mesmo lugar) e et al. (e outros).</w:t>
      </w:r>
    </w:p>
    <w:p w:rsidR="00426313" w:rsidRDefault="00426313" w:rsidP="00426313">
      <w:pPr>
        <w:pStyle w:val="Corpodetexto"/>
        <w:spacing w:before="120" w:line="360" w:lineRule="auto"/>
        <w:jc w:val="both"/>
        <w:rPr>
          <w:rFonts w:ascii="Arial" w:hAnsi="Arial" w:cs="Arial"/>
        </w:rPr>
      </w:pPr>
      <w:r>
        <w:rPr>
          <w:rFonts w:ascii="Arial" w:hAnsi="Arial" w:cs="Arial"/>
        </w:rPr>
        <w:t>Uso de siglas: n</w:t>
      </w:r>
      <w:r w:rsidRPr="00473D81">
        <w:rPr>
          <w:rFonts w:ascii="Arial" w:hAnsi="Arial" w:cs="Arial"/>
        </w:rPr>
        <w:t>a primeira ocorrência no texto, deve-se escrever o nome por extenso seguido da sigla entre parênteses.</w:t>
      </w:r>
      <w:r>
        <w:rPr>
          <w:rFonts w:ascii="Arial" w:hAnsi="Arial" w:cs="Arial"/>
        </w:rPr>
        <w:t xml:space="preserve"> </w:t>
      </w:r>
      <w:r w:rsidRPr="00473D81">
        <w:rPr>
          <w:rFonts w:ascii="Arial" w:hAnsi="Arial" w:cs="Arial"/>
        </w:rPr>
        <w:t>Após essa primeira menção, utilize apenas a sigla</w:t>
      </w:r>
      <w:r>
        <w:rPr>
          <w:rFonts w:ascii="Arial" w:hAnsi="Arial" w:cs="Arial"/>
        </w:rPr>
        <w:t>.</w:t>
      </w:r>
    </w:p>
    <w:p w:rsidR="00426313" w:rsidRPr="00473D81" w:rsidRDefault="00426313" w:rsidP="00426313">
      <w:pPr>
        <w:pStyle w:val="Corpodetexto"/>
        <w:spacing w:before="120" w:line="360" w:lineRule="auto"/>
        <w:jc w:val="both"/>
        <w:rPr>
          <w:rFonts w:ascii="Arial" w:hAnsi="Arial" w:cs="Arial"/>
        </w:rPr>
      </w:pPr>
      <w:r w:rsidRPr="00473D81">
        <w:rPr>
          <w:rFonts w:ascii="Arial" w:hAnsi="Arial" w:cs="Arial"/>
        </w:rPr>
        <w:t>Exemplo:</w:t>
      </w:r>
      <w:r>
        <w:rPr>
          <w:rFonts w:ascii="Arial" w:hAnsi="Arial" w:cs="Arial"/>
        </w:rPr>
        <w:t xml:space="preserve"> </w:t>
      </w:r>
      <w:r w:rsidRPr="00473D81">
        <w:rPr>
          <w:rFonts w:ascii="Arial" w:hAnsi="Arial" w:cs="Arial"/>
        </w:rPr>
        <w:t>Universidade Federal de Minas Gerais (UFMG)</w:t>
      </w:r>
      <w:r>
        <w:rPr>
          <w:rFonts w:ascii="Arial" w:hAnsi="Arial" w:cs="Arial"/>
        </w:rPr>
        <w:t>. A partir da segunda ocorrência, utilizar a sigla UFMG.</w:t>
      </w:r>
    </w:p>
    <w:p w:rsidR="00426313" w:rsidRDefault="00426313" w:rsidP="00426313">
      <w:pPr>
        <w:pStyle w:val="Corpodetexto"/>
        <w:spacing w:before="120" w:line="360" w:lineRule="auto"/>
        <w:jc w:val="both"/>
        <w:rPr>
          <w:rFonts w:ascii="Arial" w:hAnsi="Arial" w:cs="Arial"/>
        </w:rPr>
      </w:pPr>
      <w:r w:rsidRPr="00EB561E">
        <w:rPr>
          <w:rFonts w:ascii="Arial" w:hAnsi="Arial" w:cs="Arial"/>
        </w:rPr>
        <w:t xml:space="preserve">O texto deve ser formatado em Arial, corpo 12, espaço 1,5 entre as linhas, cor preto e justificado. </w:t>
      </w:r>
      <w:r>
        <w:rPr>
          <w:rFonts w:ascii="Arial" w:hAnsi="Arial" w:cs="Arial"/>
        </w:rPr>
        <w:t>A extensão</w:t>
      </w:r>
      <w:r w:rsidRPr="00EB561E">
        <w:rPr>
          <w:rFonts w:ascii="Arial" w:hAnsi="Arial" w:cs="Arial"/>
        </w:rPr>
        <w:t xml:space="preserve"> para </w:t>
      </w:r>
      <w:r>
        <w:rPr>
          <w:rFonts w:ascii="Arial" w:hAnsi="Arial" w:cs="Arial"/>
        </w:rPr>
        <w:t>a categoria ensaio acadêmico</w:t>
      </w:r>
      <w:r w:rsidRPr="00EB561E">
        <w:rPr>
          <w:rFonts w:ascii="Arial" w:hAnsi="Arial" w:cs="Arial"/>
        </w:rPr>
        <w:t xml:space="preserve"> é </w:t>
      </w:r>
      <w:r>
        <w:rPr>
          <w:rFonts w:ascii="Arial" w:hAnsi="Arial" w:cs="Arial"/>
        </w:rPr>
        <w:t>até</w:t>
      </w:r>
      <w:r w:rsidRPr="00EB561E">
        <w:rPr>
          <w:rFonts w:ascii="Arial" w:hAnsi="Arial" w:cs="Arial"/>
        </w:rPr>
        <w:t xml:space="preserve"> </w:t>
      </w:r>
      <w:r>
        <w:rPr>
          <w:rFonts w:ascii="Arial" w:hAnsi="Arial" w:cs="Arial"/>
          <w:b/>
        </w:rPr>
        <w:t>1</w:t>
      </w:r>
      <w:r w:rsidR="006430B7">
        <w:rPr>
          <w:rFonts w:ascii="Arial" w:hAnsi="Arial" w:cs="Arial"/>
          <w:b/>
        </w:rPr>
        <w:t>0</w:t>
      </w:r>
      <w:r>
        <w:rPr>
          <w:rFonts w:ascii="Arial" w:hAnsi="Arial" w:cs="Arial"/>
          <w:b/>
        </w:rPr>
        <w:t xml:space="preserve"> </w:t>
      </w:r>
      <w:r w:rsidRPr="00EB561E">
        <w:rPr>
          <w:rFonts w:ascii="Arial" w:hAnsi="Arial" w:cs="Arial"/>
          <w:b/>
        </w:rPr>
        <w:t>páginas</w:t>
      </w:r>
      <w:r w:rsidRPr="00EB561E">
        <w:rPr>
          <w:rFonts w:ascii="Arial" w:hAnsi="Arial" w:cs="Arial"/>
        </w:rPr>
        <w:t>, incluindo resumos e referências bibliográficas.</w:t>
      </w:r>
      <w:r w:rsidRPr="00EB561E">
        <w:rPr>
          <w:rFonts w:ascii="Arial" w:eastAsia="Times New Roman" w:hAnsi="Arial" w:cs="Arial"/>
        </w:rPr>
        <w:t xml:space="preserve"> </w:t>
      </w:r>
      <w:r w:rsidRPr="00EB561E">
        <w:rPr>
          <w:rFonts w:ascii="Arial" w:hAnsi="Arial" w:cs="Arial"/>
        </w:rPr>
        <w:t xml:space="preserve">Não numere o título de: </w:t>
      </w:r>
      <w:r>
        <w:rPr>
          <w:rFonts w:ascii="Arial" w:hAnsi="Arial" w:cs="Arial"/>
        </w:rPr>
        <w:t xml:space="preserve">resumo, abstracts, notas e </w:t>
      </w:r>
      <w:r w:rsidRPr="00EB561E">
        <w:rPr>
          <w:rFonts w:ascii="Arial" w:hAnsi="Arial" w:cs="Arial"/>
        </w:rPr>
        <w:t>referências</w:t>
      </w:r>
      <w:r>
        <w:rPr>
          <w:rFonts w:ascii="Arial" w:hAnsi="Arial" w:cs="Arial"/>
        </w:rPr>
        <w:t>.</w:t>
      </w:r>
    </w:p>
    <w:p w:rsidR="00426313" w:rsidRPr="00B2318C" w:rsidRDefault="00426313" w:rsidP="00426313">
      <w:pPr>
        <w:pStyle w:val="Corpodetexto"/>
        <w:spacing w:before="120" w:line="360" w:lineRule="auto"/>
        <w:jc w:val="both"/>
        <w:rPr>
          <w:rFonts w:ascii="Arial" w:hAnsi="Arial" w:cs="Arial"/>
        </w:rPr>
      </w:pPr>
      <w:r w:rsidRPr="00B2318C">
        <w:rPr>
          <w:rFonts w:ascii="Arial" w:hAnsi="Arial" w:cs="Arial"/>
        </w:rPr>
        <w:t>As notas explicativas devem ser utilizadas para apresentar comentários, esclarecimentos ou informações complementares que não se encaixam diretamente no corpo do texto.</w:t>
      </w:r>
    </w:p>
    <w:p w:rsidR="00426313" w:rsidRPr="00B2318C" w:rsidRDefault="00426313" w:rsidP="00426313">
      <w:pPr>
        <w:pStyle w:val="Corpodetexto"/>
        <w:spacing w:before="120" w:line="360" w:lineRule="auto"/>
        <w:jc w:val="both"/>
        <w:rPr>
          <w:rFonts w:ascii="Arial" w:hAnsi="Arial" w:cs="Arial"/>
        </w:rPr>
      </w:pPr>
      <w:r w:rsidRPr="00B2318C">
        <w:rPr>
          <w:rFonts w:ascii="Arial" w:hAnsi="Arial" w:cs="Arial"/>
        </w:rPr>
        <w:lastRenderedPageBreak/>
        <w:t>Devem seguir as seguintes diretrizes:</w:t>
      </w:r>
    </w:p>
    <w:p w:rsidR="00426313" w:rsidRPr="00B2318C" w:rsidRDefault="00426313" w:rsidP="00426313">
      <w:pPr>
        <w:pStyle w:val="Corpodetexto"/>
        <w:numPr>
          <w:ilvl w:val="0"/>
          <w:numId w:val="17"/>
        </w:numPr>
        <w:spacing w:before="120" w:line="360" w:lineRule="auto"/>
        <w:jc w:val="both"/>
        <w:rPr>
          <w:rFonts w:ascii="Arial" w:hAnsi="Arial" w:cs="Arial"/>
        </w:rPr>
      </w:pPr>
      <w:r w:rsidRPr="00B2318C">
        <w:rPr>
          <w:rFonts w:ascii="Arial" w:hAnsi="Arial" w:cs="Arial"/>
        </w:rPr>
        <w:t>Ser indicadas por números arábicos sequenciais, inseridos no corpo do texto;</w:t>
      </w:r>
    </w:p>
    <w:p w:rsidR="00426313" w:rsidRPr="00B2318C" w:rsidRDefault="00426313" w:rsidP="00426313">
      <w:pPr>
        <w:pStyle w:val="Corpodetexto"/>
        <w:numPr>
          <w:ilvl w:val="0"/>
          <w:numId w:val="17"/>
        </w:numPr>
        <w:spacing w:before="120" w:line="360" w:lineRule="auto"/>
        <w:jc w:val="both"/>
        <w:rPr>
          <w:rFonts w:ascii="Arial" w:hAnsi="Arial" w:cs="Arial"/>
        </w:rPr>
      </w:pPr>
      <w:r w:rsidRPr="00B2318C">
        <w:rPr>
          <w:rFonts w:ascii="Arial" w:hAnsi="Arial" w:cs="Arial"/>
        </w:rPr>
        <w:t>Ser apresentadas no rodapé da página</w:t>
      </w:r>
      <w:r>
        <w:rPr>
          <w:rFonts w:ascii="Arial" w:hAnsi="Arial" w:cs="Arial"/>
        </w:rPr>
        <w:t>.</w:t>
      </w:r>
    </w:p>
    <w:p w:rsidR="009B3B5F" w:rsidRPr="00A81AF6" w:rsidRDefault="00426313" w:rsidP="009B3B5F">
      <w:pPr>
        <w:pStyle w:val="Corpodetexto"/>
        <w:spacing w:before="120" w:line="360" w:lineRule="auto"/>
        <w:jc w:val="both"/>
        <w:rPr>
          <w:rFonts w:ascii="Arial" w:hAnsi="Arial" w:cs="Arial"/>
        </w:rPr>
      </w:pPr>
      <w:r w:rsidRPr="00EB561E">
        <w:rPr>
          <w:rFonts w:ascii="Arial" w:hAnsi="Arial" w:cs="Arial"/>
        </w:rPr>
        <w:t>Notas explicativas devem ser usadas excepcionalmente. Notas com indicações bibliográficas não são permitidas e devem ser incluídas na seção de Referências.</w:t>
      </w:r>
      <w:r w:rsidR="009B3B5F" w:rsidRPr="00EB561E">
        <w:rPr>
          <w:rFonts w:ascii="Arial" w:hAnsi="Arial" w:cs="Arial"/>
        </w:rPr>
        <w:t>.</w:t>
      </w:r>
    </w:p>
    <w:p w:rsidR="00426313" w:rsidRPr="00426313" w:rsidRDefault="006430B7" w:rsidP="006430B7">
      <w:pPr>
        <w:pStyle w:val="NormalWeb"/>
        <w:spacing w:before="240" w:beforeAutospacing="0" w:after="0" w:afterAutospacing="0"/>
        <w:jc w:val="both"/>
        <w:rPr>
          <w:rFonts w:ascii="Arial" w:hAnsi="Arial" w:cs="Arial"/>
          <w:b/>
          <w:color w:val="007078"/>
          <w:spacing w:val="-2"/>
        </w:rPr>
      </w:pPr>
      <w:r>
        <w:rPr>
          <w:rFonts w:ascii="Arial" w:hAnsi="Arial" w:cs="Arial"/>
          <w:b/>
          <w:color w:val="007078"/>
          <w:spacing w:val="-2"/>
        </w:rPr>
        <w:t xml:space="preserve">2. </w:t>
      </w:r>
      <w:r w:rsidR="00435F5A" w:rsidRPr="00426313">
        <w:rPr>
          <w:rFonts w:ascii="Arial" w:hAnsi="Arial" w:cs="Arial"/>
          <w:b/>
          <w:color w:val="007078"/>
          <w:spacing w:val="-2"/>
        </w:rPr>
        <w:t>DESENVOLV</w:t>
      </w:r>
      <w:r w:rsidR="00426313">
        <w:rPr>
          <w:rFonts w:ascii="Arial" w:hAnsi="Arial" w:cs="Arial"/>
          <w:b/>
          <w:color w:val="007078"/>
          <w:spacing w:val="-2"/>
        </w:rPr>
        <w:t>I</w:t>
      </w:r>
      <w:r w:rsidR="00435F5A" w:rsidRPr="00426313">
        <w:rPr>
          <w:rFonts w:ascii="Arial" w:hAnsi="Arial" w:cs="Arial"/>
          <w:b/>
          <w:color w:val="007078"/>
          <w:spacing w:val="-2"/>
        </w:rPr>
        <w:t>MENTO</w:t>
      </w:r>
      <w:r w:rsidR="009B3B5F" w:rsidRPr="00426313">
        <w:rPr>
          <w:rFonts w:ascii="Arial" w:hAnsi="Arial" w:cs="Arial"/>
          <w:b/>
          <w:color w:val="007078"/>
          <w:spacing w:val="-2"/>
        </w:rPr>
        <w:t xml:space="preserve"> </w:t>
      </w:r>
      <w:r w:rsidR="00426313">
        <w:rPr>
          <w:rFonts w:ascii="Arial" w:hAnsi="Arial" w:cs="Arial"/>
          <w:b/>
          <w:color w:val="007078"/>
          <w:spacing w:val="-2"/>
        </w:rPr>
        <w:t>[SEÇÃO PRIMÁRIA, LETRAS MAIÚSCULAS, NEGRITO]</w:t>
      </w:r>
    </w:p>
    <w:p w:rsidR="00426313" w:rsidRPr="00426313" w:rsidRDefault="00426313" w:rsidP="00426313">
      <w:pPr>
        <w:pStyle w:val="Corpodetexto"/>
        <w:spacing w:before="120" w:line="360" w:lineRule="auto"/>
        <w:jc w:val="both"/>
        <w:rPr>
          <w:rFonts w:ascii="Arial" w:hAnsi="Arial" w:cs="Arial"/>
          <w:lang w:val="pt-BR"/>
        </w:rPr>
      </w:pPr>
      <w:r>
        <w:rPr>
          <w:rFonts w:ascii="Arial" w:hAnsi="Arial" w:cs="Arial"/>
          <w:lang w:val="pt-BR"/>
        </w:rPr>
        <w:t>C</w:t>
      </w:r>
      <w:r w:rsidRPr="00426313">
        <w:rPr>
          <w:rFonts w:ascii="Arial" w:hAnsi="Arial" w:cs="Arial"/>
          <w:lang w:val="pt-BR"/>
        </w:rPr>
        <w:t>onsiste na apresentação e análise dos argumentos que sustentam a reflexão proposta. As ideias devem ser organizadas de forma lógica, com base em referenciais teóricos relacionados ao tema. Cabe ao autor selecionar conceitos, categorias e perspectivas analíticas que fundamentem a argumentação, excluindo afirmações sem respaldo teórico ou baseadas em opiniões pessoais.</w:t>
      </w:r>
    </w:p>
    <w:p w:rsidR="00426313" w:rsidRPr="00426313" w:rsidRDefault="00426313" w:rsidP="00426313">
      <w:pPr>
        <w:pStyle w:val="Corpodetexto"/>
        <w:spacing w:before="120" w:line="360" w:lineRule="auto"/>
        <w:jc w:val="both"/>
        <w:rPr>
          <w:rFonts w:ascii="Arial" w:hAnsi="Arial" w:cs="Arial"/>
          <w:lang w:val="pt-BR"/>
        </w:rPr>
      </w:pPr>
      <w:r w:rsidRPr="00426313">
        <w:rPr>
          <w:rFonts w:ascii="Arial" w:hAnsi="Arial" w:cs="Arial"/>
          <w:lang w:val="pt-BR"/>
        </w:rPr>
        <w:t>O desenvolvimento deve contribuir para o aprofundamento da questão central, demonstrando como os argumentos apresentados ampliam a compreensão do problema discutido.</w:t>
      </w:r>
    </w:p>
    <w:p w:rsidR="00426313" w:rsidRPr="00EB561E" w:rsidRDefault="00426313" w:rsidP="00426313">
      <w:pPr>
        <w:pStyle w:val="Corpodetexto"/>
        <w:spacing w:before="120" w:line="360" w:lineRule="auto"/>
        <w:jc w:val="both"/>
        <w:rPr>
          <w:rFonts w:ascii="Arial" w:hAnsi="Arial" w:cs="Arial"/>
        </w:rPr>
      </w:pPr>
      <w:r>
        <w:rPr>
          <w:rFonts w:ascii="Arial" w:hAnsi="Arial" w:cs="Arial"/>
        </w:rPr>
        <w:t xml:space="preserve">Divide-se o texto </w:t>
      </w:r>
      <w:r w:rsidRPr="00EB561E">
        <w:rPr>
          <w:rFonts w:ascii="Arial" w:hAnsi="Arial" w:cs="Arial"/>
        </w:rPr>
        <w:t>em seções e subseções</w:t>
      </w:r>
      <w:r>
        <w:rPr>
          <w:rFonts w:ascii="Arial" w:hAnsi="Arial" w:cs="Arial"/>
        </w:rPr>
        <w:t xml:space="preserve">, conforme </w:t>
      </w:r>
      <w:r w:rsidRPr="00EB561E">
        <w:rPr>
          <w:rFonts w:ascii="Arial" w:hAnsi="Arial" w:cs="Arial"/>
        </w:rPr>
        <w:t xml:space="preserve">orientações da </w:t>
      </w:r>
      <w:r>
        <w:rPr>
          <w:rFonts w:ascii="Arial" w:hAnsi="Arial" w:cs="Arial"/>
        </w:rPr>
        <w:t xml:space="preserve">norma </w:t>
      </w:r>
      <w:r w:rsidRPr="00EB561E">
        <w:rPr>
          <w:rFonts w:ascii="Arial" w:hAnsi="Arial" w:cs="Arial"/>
        </w:rPr>
        <w:t>ABNT NBR 6024 que trata</w:t>
      </w:r>
      <w:r>
        <w:rPr>
          <w:rFonts w:ascii="Arial" w:hAnsi="Arial" w:cs="Arial"/>
        </w:rPr>
        <w:t xml:space="preserve"> sobre a numeração progressiva das seções.</w:t>
      </w:r>
    </w:p>
    <w:p w:rsidR="00426313" w:rsidRPr="00590F2E" w:rsidRDefault="000C54CD" w:rsidP="000C54CD">
      <w:pPr>
        <w:pStyle w:val="Ttulo11"/>
        <w:spacing w:before="240" w:line="240" w:lineRule="auto"/>
        <w:ind w:left="0" w:right="340"/>
        <w:jc w:val="both"/>
        <w:rPr>
          <w:color w:val="007078"/>
          <w:sz w:val="24"/>
          <w:szCs w:val="24"/>
        </w:rPr>
      </w:pPr>
      <w:r>
        <w:rPr>
          <w:color w:val="007078"/>
          <w:sz w:val="24"/>
          <w:szCs w:val="24"/>
        </w:rPr>
        <w:t xml:space="preserve">2.1 </w:t>
      </w:r>
      <w:r w:rsidR="00426313">
        <w:rPr>
          <w:color w:val="007078"/>
          <w:sz w:val="24"/>
          <w:szCs w:val="24"/>
        </w:rPr>
        <w:t>Citações [seção secundária em negrito]</w:t>
      </w:r>
    </w:p>
    <w:p w:rsidR="00426313" w:rsidRPr="00590F2E" w:rsidRDefault="00426313" w:rsidP="00426313">
      <w:pPr>
        <w:pStyle w:val="Corpodetexto"/>
        <w:spacing w:before="240" w:line="360" w:lineRule="auto"/>
        <w:jc w:val="both"/>
        <w:rPr>
          <w:rFonts w:ascii="Arial" w:hAnsi="Arial" w:cs="Arial"/>
        </w:rPr>
      </w:pPr>
      <w:r w:rsidRPr="00590F2E">
        <w:rPr>
          <w:rFonts w:ascii="Arial" w:hAnsi="Arial" w:cs="Arial"/>
        </w:rPr>
        <w:t>As citações são menções a informações extraídas de outras fontes e devem ser apresentadas no corpo do texto, utilizando o sistema </w:t>
      </w:r>
      <w:r w:rsidRPr="00590F2E">
        <w:rPr>
          <w:rFonts w:ascii="Arial" w:hAnsi="Arial" w:cs="Arial"/>
          <w:bCs/>
        </w:rPr>
        <w:t>autor-data</w:t>
      </w:r>
      <w:r w:rsidRPr="00590F2E">
        <w:rPr>
          <w:rFonts w:ascii="Arial" w:hAnsi="Arial" w:cs="Arial"/>
        </w:rPr>
        <w:t> (ex.: Silva, 2020).</w:t>
      </w:r>
    </w:p>
    <w:p w:rsidR="00426313" w:rsidRPr="0002541D" w:rsidRDefault="00426313" w:rsidP="00426313">
      <w:pPr>
        <w:pStyle w:val="Corpodetexto"/>
        <w:spacing w:before="120" w:line="360" w:lineRule="auto"/>
        <w:jc w:val="both"/>
        <w:rPr>
          <w:rFonts w:ascii="Arial" w:hAnsi="Arial" w:cs="Arial"/>
        </w:rPr>
      </w:pPr>
      <w:r w:rsidRPr="0002541D">
        <w:rPr>
          <w:rFonts w:ascii="Arial" w:hAnsi="Arial" w:cs="Arial"/>
        </w:rPr>
        <w:t>As citações devem seguir o estilo ABNT NBR 10520: 2023 e suas atualizações. Todas as fontes citadas ao longo do texto devem constar na lista de referências ao final do manuscrito.</w:t>
      </w:r>
    </w:p>
    <w:p w:rsidR="00426313" w:rsidRPr="00590F2E" w:rsidRDefault="00426313" w:rsidP="00426313">
      <w:pPr>
        <w:pStyle w:val="Corpodetexto"/>
        <w:spacing w:before="120" w:line="360" w:lineRule="auto"/>
        <w:jc w:val="both"/>
        <w:rPr>
          <w:rFonts w:ascii="Arial" w:hAnsi="Arial" w:cs="Arial"/>
        </w:rPr>
      </w:pPr>
      <w:r w:rsidRPr="00590F2E">
        <w:rPr>
          <w:rFonts w:ascii="Arial" w:hAnsi="Arial" w:cs="Arial"/>
        </w:rPr>
        <w:t>As citações podem ser </w:t>
      </w:r>
      <w:r w:rsidRPr="00590F2E">
        <w:rPr>
          <w:rFonts w:ascii="Arial" w:hAnsi="Arial" w:cs="Arial"/>
          <w:bCs/>
        </w:rPr>
        <w:t>diretas</w:t>
      </w:r>
      <w:r w:rsidRPr="00590F2E">
        <w:rPr>
          <w:rFonts w:ascii="Arial" w:hAnsi="Arial" w:cs="Arial"/>
        </w:rPr>
        <w:t> (transcrição literal) ou </w:t>
      </w:r>
      <w:r w:rsidRPr="00590F2E">
        <w:rPr>
          <w:rFonts w:ascii="Arial" w:hAnsi="Arial" w:cs="Arial"/>
          <w:bCs/>
        </w:rPr>
        <w:t>indiretas</w:t>
      </w:r>
      <w:r w:rsidRPr="00590F2E">
        <w:rPr>
          <w:rFonts w:ascii="Arial" w:hAnsi="Arial" w:cs="Arial"/>
        </w:rPr>
        <w:t> (paráfrase).</w:t>
      </w:r>
    </w:p>
    <w:p w:rsidR="00426313" w:rsidRPr="00590F2E" w:rsidRDefault="00426313" w:rsidP="00426313">
      <w:pPr>
        <w:pStyle w:val="Ttulo11"/>
        <w:tabs>
          <w:tab w:val="left" w:pos="142"/>
        </w:tabs>
        <w:spacing w:before="240" w:line="240" w:lineRule="auto"/>
        <w:ind w:left="0" w:right="340"/>
        <w:jc w:val="both"/>
        <w:rPr>
          <w:i/>
          <w:color w:val="007078"/>
          <w:sz w:val="24"/>
          <w:szCs w:val="24"/>
        </w:rPr>
      </w:pPr>
      <w:r w:rsidRPr="00590F2E">
        <w:rPr>
          <w:i/>
          <w:color w:val="007078"/>
          <w:sz w:val="24"/>
          <w:szCs w:val="24"/>
        </w:rPr>
        <w:t xml:space="preserve">2.1.1 </w:t>
      </w:r>
      <w:r>
        <w:rPr>
          <w:i/>
          <w:color w:val="007078"/>
          <w:sz w:val="24"/>
          <w:szCs w:val="24"/>
        </w:rPr>
        <w:t>Citações diretas</w:t>
      </w:r>
      <w:r w:rsidRPr="00590F2E">
        <w:rPr>
          <w:i/>
          <w:color w:val="007078"/>
          <w:sz w:val="24"/>
          <w:szCs w:val="24"/>
        </w:rPr>
        <w:t xml:space="preserve"> [seção terciária em negrito e sublinhado] </w:t>
      </w:r>
    </w:p>
    <w:p w:rsidR="00426313" w:rsidRPr="00590F2E" w:rsidRDefault="00426313" w:rsidP="00426313">
      <w:pPr>
        <w:pStyle w:val="Corpodetexto"/>
        <w:spacing w:before="240" w:line="360" w:lineRule="auto"/>
        <w:jc w:val="both"/>
        <w:rPr>
          <w:rFonts w:ascii="Arial" w:hAnsi="Arial" w:cs="Arial"/>
        </w:rPr>
      </w:pPr>
      <w:r w:rsidRPr="00590F2E">
        <w:rPr>
          <w:rFonts w:ascii="Arial" w:hAnsi="Arial" w:cs="Arial"/>
        </w:rPr>
        <w:t>São transcrições literais do texto original e exigem a </w:t>
      </w:r>
      <w:r w:rsidRPr="00590F2E">
        <w:rPr>
          <w:rFonts w:ascii="Arial" w:hAnsi="Arial" w:cs="Arial"/>
          <w:bCs/>
        </w:rPr>
        <w:t>indicação da página</w:t>
      </w:r>
      <w:r w:rsidRPr="00590F2E">
        <w:rPr>
          <w:rFonts w:ascii="Arial" w:hAnsi="Arial" w:cs="Arial"/>
        </w:rPr>
        <w:t> de onde foram retiradas.</w:t>
      </w:r>
    </w:p>
    <w:p w:rsidR="00426313" w:rsidRPr="00590F2E" w:rsidRDefault="00426313" w:rsidP="00426313">
      <w:pPr>
        <w:pStyle w:val="Corpodetexto"/>
        <w:spacing w:before="120" w:line="360" w:lineRule="auto"/>
        <w:jc w:val="both"/>
        <w:rPr>
          <w:rFonts w:ascii="Arial" w:hAnsi="Arial" w:cs="Arial"/>
        </w:rPr>
      </w:pPr>
      <w:r w:rsidRPr="00590F2E">
        <w:rPr>
          <w:rFonts w:ascii="Arial" w:hAnsi="Arial" w:cs="Arial"/>
          <w:bCs/>
        </w:rPr>
        <w:t>Citação curta</w:t>
      </w:r>
      <w:r w:rsidRPr="00590F2E">
        <w:rPr>
          <w:rFonts w:ascii="Arial" w:hAnsi="Arial" w:cs="Arial"/>
        </w:rPr>
        <w:t> (até três linhas): deve estar inserida no parágrafo, entre </w:t>
      </w:r>
      <w:r w:rsidRPr="00590F2E">
        <w:rPr>
          <w:rFonts w:ascii="Arial" w:hAnsi="Arial" w:cs="Arial"/>
          <w:bCs/>
        </w:rPr>
        <w:t>aspas duplas</w:t>
      </w:r>
      <w:r w:rsidRPr="00590F2E">
        <w:rPr>
          <w:rFonts w:ascii="Arial" w:hAnsi="Arial" w:cs="Arial"/>
        </w:rPr>
        <w:t>, sem formatação diferenciada.</w:t>
      </w:r>
    </w:p>
    <w:p w:rsidR="00426313" w:rsidRPr="00590F2E" w:rsidRDefault="00426313" w:rsidP="00426313">
      <w:pPr>
        <w:pStyle w:val="Corpodetexto"/>
        <w:spacing w:before="120" w:line="360" w:lineRule="auto"/>
        <w:jc w:val="both"/>
        <w:rPr>
          <w:rFonts w:ascii="Arial" w:hAnsi="Arial" w:cs="Arial"/>
        </w:rPr>
      </w:pPr>
      <w:r w:rsidRPr="00590F2E">
        <w:rPr>
          <w:rFonts w:ascii="Arial" w:hAnsi="Arial" w:cs="Arial"/>
          <w:bCs/>
        </w:rPr>
        <w:lastRenderedPageBreak/>
        <w:t>Exemplos:</w:t>
      </w:r>
    </w:p>
    <w:p w:rsidR="00426313" w:rsidRPr="00590F2E" w:rsidRDefault="00426313" w:rsidP="00426313">
      <w:pPr>
        <w:pStyle w:val="Corpodetexto"/>
        <w:spacing w:before="120" w:line="360" w:lineRule="auto"/>
        <w:jc w:val="both"/>
        <w:rPr>
          <w:rFonts w:ascii="Arial" w:hAnsi="Arial" w:cs="Arial"/>
        </w:rPr>
      </w:pPr>
      <w:r w:rsidRPr="00590F2E">
        <w:rPr>
          <w:rFonts w:ascii="Arial" w:hAnsi="Arial" w:cs="Arial"/>
        </w:rPr>
        <w:t>“A língua [...] é a linguagem que utiliza a palavra como sinal de comunicação” (Terra, 2018, p. 13).</w:t>
      </w:r>
    </w:p>
    <w:p w:rsidR="00426313" w:rsidRPr="00590F2E" w:rsidRDefault="00426313" w:rsidP="00426313">
      <w:pPr>
        <w:pStyle w:val="Corpodetexto"/>
        <w:spacing w:before="120" w:line="360" w:lineRule="auto"/>
        <w:jc w:val="both"/>
        <w:rPr>
          <w:rFonts w:ascii="Arial" w:hAnsi="Arial" w:cs="Arial"/>
        </w:rPr>
      </w:pPr>
      <w:r w:rsidRPr="00590F2E">
        <w:rPr>
          <w:rFonts w:ascii="Arial" w:hAnsi="Arial" w:cs="Arial"/>
        </w:rPr>
        <w:t>Segundo Parker (2011, p. 36), “o acesso aberto ao conhecimento científico ocorre por meio da publicação dos resultados da pesquisa científica na web”.</w:t>
      </w:r>
    </w:p>
    <w:p w:rsidR="00426313" w:rsidRPr="00590F2E" w:rsidRDefault="00426313" w:rsidP="00426313">
      <w:pPr>
        <w:pStyle w:val="Corpodetexto"/>
        <w:spacing w:before="120" w:line="360" w:lineRule="auto"/>
        <w:jc w:val="both"/>
        <w:rPr>
          <w:rFonts w:ascii="Arial" w:hAnsi="Arial" w:cs="Arial"/>
        </w:rPr>
      </w:pPr>
      <w:r w:rsidRPr="00590F2E">
        <w:rPr>
          <w:rFonts w:ascii="Arial" w:hAnsi="Arial" w:cs="Arial"/>
          <w:bCs/>
        </w:rPr>
        <w:t>Citação longa</w:t>
      </w:r>
      <w:r w:rsidRPr="00590F2E">
        <w:rPr>
          <w:rFonts w:ascii="Arial" w:hAnsi="Arial" w:cs="Arial"/>
        </w:rPr>
        <w:t> (mais de três linhas): deve ser apresentada em </w:t>
      </w:r>
      <w:r w:rsidRPr="00590F2E">
        <w:rPr>
          <w:rFonts w:ascii="Arial" w:hAnsi="Arial" w:cs="Arial"/>
          <w:bCs/>
        </w:rPr>
        <w:t>parágrafo destacado</w:t>
      </w:r>
      <w:r w:rsidRPr="00590F2E">
        <w:rPr>
          <w:rFonts w:ascii="Arial" w:hAnsi="Arial" w:cs="Arial"/>
        </w:rPr>
        <w:t>, com recuo de 4 cm da margem esquerda, </w:t>
      </w:r>
      <w:r w:rsidRPr="00590F2E">
        <w:rPr>
          <w:rFonts w:ascii="Arial" w:hAnsi="Arial" w:cs="Arial"/>
          <w:bCs/>
        </w:rPr>
        <w:t>sem aspas.</w:t>
      </w:r>
      <w:r w:rsidRPr="00590F2E">
        <w:rPr>
          <w:rFonts w:ascii="Arial" w:hAnsi="Arial" w:cs="Arial"/>
        </w:rPr>
        <w:t> A fonte e a página devem ser indicadas ao final.</w:t>
      </w:r>
    </w:p>
    <w:p w:rsidR="00426313" w:rsidRDefault="00426313" w:rsidP="00426313">
      <w:pPr>
        <w:pStyle w:val="Corpodetexto"/>
        <w:spacing w:before="120"/>
        <w:ind w:left="2268"/>
        <w:jc w:val="both"/>
        <w:rPr>
          <w:rFonts w:ascii="Arial" w:hAnsi="Arial" w:cs="Arial"/>
          <w:sz w:val="22"/>
          <w:szCs w:val="22"/>
        </w:rPr>
      </w:pPr>
      <w:r>
        <w:rPr>
          <w:rFonts w:ascii="Arial" w:hAnsi="Arial" w:cs="Arial"/>
          <w:sz w:val="22"/>
          <w:szCs w:val="22"/>
        </w:rPr>
        <w:t>Para as</w:t>
      </w:r>
      <w:r w:rsidRPr="003F7BF4">
        <w:rPr>
          <w:rFonts w:ascii="Arial" w:hAnsi="Arial" w:cs="Arial"/>
          <w:sz w:val="22"/>
          <w:szCs w:val="22"/>
        </w:rPr>
        <w:t xml:space="preserve"> citações longas, utilizar a fonte Arial, tamanho 11, com espaçamento simples entre linhas, sem aspas, com recu</w:t>
      </w:r>
      <w:r>
        <w:rPr>
          <w:rFonts w:ascii="Arial" w:hAnsi="Arial" w:cs="Arial"/>
          <w:sz w:val="22"/>
          <w:szCs w:val="22"/>
        </w:rPr>
        <w:t>o</w:t>
      </w:r>
      <w:r w:rsidRPr="003F7BF4">
        <w:rPr>
          <w:rFonts w:ascii="Arial" w:hAnsi="Arial" w:cs="Arial"/>
          <w:sz w:val="22"/>
          <w:szCs w:val="22"/>
        </w:rPr>
        <w:t xml:space="preserve"> de 4 cm da margem esquerda.</w:t>
      </w:r>
      <w:r>
        <w:rPr>
          <w:rFonts w:ascii="Arial" w:hAnsi="Arial" w:cs="Arial"/>
          <w:sz w:val="22"/>
          <w:szCs w:val="22"/>
        </w:rPr>
        <w:t xml:space="preserve"> Para as</w:t>
      </w:r>
      <w:r w:rsidRPr="003F7BF4">
        <w:rPr>
          <w:rFonts w:ascii="Arial" w:hAnsi="Arial" w:cs="Arial"/>
          <w:sz w:val="22"/>
          <w:szCs w:val="22"/>
        </w:rPr>
        <w:t xml:space="preserve"> citações longas, utilizar a fonte Arial, tamanho 11, com espaçamento simples entre linhas, sem aspas, com r</w:t>
      </w:r>
      <w:r>
        <w:rPr>
          <w:rFonts w:ascii="Arial" w:hAnsi="Arial" w:cs="Arial"/>
          <w:sz w:val="22"/>
          <w:szCs w:val="22"/>
        </w:rPr>
        <w:t>ecuo de 4 cm da margem esquerda (Almeida, 2025, p.1).</w:t>
      </w:r>
    </w:p>
    <w:p w:rsidR="00426313" w:rsidRPr="00473D81" w:rsidRDefault="00426313" w:rsidP="00426313">
      <w:pPr>
        <w:pStyle w:val="Corpodetexto"/>
        <w:spacing w:before="120" w:line="360" w:lineRule="auto"/>
        <w:jc w:val="both"/>
        <w:rPr>
          <w:rFonts w:ascii="Arial" w:hAnsi="Arial" w:cs="Arial"/>
          <w:bCs/>
        </w:rPr>
      </w:pPr>
      <w:r w:rsidRPr="00473D81">
        <w:rPr>
          <w:rFonts w:ascii="Arial" w:hAnsi="Arial" w:cs="Arial"/>
          <w:bCs/>
        </w:rPr>
        <w:t>Evitar finalizar uma seção com uma citação direta longa.</w:t>
      </w:r>
    </w:p>
    <w:p w:rsidR="00426313" w:rsidRPr="00590F2E" w:rsidRDefault="00426313" w:rsidP="00426313">
      <w:pPr>
        <w:pStyle w:val="Ttulo11"/>
        <w:tabs>
          <w:tab w:val="left" w:pos="142"/>
        </w:tabs>
        <w:spacing w:before="240" w:line="240" w:lineRule="auto"/>
        <w:ind w:left="0" w:right="340"/>
        <w:jc w:val="both"/>
        <w:rPr>
          <w:i/>
          <w:color w:val="007078"/>
          <w:sz w:val="24"/>
          <w:szCs w:val="24"/>
        </w:rPr>
      </w:pPr>
      <w:r w:rsidRPr="00590F2E">
        <w:rPr>
          <w:i/>
          <w:color w:val="007078"/>
          <w:sz w:val="24"/>
          <w:szCs w:val="24"/>
        </w:rPr>
        <w:t xml:space="preserve">2.1.1 </w:t>
      </w:r>
      <w:r>
        <w:rPr>
          <w:i/>
          <w:color w:val="007078"/>
          <w:sz w:val="24"/>
          <w:szCs w:val="24"/>
        </w:rPr>
        <w:t>Citações indiretas</w:t>
      </w:r>
      <w:r w:rsidRPr="00590F2E">
        <w:rPr>
          <w:i/>
          <w:color w:val="007078"/>
          <w:sz w:val="24"/>
          <w:szCs w:val="24"/>
        </w:rPr>
        <w:t xml:space="preserve"> [seção terciária em negrito e sublinhado] </w:t>
      </w:r>
    </w:p>
    <w:p w:rsidR="00426313" w:rsidRPr="003F7BF4" w:rsidRDefault="00426313" w:rsidP="00426313">
      <w:pPr>
        <w:pStyle w:val="Corpodetexto"/>
        <w:spacing w:before="240" w:line="360" w:lineRule="auto"/>
        <w:jc w:val="both"/>
        <w:rPr>
          <w:rFonts w:ascii="Arial" w:hAnsi="Arial" w:cs="Arial"/>
        </w:rPr>
      </w:pPr>
      <w:r w:rsidRPr="003F7BF4">
        <w:rPr>
          <w:rFonts w:ascii="Arial" w:hAnsi="Arial" w:cs="Arial"/>
        </w:rPr>
        <w:t>Corresponde à reformulação das ideias do autor com palavras próprias. Não utilizar aspas.</w:t>
      </w:r>
    </w:p>
    <w:p w:rsidR="00426313" w:rsidRPr="003F7BF4" w:rsidRDefault="00426313" w:rsidP="00426313">
      <w:pPr>
        <w:pStyle w:val="Corpodetexto"/>
        <w:spacing w:before="120" w:line="360" w:lineRule="auto"/>
        <w:jc w:val="both"/>
        <w:rPr>
          <w:rFonts w:ascii="Arial" w:hAnsi="Arial" w:cs="Arial"/>
        </w:rPr>
      </w:pPr>
      <w:r w:rsidRPr="003F7BF4">
        <w:rPr>
          <w:rFonts w:ascii="Arial" w:hAnsi="Arial" w:cs="Arial"/>
          <w:bCs/>
        </w:rPr>
        <w:t>Exemplos:</w:t>
      </w:r>
    </w:p>
    <w:p w:rsidR="00426313" w:rsidRPr="003F7BF4" w:rsidRDefault="00426313" w:rsidP="00426313">
      <w:pPr>
        <w:pStyle w:val="Corpodetexto"/>
        <w:spacing w:before="120" w:line="360" w:lineRule="auto"/>
        <w:jc w:val="both"/>
        <w:rPr>
          <w:rFonts w:ascii="Arial" w:hAnsi="Arial" w:cs="Arial"/>
        </w:rPr>
      </w:pPr>
      <w:r w:rsidRPr="003F7BF4">
        <w:rPr>
          <w:rFonts w:ascii="Arial" w:hAnsi="Arial" w:cs="Arial"/>
        </w:rPr>
        <w:t>Conforme aponta Terra (2018), a língua constitui uma modalidade de linguagem que utiliza palavras como sinais comunicativos.</w:t>
      </w:r>
    </w:p>
    <w:p w:rsidR="00426313" w:rsidRPr="003F7BF4" w:rsidRDefault="00426313" w:rsidP="00426313">
      <w:pPr>
        <w:pStyle w:val="Corpodetexto"/>
        <w:spacing w:before="120" w:line="360" w:lineRule="auto"/>
        <w:jc w:val="both"/>
        <w:rPr>
          <w:rFonts w:ascii="Arial" w:hAnsi="Arial" w:cs="Arial"/>
        </w:rPr>
      </w:pPr>
      <w:r w:rsidRPr="003F7BF4">
        <w:rPr>
          <w:rFonts w:ascii="Arial" w:hAnsi="Arial" w:cs="Arial"/>
        </w:rPr>
        <w:t>Para Parker (2011), o acesso aberto ocorre por meio da publicação dos resultados na internet.</w:t>
      </w:r>
    </w:p>
    <w:p w:rsidR="00426313" w:rsidRPr="003F7BF4" w:rsidRDefault="00426313" w:rsidP="00426313">
      <w:pPr>
        <w:pStyle w:val="Corpodetexto"/>
        <w:spacing w:before="120" w:line="360" w:lineRule="auto"/>
        <w:jc w:val="both"/>
        <w:rPr>
          <w:rFonts w:ascii="Arial" w:hAnsi="Arial" w:cs="Arial"/>
          <w:lang w:val="pt-BR"/>
        </w:rPr>
      </w:pPr>
      <w:r w:rsidRPr="003F7BF4">
        <w:rPr>
          <w:rFonts w:ascii="Arial" w:hAnsi="Arial" w:cs="Arial"/>
        </w:rPr>
        <w:t>Bibliotecários universitários atuam como agentes educacionais ao promover a competência informacional, indo além do acesso à literatura técnico-científica (Paula; Reis, 2017).</w:t>
      </w:r>
    </w:p>
    <w:p w:rsidR="00426313" w:rsidRPr="00590F2E" w:rsidRDefault="00426313" w:rsidP="006430B7">
      <w:pPr>
        <w:pStyle w:val="Ttulo11"/>
        <w:numPr>
          <w:ilvl w:val="3"/>
          <w:numId w:val="21"/>
        </w:numPr>
        <w:spacing w:before="240" w:line="240" w:lineRule="auto"/>
        <w:ind w:right="340"/>
        <w:jc w:val="both"/>
        <w:rPr>
          <w:b w:val="0"/>
          <w:i/>
          <w:color w:val="007078"/>
          <w:sz w:val="24"/>
          <w:szCs w:val="24"/>
        </w:rPr>
      </w:pPr>
      <w:r w:rsidRPr="00590F2E">
        <w:rPr>
          <w:b w:val="0"/>
          <w:i/>
          <w:color w:val="007078"/>
          <w:sz w:val="24"/>
          <w:szCs w:val="24"/>
        </w:rPr>
        <w:t>Seção quartenária [título da seção em itálico]</w:t>
      </w:r>
    </w:p>
    <w:p w:rsidR="00426313" w:rsidRDefault="00426313" w:rsidP="00426313">
      <w:pPr>
        <w:pStyle w:val="Corpodetexto"/>
        <w:spacing w:before="240" w:line="360" w:lineRule="auto"/>
        <w:jc w:val="both"/>
        <w:rPr>
          <w:rFonts w:ascii="Arial" w:eastAsiaTheme="minorHAnsi" w:hAnsi="Arial" w:cs="Arial"/>
          <w:lang w:val="pt-BR"/>
        </w:rPr>
      </w:pPr>
      <w:r>
        <w:rPr>
          <w:rFonts w:ascii="Arial" w:eastAsiaTheme="minorHAnsi" w:hAnsi="Arial" w:cs="Arial"/>
          <w:lang w:val="pt-BR"/>
        </w:rPr>
        <w:t xml:space="preserve">A seção </w:t>
      </w:r>
      <w:proofErr w:type="spellStart"/>
      <w:r>
        <w:rPr>
          <w:rFonts w:ascii="Arial" w:eastAsiaTheme="minorHAnsi" w:hAnsi="Arial" w:cs="Arial"/>
          <w:lang w:val="pt-BR"/>
        </w:rPr>
        <w:t>quartenária</w:t>
      </w:r>
      <w:proofErr w:type="spellEnd"/>
      <w:r w:rsidRPr="00EB561E">
        <w:rPr>
          <w:rFonts w:ascii="Arial" w:eastAsiaTheme="minorHAnsi" w:hAnsi="Arial" w:cs="Arial"/>
          <w:lang w:val="pt-BR"/>
        </w:rPr>
        <w:t xml:space="preserve"> é uma subdivisão do texto a partir de uma seção </w:t>
      </w:r>
      <w:r>
        <w:rPr>
          <w:rFonts w:ascii="Arial" w:eastAsiaTheme="minorHAnsi" w:hAnsi="Arial" w:cs="Arial"/>
          <w:lang w:val="pt-BR"/>
        </w:rPr>
        <w:t>terciária.</w:t>
      </w:r>
    </w:p>
    <w:p w:rsidR="00426313" w:rsidRPr="00EB561E" w:rsidRDefault="00426313" w:rsidP="006430B7">
      <w:pPr>
        <w:pStyle w:val="Ttulo11"/>
        <w:numPr>
          <w:ilvl w:val="4"/>
          <w:numId w:val="21"/>
        </w:numPr>
        <w:spacing w:before="240" w:line="240" w:lineRule="auto"/>
        <w:ind w:right="340"/>
        <w:jc w:val="both"/>
        <w:rPr>
          <w:b w:val="0"/>
          <w:color w:val="007078"/>
          <w:sz w:val="24"/>
          <w:szCs w:val="24"/>
        </w:rPr>
      </w:pPr>
      <w:r w:rsidRPr="003F7BF4">
        <w:rPr>
          <w:b w:val="0"/>
          <w:color w:val="007078"/>
          <w:sz w:val="24"/>
          <w:szCs w:val="24"/>
        </w:rPr>
        <w:t>Seção quinária [sem destaque]</w:t>
      </w:r>
    </w:p>
    <w:p w:rsidR="00426313" w:rsidRDefault="00426313" w:rsidP="00426313">
      <w:pPr>
        <w:pStyle w:val="Corpodetexto"/>
        <w:spacing w:before="240" w:line="360" w:lineRule="auto"/>
        <w:jc w:val="both"/>
        <w:rPr>
          <w:rFonts w:ascii="Arial" w:eastAsiaTheme="minorHAnsi" w:hAnsi="Arial" w:cs="Arial"/>
          <w:lang w:val="pt-BR"/>
        </w:rPr>
      </w:pPr>
      <w:r>
        <w:rPr>
          <w:rFonts w:ascii="Arial" w:eastAsiaTheme="minorHAnsi" w:hAnsi="Arial" w:cs="Arial"/>
          <w:lang w:val="pt-BR"/>
        </w:rPr>
        <w:t xml:space="preserve">A seção </w:t>
      </w:r>
      <w:proofErr w:type="spellStart"/>
      <w:r>
        <w:rPr>
          <w:rFonts w:ascii="Arial" w:eastAsiaTheme="minorHAnsi" w:hAnsi="Arial" w:cs="Arial"/>
          <w:lang w:val="pt-BR"/>
        </w:rPr>
        <w:t>quinária</w:t>
      </w:r>
      <w:proofErr w:type="spellEnd"/>
      <w:r w:rsidRPr="00EB561E">
        <w:rPr>
          <w:rFonts w:ascii="Arial" w:eastAsiaTheme="minorHAnsi" w:hAnsi="Arial" w:cs="Arial"/>
          <w:lang w:val="pt-BR"/>
        </w:rPr>
        <w:t xml:space="preserve"> é uma subdivisão do texto </w:t>
      </w:r>
      <w:r>
        <w:rPr>
          <w:rFonts w:ascii="Arial" w:eastAsiaTheme="minorHAnsi" w:hAnsi="Arial" w:cs="Arial"/>
          <w:lang w:val="pt-BR"/>
        </w:rPr>
        <w:t xml:space="preserve">a partir de uma seção </w:t>
      </w:r>
      <w:proofErr w:type="spellStart"/>
      <w:r>
        <w:rPr>
          <w:rFonts w:ascii="Arial" w:eastAsiaTheme="minorHAnsi" w:hAnsi="Arial" w:cs="Arial"/>
          <w:lang w:val="pt-BR"/>
        </w:rPr>
        <w:t>quartenária</w:t>
      </w:r>
      <w:proofErr w:type="spellEnd"/>
      <w:r w:rsidRPr="00EB561E">
        <w:rPr>
          <w:rFonts w:ascii="Arial" w:eastAsiaTheme="minorHAnsi" w:hAnsi="Arial" w:cs="Arial"/>
          <w:lang w:val="pt-BR"/>
        </w:rPr>
        <w:t>.</w:t>
      </w:r>
    </w:p>
    <w:p w:rsidR="00426313" w:rsidRPr="00CF3C55" w:rsidRDefault="00426313" w:rsidP="006430B7">
      <w:pPr>
        <w:pStyle w:val="Ttulo11"/>
        <w:numPr>
          <w:ilvl w:val="1"/>
          <w:numId w:val="21"/>
        </w:numPr>
        <w:spacing w:before="240" w:line="240" w:lineRule="auto"/>
        <w:ind w:left="0" w:right="340" w:hanging="8"/>
        <w:jc w:val="both"/>
        <w:rPr>
          <w:color w:val="007078"/>
          <w:sz w:val="24"/>
          <w:szCs w:val="24"/>
        </w:rPr>
      </w:pPr>
      <w:r>
        <w:rPr>
          <w:color w:val="007078"/>
          <w:sz w:val="24"/>
          <w:szCs w:val="24"/>
        </w:rPr>
        <w:t>Figuras, quadros e tabelas</w:t>
      </w:r>
    </w:p>
    <w:p w:rsidR="00426313" w:rsidRPr="004527E9" w:rsidRDefault="00426313" w:rsidP="00426313">
      <w:pPr>
        <w:pStyle w:val="Ttulo11"/>
        <w:tabs>
          <w:tab w:val="left" w:pos="468"/>
        </w:tabs>
        <w:spacing w:before="240" w:line="360" w:lineRule="auto"/>
        <w:ind w:left="0" w:right="340"/>
        <w:jc w:val="both"/>
        <w:rPr>
          <w:rFonts w:eastAsia="Arial MT"/>
          <w:b w:val="0"/>
          <w:bCs w:val="0"/>
          <w:sz w:val="24"/>
        </w:rPr>
      </w:pPr>
      <w:r w:rsidRPr="004527E9">
        <w:rPr>
          <w:rFonts w:eastAsia="Arial MT"/>
          <w:b w:val="0"/>
          <w:bCs w:val="0"/>
          <w:sz w:val="24"/>
        </w:rPr>
        <w:lastRenderedPageBreak/>
        <w:t>Figuras, quadros e tabelas devem ser inseridos no corpo do texto, o mais próximo possível do trecho em que são mencionados, limitando-se a, no máximo, sete elementos. Devem estar centralizados na página.</w:t>
      </w:r>
    </w:p>
    <w:p w:rsidR="00426313" w:rsidRPr="004527E9" w:rsidRDefault="00426313" w:rsidP="00426313">
      <w:pPr>
        <w:pStyle w:val="Ttulo11"/>
        <w:tabs>
          <w:tab w:val="left" w:pos="468"/>
        </w:tabs>
        <w:spacing w:before="120" w:line="360" w:lineRule="auto"/>
        <w:ind w:left="0" w:right="339"/>
        <w:jc w:val="both"/>
        <w:rPr>
          <w:rFonts w:eastAsia="Arial MT"/>
          <w:b w:val="0"/>
          <w:bCs w:val="0"/>
          <w:sz w:val="24"/>
        </w:rPr>
      </w:pPr>
      <w:r w:rsidRPr="004527E9">
        <w:rPr>
          <w:rFonts w:eastAsia="Arial MT"/>
          <w:b w:val="0"/>
          <w:bCs w:val="0"/>
          <w:sz w:val="24"/>
        </w:rPr>
        <w:t>Utilizar fonte Arial, tamanho 10, para os títulos, conteúdos, fontes e legendas.</w:t>
      </w:r>
    </w:p>
    <w:p w:rsidR="00426313" w:rsidRPr="004527E9" w:rsidRDefault="00426313" w:rsidP="00426313">
      <w:pPr>
        <w:pStyle w:val="Ttulo11"/>
        <w:tabs>
          <w:tab w:val="left" w:pos="468"/>
        </w:tabs>
        <w:spacing w:before="120" w:line="360" w:lineRule="auto"/>
        <w:ind w:left="0" w:right="339"/>
        <w:jc w:val="both"/>
        <w:rPr>
          <w:rFonts w:eastAsia="Arial MT"/>
          <w:b w:val="0"/>
          <w:bCs w:val="0"/>
          <w:sz w:val="24"/>
        </w:rPr>
      </w:pPr>
      <w:r w:rsidRPr="004527E9">
        <w:rPr>
          <w:rFonts w:eastAsia="Arial MT"/>
          <w:b w:val="0"/>
          <w:bCs w:val="0"/>
          <w:sz w:val="24"/>
        </w:rPr>
        <w:t>O título deve ser centralizado e inserido na parte superior da ilustração, precedido pela indicação do tipo de elemento e por sua numeração sequencial conforme a ordem de aparecimento no texto.</w:t>
      </w:r>
    </w:p>
    <w:p w:rsidR="00426313" w:rsidRPr="00CF3C55" w:rsidRDefault="00426313" w:rsidP="00426313">
      <w:pPr>
        <w:pStyle w:val="Ttulo11"/>
        <w:tabs>
          <w:tab w:val="left" w:pos="468"/>
        </w:tabs>
        <w:spacing w:before="120" w:line="360" w:lineRule="auto"/>
        <w:ind w:left="0" w:right="339"/>
        <w:jc w:val="both"/>
        <w:rPr>
          <w:rFonts w:eastAsia="Arial MT"/>
          <w:b w:val="0"/>
          <w:bCs w:val="0"/>
          <w:sz w:val="24"/>
        </w:rPr>
      </w:pPr>
      <w:r w:rsidRPr="00CF3C55">
        <w:rPr>
          <w:rFonts w:eastAsia="Arial MT"/>
          <w:b w:val="0"/>
          <w:bCs w:val="0"/>
          <w:sz w:val="24"/>
        </w:rPr>
        <w:t>A fonte da figura deve ser indicada na parte inferior, alinhada à esquerda da margem da figura, sem destaque gráfico, mesmo quando se tratar de produção do próprio autor.</w:t>
      </w:r>
    </w:p>
    <w:p w:rsidR="00426313" w:rsidRPr="00CF3C55" w:rsidRDefault="00426313" w:rsidP="00426313">
      <w:pPr>
        <w:pStyle w:val="Ttulo11"/>
        <w:tabs>
          <w:tab w:val="left" w:pos="468"/>
        </w:tabs>
        <w:spacing w:before="120" w:line="360" w:lineRule="auto"/>
        <w:ind w:left="0" w:right="339"/>
        <w:jc w:val="both"/>
        <w:rPr>
          <w:rFonts w:eastAsia="Arial MT"/>
          <w:b w:val="0"/>
          <w:bCs w:val="0"/>
          <w:sz w:val="24"/>
        </w:rPr>
      </w:pPr>
      <w:r w:rsidRPr="00CF3C55">
        <w:rPr>
          <w:rFonts w:eastAsia="Arial MT"/>
          <w:b w:val="0"/>
          <w:bCs w:val="0"/>
          <w:sz w:val="24"/>
        </w:rPr>
        <w:t>Exemplos:</w:t>
      </w:r>
    </w:p>
    <w:p w:rsidR="00426313" w:rsidRPr="00561EA3" w:rsidRDefault="00426313" w:rsidP="00426313">
      <w:pPr>
        <w:pStyle w:val="Corpodetexto"/>
        <w:spacing w:before="120"/>
        <w:jc w:val="center"/>
        <w:rPr>
          <w:rFonts w:ascii="Arial" w:hAnsi="Arial" w:cs="Arial"/>
          <w:sz w:val="20"/>
          <w:szCs w:val="20"/>
        </w:rPr>
      </w:pPr>
      <w:r w:rsidRPr="00561EA3">
        <w:rPr>
          <w:rFonts w:ascii="Arial" w:hAnsi="Arial" w:cs="Arial"/>
          <w:sz w:val="20"/>
          <w:szCs w:val="20"/>
        </w:rPr>
        <w:t>Quadro 1</w:t>
      </w:r>
      <w:r w:rsidRPr="00561EA3">
        <w:rPr>
          <w:rFonts w:ascii="Arial" w:hAnsi="Arial" w:cs="Arial"/>
          <w:spacing w:val="-6"/>
          <w:sz w:val="20"/>
          <w:szCs w:val="20"/>
        </w:rPr>
        <w:t xml:space="preserve"> </w:t>
      </w:r>
      <w:r w:rsidRPr="00561EA3">
        <w:rPr>
          <w:rFonts w:ascii="Arial" w:hAnsi="Arial" w:cs="Arial"/>
          <w:sz w:val="20"/>
          <w:szCs w:val="20"/>
        </w:rPr>
        <w:t>–</w:t>
      </w:r>
      <w:r w:rsidRPr="00561EA3">
        <w:rPr>
          <w:rFonts w:ascii="Arial" w:hAnsi="Arial" w:cs="Arial"/>
          <w:spacing w:val="-6"/>
          <w:sz w:val="20"/>
          <w:szCs w:val="20"/>
        </w:rPr>
        <w:t xml:space="preserve"> </w:t>
      </w:r>
      <w:r w:rsidRPr="00561EA3">
        <w:rPr>
          <w:rFonts w:ascii="Arial" w:hAnsi="Arial" w:cs="Arial"/>
          <w:sz w:val="20"/>
          <w:szCs w:val="20"/>
        </w:rPr>
        <w:t>Título</w:t>
      </w:r>
      <w:r w:rsidRPr="00561EA3">
        <w:rPr>
          <w:rFonts w:ascii="Arial" w:hAnsi="Arial" w:cs="Arial"/>
          <w:spacing w:val="-6"/>
          <w:sz w:val="20"/>
          <w:szCs w:val="20"/>
        </w:rPr>
        <w:t xml:space="preserve"> </w:t>
      </w:r>
      <w:r w:rsidRPr="00561EA3">
        <w:rPr>
          <w:rFonts w:ascii="Arial" w:hAnsi="Arial" w:cs="Arial"/>
          <w:sz w:val="20"/>
          <w:szCs w:val="20"/>
        </w:rPr>
        <w:t>do quadro</w:t>
      </w:r>
      <w:r w:rsidRPr="00561EA3">
        <w:rPr>
          <w:rFonts w:ascii="Arial" w:hAnsi="Arial" w:cs="Arial"/>
          <w:spacing w:val="-6"/>
          <w:sz w:val="20"/>
          <w:szCs w:val="20"/>
        </w:rPr>
        <w:t xml:space="preserve"> </w:t>
      </w:r>
      <w:r w:rsidRPr="00561EA3">
        <w:rPr>
          <w:rFonts w:ascii="Arial" w:hAnsi="Arial" w:cs="Arial"/>
          <w:sz w:val="20"/>
          <w:szCs w:val="20"/>
        </w:rPr>
        <w:t>(centralizado,</w:t>
      </w:r>
      <w:r w:rsidRPr="00561EA3">
        <w:rPr>
          <w:rFonts w:ascii="Arial" w:hAnsi="Arial" w:cs="Arial"/>
          <w:spacing w:val="-5"/>
          <w:sz w:val="20"/>
          <w:szCs w:val="20"/>
        </w:rPr>
        <w:t xml:space="preserve"> </w:t>
      </w:r>
      <w:r w:rsidRPr="00561EA3">
        <w:rPr>
          <w:rFonts w:ascii="Arial" w:hAnsi="Arial" w:cs="Arial"/>
          <w:sz w:val="20"/>
          <w:szCs w:val="20"/>
        </w:rPr>
        <w:t>Arial</w:t>
      </w:r>
      <w:r w:rsidRPr="00561EA3">
        <w:rPr>
          <w:rFonts w:ascii="Arial" w:hAnsi="Arial" w:cs="Arial"/>
          <w:spacing w:val="-5"/>
          <w:sz w:val="20"/>
          <w:szCs w:val="20"/>
        </w:rPr>
        <w:t xml:space="preserve"> </w:t>
      </w:r>
      <w:r w:rsidRPr="00561EA3">
        <w:rPr>
          <w:rFonts w:ascii="Arial" w:hAnsi="Arial" w:cs="Arial"/>
          <w:sz w:val="20"/>
          <w:szCs w:val="20"/>
        </w:rPr>
        <w:t>10</w:t>
      </w:r>
      <w:r>
        <w:rPr>
          <w:rFonts w:ascii="Arial" w:hAnsi="Arial" w:cs="Arial"/>
          <w:sz w:val="20"/>
          <w:szCs w:val="20"/>
        </w:rPr>
        <w:t>, espaçamento simples entre linhas</w:t>
      </w:r>
      <w:r w:rsidRPr="00561EA3">
        <w:rPr>
          <w:rFonts w:ascii="Arial" w:hAnsi="Arial" w:cs="Arial"/>
          <w:sz w:val="20"/>
          <w:szCs w:val="20"/>
        </w:rPr>
        <w:t>).</w:t>
      </w:r>
    </w:p>
    <w:tbl>
      <w:tblPr>
        <w:tblW w:w="6169" w:type="dxa"/>
        <w:tblInd w:w="1488" w:type="dxa"/>
        <w:tblCellMar>
          <w:left w:w="70" w:type="dxa"/>
          <w:right w:w="70" w:type="dxa"/>
        </w:tblCellMar>
        <w:tblLook w:val="04A0"/>
      </w:tblPr>
      <w:tblGrid>
        <w:gridCol w:w="1545"/>
        <w:gridCol w:w="2475"/>
        <w:gridCol w:w="2149"/>
      </w:tblGrid>
      <w:tr w:rsidR="00426313" w:rsidRPr="001A3436" w:rsidTr="003A6336">
        <w:trPr>
          <w:trHeight w:val="257"/>
        </w:trPr>
        <w:tc>
          <w:tcPr>
            <w:tcW w:w="616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Título do quadro</w:t>
            </w:r>
          </w:p>
        </w:tc>
      </w:tr>
      <w:tr w:rsidR="00426313" w:rsidRPr="001A3436" w:rsidTr="003A6336">
        <w:trPr>
          <w:trHeight w:val="278"/>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1</w:t>
            </w:r>
          </w:p>
        </w:tc>
        <w:tc>
          <w:tcPr>
            <w:tcW w:w="2475" w:type="dxa"/>
            <w:tcBorders>
              <w:top w:val="nil"/>
              <w:left w:val="nil"/>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2</w:t>
            </w:r>
          </w:p>
        </w:tc>
        <w:tc>
          <w:tcPr>
            <w:tcW w:w="2149" w:type="dxa"/>
            <w:tcBorders>
              <w:top w:val="nil"/>
              <w:left w:val="nil"/>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3</w:t>
            </w:r>
          </w:p>
        </w:tc>
      </w:tr>
      <w:tr w:rsidR="00426313" w:rsidRPr="001A3436" w:rsidTr="003A6336">
        <w:trPr>
          <w:trHeight w:val="283"/>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A</w:t>
            </w:r>
          </w:p>
        </w:tc>
        <w:tc>
          <w:tcPr>
            <w:tcW w:w="2475" w:type="dxa"/>
            <w:tcBorders>
              <w:top w:val="nil"/>
              <w:left w:val="nil"/>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2</w:t>
            </w:r>
          </w:p>
        </w:tc>
        <w:tc>
          <w:tcPr>
            <w:tcW w:w="2149" w:type="dxa"/>
            <w:tcBorders>
              <w:top w:val="nil"/>
              <w:left w:val="nil"/>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3</w:t>
            </w:r>
          </w:p>
        </w:tc>
      </w:tr>
      <w:tr w:rsidR="00426313" w:rsidRPr="001A3436" w:rsidTr="003A6336">
        <w:trPr>
          <w:trHeight w:val="27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B</w:t>
            </w:r>
          </w:p>
        </w:tc>
        <w:tc>
          <w:tcPr>
            <w:tcW w:w="2475" w:type="dxa"/>
            <w:tcBorders>
              <w:top w:val="nil"/>
              <w:left w:val="nil"/>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4</w:t>
            </w:r>
          </w:p>
        </w:tc>
        <w:tc>
          <w:tcPr>
            <w:tcW w:w="2149" w:type="dxa"/>
            <w:tcBorders>
              <w:top w:val="nil"/>
              <w:left w:val="nil"/>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5</w:t>
            </w:r>
          </w:p>
        </w:tc>
      </w:tr>
      <w:tr w:rsidR="00426313" w:rsidRPr="001A3436" w:rsidTr="003A6336">
        <w:trPr>
          <w:trHeight w:val="292"/>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Total</w:t>
            </w:r>
          </w:p>
        </w:tc>
        <w:tc>
          <w:tcPr>
            <w:tcW w:w="2475" w:type="dxa"/>
            <w:tcBorders>
              <w:top w:val="nil"/>
              <w:left w:val="nil"/>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6</w:t>
            </w:r>
          </w:p>
        </w:tc>
        <w:tc>
          <w:tcPr>
            <w:tcW w:w="2149" w:type="dxa"/>
            <w:tcBorders>
              <w:top w:val="nil"/>
              <w:left w:val="nil"/>
              <w:bottom w:val="single" w:sz="4" w:space="0" w:color="auto"/>
              <w:right w:val="single" w:sz="4" w:space="0" w:color="auto"/>
            </w:tcBorders>
            <w:shd w:val="clear" w:color="auto" w:fill="auto"/>
            <w:noWrap/>
            <w:vAlign w:val="bottom"/>
            <w:hideMark/>
          </w:tcPr>
          <w:p w:rsidR="00426313" w:rsidRPr="001A3436" w:rsidRDefault="00426313"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8</w:t>
            </w:r>
          </w:p>
        </w:tc>
      </w:tr>
    </w:tbl>
    <w:p w:rsidR="000C54CD" w:rsidRDefault="00426313" w:rsidP="000C54CD">
      <w:pPr>
        <w:pStyle w:val="Corpodetexto"/>
        <w:ind w:left="708" w:firstLine="708"/>
        <w:rPr>
          <w:rFonts w:ascii="Arial" w:hAnsi="Arial" w:cs="Arial"/>
          <w:sz w:val="20"/>
          <w:szCs w:val="20"/>
        </w:rPr>
      </w:pPr>
      <w:r w:rsidRPr="00561EA3">
        <w:rPr>
          <w:rFonts w:ascii="Arial" w:hAnsi="Arial" w:cs="Arial"/>
          <w:sz w:val="20"/>
          <w:szCs w:val="20"/>
        </w:rPr>
        <w:t>Fonte: Autor (Ano)</w:t>
      </w:r>
      <w:r>
        <w:rPr>
          <w:rFonts w:ascii="Arial" w:hAnsi="Arial" w:cs="Arial"/>
          <w:sz w:val="20"/>
          <w:szCs w:val="20"/>
        </w:rPr>
        <w:t xml:space="preserve"> ou elaborado pelo autor (ano)</w:t>
      </w:r>
    </w:p>
    <w:p w:rsidR="000C54CD" w:rsidRDefault="000C54CD" w:rsidP="000C54CD">
      <w:pPr>
        <w:pStyle w:val="Corpodetexto"/>
        <w:rPr>
          <w:rFonts w:ascii="Arial" w:hAnsi="Arial" w:cs="Arial"/>
          <w:sz w:val="20"/>
          <w:szCs w:val="20"/>
        </w:rPr>
      </w:pPr>
    </w:p>
    <w:p w:rsidR="00426313" w:rsidRPr="00561EA3" w:rsidRDefault="00426313" w:rsidP="000C54CD">
      <w:pPr>
        <w:pStyle w:val="Corpodetexto"/>
        <w:jc w:val="center"/>
        <w:rPr>
          <w:rFonts w:ascii="Arial" w:hAnsi="Arial" w:cs="Arial"/>
          <w:sz w:val="20"/>
          <w:szCs w:val="20"/>
        </w:rPr>
      </w:pPr>
      <w:r w:rsidRPr="00561EA3">
        <w:rPr>
          <w:rFonts w:ascii="Arial" w:hAnsi="Arial" w:cs="Arial"/>
          <w:sz w:val="20"/>
          <w:szCs w:val="20"/>
        </w:rPr>
        <w:t>Figura 1</w:t>
      </w:r>
      <w:r w:rsidRPr="00561EA3">
        <w:rPr>
          <w:rFonts w:ascii="Arial" w:hAnsi="Arial" w:cs="Arial"/>
          <w:spacing w:val="-6"/>
          <w:sz w:val="20"/>
          <w:szCs w:val="20"/>
        </w:rPr>
        <w:t xml:space="preserve"> </w:t>
      </w:r>
      <w:r w:rsidRPr="00561EA3">
        <w:rPr>
          <w:rFonts w:ascii="Arial" w:hAnsi="Arial" w:cs="Arial"/>
          <w:sz w:val="20"/>
          <w:szCs w:val="20"/>
        </w:rPr>
        <w:t>–</w:t>
      </w:r>
      <w:r w:rsidRPr="00561EA3">
        <w:rPr>
          <w:rFonts w:ascii="Arial" w:hAnsi="Arial" w:cs="Arial"/>
          <w:spacing w:val="-6"/>
          <w:sz w:val="20"/>
          <w:szCs w:val="20"/>
        </w:rPr>
        <w:t xml:space="preserve"> </w:t>
      </w:r>
      <w:r w:rsidRPr="00561EA3">
        <w:rPr>
          <w:rFonts w:ascii="Arial" w:hAnsi="Arial" w:cs="Arial"/>
          <w:sz w:val="20"/>
          <w:szCs w:val="20"/>
        </w:rPr>
        <w:t>Título</w:t>
      </w:r>
      <w:r w:rsidRPr="00561EA3">
        <w:rPr>
          <w:rFonts w:ascii="Arial" w:hAnsi="Arial" w:cs="Arial"/>
          <w:spacing w:val="-6"/>
          <w:sz w:val="20"/>
          <w:szCs w:val="20"/>
        </w:rPr>
        <w:t xml:space="preserve"> </w:t>
      </w:r>
      <w:r w:rsidRPr="00561EA3">
        <w:rPr>
          <w:rFonts w:ascii="Arial" w:hAnsi="Arial" w:cs="Arial"/>
          <w:sz w:val="20"/>
          <w:szCs w:val="20"/>
        </w:rPr>
        <w:t>da figura</w:t>
      </w:r>
      <w:r>
        <w:rPr>
          <w:rFonts w:ascii="Arial" w:hAnsi="Arial" w:cs="Arial"/>
          <w:sz w:val="20"/>
          <w:szCs w:val="20"/>
        </w:rPr>
        <w:t xml:space="preserve"> </w:t>
      </w:r>
      <w:r w:rsidRPr="00561EA3">
        <w:rPr>
          <w:rFonts w:ascii="Arial" w:hAnsi="Arial" w:cs="Arial"/>
          <w:sz w:val="20"/>
          <w:szCs w:val="20"/>
        </w:rPr>
        <w:t>(centralizado,</w:t>
      </w:r>
      <w:r w:rsidRPr="00561EA3">
        <w:rPr>
          <w:rFonts w:ascii="Arial" w:hAnsi="Arial" w:cs="Arial"/>
          <w:spacing w:val="-5"/>
          <w:sz w:val="20"/>
          <w:szCs w:val="20"/>
        </w:rPr>
        <w:t xml:space="preserve"> </w:t>
      </w:r>
      <w:r w:rsidRPr="00561EA3">
        <w:rPr>
          <w:rFonts w:ascii="Arial" w:hAnsi="Arial" w:cs="Arial"/>
          <w:sz w:val="20"/>
          <w:szCs w:val="20"/>
        </w:rPr>
        <w:t>Arial</w:t>
      </w:r>
      <w:r w:rsidRPr="00561EA3">
        <w:rPr>
          <w:rFonts w:ascii="Arial" w:hAnsi="Arial" w:cs="Arial"/>
          <w:spacing w:val="-5"/>
          <w:sz w:val="20"/>
          <w:szCs w:val="20"/>
        </w:rPr>
        <w:t xml:space="preserve"> </w:t>
      </w:r>
      <w:r w:rsidRPr="00561EA3">
        <w:rPr>
          <w:rFonts w:ascii="Arial" w:hAnsi="Arial" w:cs="Arial"/>
          <w:sz w:val="20"/>
          <w:szCs w:val="20"/>
        </w:rPr>
        <w:t>10</w:t>
      </w:r>
      <w:r>
        <w:rPr>
          <w:rFonts w:ascii="Arial" w:hAnsi="Arial" w:cs="Arial"/>
          <w:sz w:val="20"/>
          <w:szCs w:val="20"/>
        </w:rPr>
        <w:t>, espaçamento simples entre linhas</w:t>
      </w:r>
      <w:r w:rsidRPr="00561EA3">
        <w:rPr>
          <w:rFonts w:ascii="Arial" w:hAnsi="Arial" w:cs="Arial"/>
          <w:sz w:val="20"/>
          <w:szCs w:val="20"/>
        </w:rPr>
        <w:t>).</w:t>
      </w:r>
    </w:p>
    <w:p w:rsidR="00426313" w:rsidRDefault="00426313" w:rsidP="00426313">
      <w:pPr>
        <w:pStyle w:val="Corpodetexto"/>
        <w:spacing w:before="120"/>
        <w:jc w:val="center"/>
        <w:rPr>
          <w:rFonts w:ascii="Arial" w:hAnsi="Arial" w:cs="Arial"/>
          <w:color w:val="383838"/>
          <w:sz w:val="20"/>
          <w:szCs w:val="20"/>
        </w:rPr>
      </w:pPr>
      <w:r>
        <w:rPr>
          <w:rFonts w:ascii="Arial" w:hAnsi="Arial" w:cs="Arial"/>
          <w:noProof/>
          <w:color w:val="383838"/>
          <w:sz w:val="20"/>
          <w:szCs w:val="20"/>
          <w:lang w:val="pt-BR" w:eastAsia="pt-BR"/>
        </w:rPr>
        <w:drawing>
          <wp:inline distT="0" distB="0" distL="0" distR="0">
            <wp:extent cx="3975131" cy="2988555"/>
            <wp:effectExtent l="0" t="0" r="0" b="0"/>
            <wp:docPr id="4" name="Imagem 1" descr="C:\Users\isabelasb\Desktop\20250110_092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belasb\Desktop\20250110_092659.jpg"/>
                    <pic:cNvPicPr>
                      <a:picLocks noChangeAspect="1" noChangeArrowheads="1"/>
                    </pic:cNvPicPr>
                  </pic:nvPicPr>
                  <pic:blipFill>
                    <a:blip r:embed="rId8" cstate="print">
                      <a:grayscl/>
                    </a:blip>
                    <a:srcRect/>
                    <a:stretch>
                      <a:fillRect/>
                    </a:stretch>
                  </pic:blipFill>
                  <pic:spPr bwMode="auto">
                    <a:xfrm>
                      <a:off x="0" y="0"/>
                      <a:ext cx="3979306" cy="2991694"/>
                    </a:xfrm>
                    <a:prstGeom prst="rect">
                      <a:avLst/>
                    </a:prstGeom>
                    <a:noFill/>
                    <a:ln w="9525">
                      <a:noFill/>
                      <a:miter lim="800000"/>
                      <a:headEnd/>
                      <a:tailEnd/>
                    </a:ln>
                  </pic:spPr>
                </pic:pic>
              </a:graphicData>
            </a:graphic>
          </wp:inline>
        </w:drawing>
      </w:r>
    </w:p>
    <w:p w:rsidR="00426313" w:rsidRPr="00BD28C8" w:rsidRDefault="00426313" w:rsidP="00426313">
      <w:pPr>
        <w:pStyle w:val="Corpodetexto"/>
        <w:ind w:left="708" w:firstLine="708"/>
        <w:rPr>
          <w:rFonts w:ascii="Arial" w:hAnsi="Arial" w:cs="Arial"/>
          <w:sz w:val="20"/>
          <w:szCs w:val="20"/>
        </w:rPr>
      </w:pPr>
      <w:r w:rsidRPr="00BD28C8">
        <w:rPr>
          <w:rFonts w:ascii="Arial" w:hAnsi="Arial" w:cs="Arial"/>
          <w:sz w:val="20"/>
          <w:szCs w:val="20"/>
        </w:rPr>
        <w:t>Fonte: Autor (Ano).</w:t>
      </w:r>
    </w:p>
    <w:p w:rsidR="000C54CD" w:rsidRDefault="000C54CD" w:rsidP="00426313">
      <w:pPr>
        <w:pStyle w:val="Corpodetexto"/>
        <w:spacing w:before="120"/>
        <w:jc w:val="center"/>
        <w:rPr>
          <w:rFonts w:ascii="Arial" w:hAnsi="Arial" w:cs="Arial"/>
          <w:sz w:val="20"/>
          <w:szCs w:val="20"/>
        </w:rPr>
      </w:pPr>
    </w:p>
    <w:p w:rsidR="006430B7" w:rsidRDefault="006430B7" w:rsidP="00426313">
      <w:pPr>
        <w:pStyle w:val="Corpodetexto"/>
        <w:spacing w:before="120"/>
        <w:jc w:val="center"/>
        <w:rPr>
          <w:rFonts w:ascii="Arial" w:hAnsi="Arial" w:cs="Arial"/>
          <w:sz w:val="20"/>
          <w:szCs w:val="20"/>
        </w:rPr>
      </w:pPr>
    </w:p>
    <w:p w:rsidR="00426313" w:rsidRDefault="00426313" w:rsidP="00426313">
      <w:pPr>
        <w:pStyle w:val="Corpodetexto"/>
        <w:spacing w:before="120"/>
        <w:jc w:val="center"/>
        <w:rPr>
          <w:rFonts w:ascii="Arial" w:hAnsi="Arial" w:cs="Arial"/>
          <w:sz w:val="20"/>
          <w:szCs w:val="20"/>
        </w:rPr>
      </w:pPr>
      <w:r w:rsidRPr="00561EA3">
        <w:rPr>
          <w:rFonts w:ascii="Arial" w:hAnsi="Arial" w:cs="Arial"/>
          <w:sz w:val="20"/>
          <w:szCs w:val="20"/>
        </w:rPr>
        <w:tab/>
      </w:r>
    </w:p>
    <w:p w:rsidR="00426313" w:rsidRPr="00561EA3" w:rsidRDefault="00426313" w:rsidP="00426313">
      <w:pPr>
        <w:pStyle w:val="Corpodetexto"/>
        <w:spacing w:before="120"/>
        <w:jc w:val="center"/>
        <w:rPr>
          <w:rFonts w:ascii="Arial" w:hAnsi="Arial" w:cs="Arial"/>
          <w:sz w:val="20"/>
          <w:szCs w:val="20"/>
        </w:rPr>
      </w:pPr>
      <w:r w:rsidRPr="00561EA3">
        <w:rPr>
          <w:rFonts w:ascii="Arial" w:hAnsi="Arial" w:cs="Arial"/>
          <w:sz w:val="20"/>
          <w:szCs w:val="20"/>
        </w:rPr>
        <w:lastRenderedPageBreak/>
        <w:t>Tabela 1</w:t>
      </w:r>
      <w:r w:rsidRPr="00561EA3">
        <w:rPr>
          <w:rFonts w:ascii="Arial" w:hAnsi="Arial" w:cs="Arial"/>
          <w:spacing w:val="-6"/>
          <w:sz w:val="20"/>
          <w:szCs w:val="20"/>
        </w:rPr>
        <w:t xml:space="preserve"> </w:t>
      </w:r>
      <w:r w:rsidRPr="00561EA3">
        <w:rPr>
          <w:rFonts w:ascii="Arial" w:hAnsi="Arial" w:cs="Arial"/>
          <w:sz w:val="20"/>
          <w:szCs w:val="20"/>
        </w:rPr>
        <w:t>–</w:t>
      </w:r>
      <w:r w:rsidRPr="00561EA3">
        <w:rPr>
          <w:rFonts w:ascii="Arial" w:hAnsi="Arial" w:cs="Arial"/>
          <w:spacing w:val="-6"/>
          <w:sz w:val="20"/>
          <w:szCs w:val="20"/>
        </w:rPr>
        <w:t xml:space="preserve"> </w:t>
      </w:r>
      <w:r w:rsidRPr="00561EA3">
        <w:rPr>
          <w:rFonts w:ascii="Arial" w:hAnsi="Arial" w:cs="Arial"/>
          <w:sz w:val="20"/>
          <w:szCs w:val="20"/>
        </w:rPr>
        <w:t>Título</w:t>
      </w:r>
      <w:r w:rsidRPr="00561EA3">
        <w:rPr>
          <w:rFonts w:ascii="Arial" w:hAnsi="Arial" w:cs="Arial"/>
          <w:spacing w:val="-6"/>
          <w:sz w:val="20"/>
          <w:szCs w:val="20"/>
        </w:rPr>
        <w:t xml:space="preserve"> </w:t>
      </w:r>
      <w:r>
        <w:rPr>
          <w:rFonts w:ascii="Arial" w:hAnsi="Arial" w:cs="Arial"/>
          <w:sz w:val="20"/>
          <w:szCs w:val="20"/>
        </w:rPr>
        <w:t xml:space="preserve">da tabela </w:t>
      </w:r>
      <w:r w:rsidRPr="00561EA3">
        <w:rPr>
          <w:rFonts w:ascii="Arial" w:hAnsi="Arial" w:cs="Arial"/>
          <w:sz w:val="20"/>
          <w:szCs w:val="20"/>
        </w:rPr>
        <w:t>(centralizado,</w:t>
      </w:r>
      <w:r w:rsidRPr="00561EA3">
        <w:rPr>
          <w:rFonts w:ascii="Arial" w:hAnsi="Arial" w:cs="Arial"/>
          <w:spacing w:val="-5"/>
          <w:sz w:val="20"/>
          <w:szCs w:val="20"/>
        </w:rPr>
        <w:t xml:space="preserve"> </w:t>
      </w:r>
      <w:r w:rsidRPr="00561EA3">
        <w:rPr>
          <w:rFonts w:ascii="Arial" w:hAnsi="Arial" w:cs="Arial"/>
          <w:sz w:val="20"/>
          <w:szCs w:val="20"/>
        </w:rPr>
        <w:t>Arial</w:t>
      </w:r>
      <w:r w:rsidRPr="00561EA3">
        <w:rPr>
          <w:rFonts w:ascii="Arial" w:hAnsi="Arial" w:cs="Arial"/>
          <w:spacing w:val="-5"/>
          <w:sz w:val="20"/>
          <w:szCs w:val="20"/>
        </w:rPr>
        <w:t xml:space="preserve"> </w:t>
      </w:r>
      <w:r w:rsidRPr="00561EA3">
        <w:rPr>
          <w:rFonts w:ascii="Arial" w:hAnsi="Arial" w:cs="Arial"/>
          <w:sz w:val="20"/>
          <w:szCs w:val="20"/>
        </w:rPr>
        <w:t>10</w:t>
      </w:r>
      <w:r>
        <w:rPr>
          <w:rFonts w:ascii="Arial" w:hAnsi="Arial" w:cs="Arial"/>
          <w:sz w:val="20"/>
          <w:szCs w:val="20"/>
        </w:rPr>
        <w:t>, espaçamento simples entre linhas</w:t>
      </w:r>
      <w:r w:rsidRPr="00561EA3">
        <w:rPr>
          <w:rFonts w:ascii="Arial" w:hAnsi="Arial" w:cs="Arial"/>
          <w:sz w:val="20"/>
          <w:szCs w:val="20"/>
        </w:rPr>
        <w:t>).</w:t>
      </w:r>
    </w:p>
    <w:tbl>
      <w:tblPr>
        <w:tblStyle w:val="SombreamentoClaro1"/>
        <w:tblW w:w="6301" w:type="dxa"/>
        <w:jc w:val="center"/>
        <w:tblLook w:val="04A0"/>
      </w:tblPr>
      <w:tblGrid>
        <w:gridCol w:w="2138"/>
        <w:gridCol w:w="2081"/>
        <w:gridCol w:w="2082"/>
      </w:tblGrid>
      <w:tr w:rsidR="00426313" w:rsidRPr="001A3436" w:rsidTr="003A6336">
        <w:trPr>
          <w:cnfStyle w:val="100000000000"/>
          <w:trHeight w:val="262"/>
          <w:jc w:val="center"/>
        </w:trPr>
        <w:tc>
          <w:tcPr>
            <w:cnfStyle w:val="001000000000"/>
            <w:tcW w:w="6301" w:type="dxa"/>
            <w:gridSpan w:val="3"/>
            <w:noWrap/>
            <w:hideMark/>
          </w:tcPr>
          <w:p w:rsidR="00426313" w:rsidRPr="001A3436" w:rsidRDefault="00426313" w:rsidP="003A6336">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Título da tabela</w:t>
            </w:r>
          </w:p>
        </w:tc>
      </w:tr>
      <w:tr w:rsidR="00426313" w:rsidRPr="001A3436" w:rsidTr="003A6336">
        <w:trPr>
          <w:cnfStyle w:val="000000100000"/>
          <w:trHeight w:val="262"/>
          <w:jc w:val="center"/>
        </w:trPr>
        <w:tc>
          <w:tcPr>
            <w:cnfStyle w:val="001000000000"/>
            <w:tcW w:w="2138" w:type="dxa"/>
            <w:noWrap/>
            <w:hideMark/>
          </w:tcPr>
          <w:p w:rsidR="00426313" w:rsidRPr="001A3436" w:rsidRDefault="00426313" w:rsidP="003A6336">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1</w:t>
            </w:r>
          </w:p>
        </w:tc>
        <w:tc>
          <w:tcPr>
            <w:tcW w:w="2081" w:type="dxa"/>
            <w:noWrap/>
            <w:hideMark/>
          </w:tcPr>
          <w:p w:rsidR="00426313" w:rsidRPr="001A3436" w:rsidRDefault="00426313" w:rsidP="003A6336">
            <w:pPr>
              <w:widowControl/>
              <w:autoSpaceDE/>
              <w:autoSpaceDN/>
              <w:jc w:val="center"/>
              <w:cnfStyle w:val="0000001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2</w:t>
            </w:r>
          </w:p>
        </w:tc>
        <w:tc>
          <w:tcPr>
            <w:tcW w:w="2082" w:type="dxa"/>
            <w:noWrap/>
            <w:hideMark/>
          </w:tcPr>
          <w:p w:rsidR="00426313" w:rsidRPr="001A3436" w:rsidRDefault="00426313" w:rsidP="003A6336">
            <w:pPr>
              <w:widowControl/>
              <w:autoSpaceDE/>
              <w:autoSpaceDN/>
              <w:jc w:val="center"/>
              <w:cnfStyle w:val="0000001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3</w:t>
            </w:r>
          </w:p>
        </w:tc>
      </w:tr>
      <w:tr w:rsidR="00426313" w:rsidRPr="001A3436" w:rsidTr="003A6336">
        <w:trPr>
          <w:trHeight w:val="262"/>
          <w:jc w:val="center"/>
        </w:trPr>
        <w:tc>
          <w:tcPr>
            <w:cnfStyle w:val="001000000000"/>
            <w:tcW w:w="2138" w:type="dxa"/>
            <w:noWrap/>
            <w:hideMark/>
          </w:tcPr>
          <w:p w:rsidR="00426313" w:rsidRPr="001A3436" w:rsidRDefault="00426313" w:rsidP="003A6336">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A</w:t>
            </w:r>
          </w:p>
        </w:tc>
        <w:tc>
          <w:tcPr>
            <w:tcW w:w="2081" w:type="dxa"/>
            <w:noWrap/>
            <w:hideMark/>
          </w:tcPr>
          <w:p w:rsidR="00426313" w:rsidRPr="001A3436" w:rsidRDefault="00426313" w:rsidP="003A6336">
            <w:pPr>
              <w:widowControl/>
              <w:autoSpaceDE/>
              <w:autoSpaceDN/>
              <w:jc w:val="center"/>
              <w:cnfStyle w:val="0000000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2</w:t>
            </w:r>
          </w:p>
        </w:tc>
        <w:tc>
          <w:tcPr>
            <w:tcW w:w="2082" w:type="dxa"/>
            <w:noWrap/>
            <w:hideMark/>
          </w:tcPr>
          <w:p w:rsidR="00426313" w:rsidRPr="001A3436" w:rsidRDefault="00426313" w:rsidP="003A6336">
            <w:pPr>
              <w:widowControl/>
              <w:autoSpaceDE/>
              <w:autoSpaceDN/>
              <w:jc w:val="center"/>
              <w:cnfStyle w:val="0000000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3</w:t>
            </w:r>
          </w:p>
        </w:tc>
      </w:tr>
      <w:tr w:rsidR="00426313" w:rsidRPr="001A3436" w:rsidTr="003A6336">
        <w:trPr>
          <w:cnfStyle w:val="000000100000"/>
          <w:trHeight w:val="262"/>
          <w:jc w:val="center"/>
        </w:trPr>
        <w:tc>
          <w:tcPr>
            <w:cnfStyle w:val="001000000000"/>
            <w:tcW w:w="2138" w:type="dxa"/>
            <w:tcBorders>
              <w:bottom w:val="single" w:sz="4" w:space="0" w:color="auto"/>
            </w:tcBorders>
            <w:noWrap/>
            <w:hideMark/>
          </w:tcPr>
          <w:p w:rsidR="00426313" w:rsidRPr="001A3436" w:rsidRDefault="00426313" w:rsidP="003A6336">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B</w:t>
            </w:r>
          </w:p>
        </w:tc>
        <w:tc>
          <w:tcPr>
            <w:tcW w:w="2081" w:type="dxa"/>
            <w:tcBorders>
              <w:bottom w:val="single" w:sz="4" w:space="0" w:color="auto"/>
            </w:tcBorders>
            <w:noWrap/>
            <w:hideMark/>
          </w:tcPr>
          <w:p w:rsidR="00426313" w:rsidRPr="001A3436" w:rsidRDefault="00426313" w:rsidP="003A6336">
            <w:pPr>
              <w:widowControl/>
              <w:autoSpaceDE/>
              <w:autoSpaceDN/>
              <w:jc w:val="center"/>
              <w:cnfStyle w:val="0000001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4</w:t>
            </w:r>
          </w:p>
        </w:tc>
        <w:tc>
          <w:tcPr>
            <w:tcW w:w="2082" w:type="dxa"/>
            <w:tcBorders>
              <w:bottom w:val="single" w:sz="4" w:space="0" w:color="auto"/>
            </w:tcBorders>
            <w:noWrap/>
            <w:hideMark/>
          </w:tcPr>
          <w:p w:rsidR="00426313" w:rsidRPr="001A3436" w:rsidRDefault="00426313" w:rsidP="003A6336">
            <w:pPr>
              <w:widowControl/>
              <w:autoSpaceDE/>
              <w:autoSpaceDN/>
              <w:jc w:val="center"/>
              <w:cnfStyle w:val="0000001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5</w:t>
            </w:r>
          </w:p>
        </w:tc>
      </w:tr>
      <w:tr w:rsidR="00426313" w:rsidRPr="001A3436" w:rsidTr="003A6336">
        <w:trPr>
          <w:trHeight w:val="262"/>
          <w:jc w:val="center"/>
        </w:trPr>
        <w:tc>
          <w:tcPr>
            <w:cnfStyle w:val="001000000000"/>
            <w:tcW w:w="2138" w:type="dxa"/>
            <w:tcBorders>
              <w:top w:val="single" w:sz="4" w:space="0" w:color="auto"/>
              <w:bottom w:val="single" w:sz="8" w:space="0" w:color="000000" w:themeColor="text1"/>
            </w:tcBorders>
            <w:noWrap/>
            <w:hideMark/>
          </w:tcPr>
          <w:p w:rsidR="00426313" w:rsidRPr="001A3436" w:rsidRDefault="00426313" w:rsidP="003A6336">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Total</w:t>
            </w:r>
          </w:p>
        </w:tc>
        <w:tc>
          <w:tcPr>
            <w:tcW w:w="2081" w:type="dxa"/>
            <w:tcBorders>
              <w:top w:val="single" w:sz="4" w:space="0" w:color="auto"/>
              <w:bottom w:val="single" w:sz="8" w:space="0" w:color="000000" w:themeColor="text1"/>
            </w:tcBorders>
            <w:noWrap/>
            <w:hideMark/>
          </w:tcPr>
          <w:p w:rsidR="00426313" w:rsidRPr="001A3436" w:rsidRDefault="00426313" w:rsidP="003A6336">
            <w:pPr>
              <w:widowControl/>
              <w:autoSpaceDE/>
              <w:autoSpaceDN/>
              <w:jc w:val="center"/>
              <w:cnfStyle w:val="0000000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6</w:t>
            </w:r>
          </w:p>
        </w:tc>
        <w:tc>
          <w:tcPr>
            <w:tcW w:w="2082" w:type="dxa"/>
            <w:tcBorders>
              <w:top w:val="single" w:sz="4" w:space="0" w:color="auto"/>
              <w:bottom w:val="single" w:sz="8" w:space="0" w:color="000000" w:themeColor="text1"/>
            </w:tcBorders>
            <w:noWrap/>
            <w:hideMark/>
          </w:tcPr>
          <w:p w:rsidR="00426313" w:rsidRPr="001A3436" w:rsidRDefault="00426313" w:rsidP="003A6336">
            <w:pPr>
              <w:widowControl/>
              <w:autoSpaceDE/>
              <w:autoSpaceDN/>
              <w:jc w:val="center"/>
              <w:cnfStyle w:val="0000000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8</w:t>
            </w:r>
          </w:p>
        </w:tc>
      </w:tr>
    </w:tbl>
    <w:p w:rsidR="00426313" w:rsidRPr="00561EA3" w:rsidRDefault="00426313" w:rsidP="00426313">
      <w:pPr>
        <w:pStyle w:val="Corpodetexto"/>
        <w:spacing w:line="360" w:lineRule="auto"/>
        <w:ind w:left="708" w:firstLine="708"/>
        <w:rPr>
          <w:rFonts w:ascii="Arial" w:hAnsi="Arial" w:cs="Arial"/>
          <w:sz w:val="20"/>
          <w:szCs w:val="20"/>
        </w:rPr>
      </w:pPr>
      <w:r w:rsidRPr="00561EA3">
        <w:rPr>
          <w:rFonts w:ascii="Arial" w:hAnsi="Arial" w:cs="Arial"/>
          <w:sz w:val="20"/>
          <w:szCs w:val="20"/>
        </w:rPr>
        <w:t>Fonte: Autor (Ano).</w:t>
      </w:r>
    </w:p>
    <w:p w:rsidR="00426313" w:rsidRPr="00590F2E" w:rsidRDefault="006430B7" w:rsidP="00426313">
      <w:pPr>
        <w:pStyle w:val="NormalWeb"/>
        <w:spacing w:before="240" w:beforeAutospacing="0" w:after="0" w:afterAutospacing="0"/>
        <w:jc w:val="both"/>
        <w:rPr>
          <w:rFonts w:ascii="Arial" w:hAnsi="Arial" w:cs="Arial"/>
          <w:b/>
          <w:color w:val="007078"/>
          <w:spacing w:val="-2"/>
        </w:rPr>
      </w:pPr>
      <w:r>
        <w:rPr>
          <w:rFonts w:ascii="Arial" w:hAnsi="Arial" w:cs="Arial"/>
          <w:b/>
          <w:color w:val="007078"/>
          <w:spacing w:val="-2"/>
        </w:rPr>
        <w:t>3</w:t>
      </w:r>
      <w:r w:rsidR="00426313">
        <w:rPr>
          <w:rFonts w:ascii="Arial" w:hAnsi="Arial" w:cs="Arial"/>
          <w:b/>
          <w:color w:val="007078"/>
          <w:spacing w:val="-2"/>
        </w:rPr>
        <w:t xml:space="preserve">. </w:t>
      </w:r>
      <w:r w:rsidR="009B3B5F" w:rsidRPr="00426313">
        <w:rPr>
          <w:rFonts w:ascii="Arial" w:hAnsi="Arial" w:cs="Arial"/>
          <w:b/>
          <w:color w:val="007078"/>
          <w:spacing w:val="-2"/>
        </w:rPr>
        <w:t>CONSIDERAÇÕES FINAIS</w:t>
      </w:r>
      <w:r w:rsidR="00426313">
        <w:rPr>
          <w:rFonts w:ascii="Arial" w:hAnsi="Arial" w:cs="Arial"/>
          <w:b/>
          <w:color w:val="007078"/>
          <w:spacing w:val="-2"/>
        </w:rPr>
        <w:t xml:space="preserve"> [SEÇÃO PRIMÁRIA, LETRAS MAIÚSCULAS, NEGRITO]</w:t>
      </w:r>
    </w:p>
    <w:p w:rsidR="009B3B5F" w:rsidRPr="00426313" w:rsidRDefault="009B3B5F" w:rsidP="00426313">
      <w:pPr>
        <w:pStyle w:val="Ttulo11"/>
        <w:tabs>
          <w:tab w:val="left" w:pos="468"/>
        </w:tabs>
        <w:spacing w:before="0" w:line="240" w:lineRule="auto"/>
        <w:ind w:left="0"/>
        <w:jc w:val="both"/>
        <w:rPr>
          <w:color w:val="808080" w:themeColor="background1" w:themeShade="80"/>
          <w:lang w:val="pt-BR"/>
        </w:rPr>
      </w:pPr>
    </w:p>
    <w:p w:rsidR="005C1B1A" w:rsidRPr="005C1B1A" w:rsidRDefault="00435F5A" w:rsidP="005C1B1A">
      <w:pPr>
        <w:pStyle w:val="Corpodetexto"/>
        <w:spacing w:before="120" w:line="360" w:lineRule="auto"/>
        <w:jc w:val="both"/>
        <w:rPr>
          <w:rFonts w:ascii="Arial" w:hAnsi="Arial" w:cs="Arial"/>
          <w:lang w:val="pt-BR"/>
        </w:rPr>
      </w:pPr>
      <w:r w:rsidRPr="005A0EF2">
        <w:rPr>
          <w:rFonts w:ascii="Arial" w:hAnsi="Arial" w:cs="Arial"/>
        </w:rPr>
        <w:t>A</w:t>
      </w:r>
      <w:r w:rsidR="008F0389">
        <w:rPr>
          <w:rFonts w:ascii="Arial" w:hAnsi="Arial" w:cs="Arial"/>
        </w:rPr>
        <w:t>s considerações finais</w:t>
      </w:r>
      <w:r w:rsidR="009B64FA">
        <w:rPr>
          <w:rFonts w:ascii="Arial" w:hAnsi="Arial" w:cs="Arial"/>
        </w:rPr>
        <w:t xml:space="preserve"> de um ensaio acadêmico</w:t>
      </w:r>
      <w:r w:rsidRPr="005A0EF2">
        <w:rPr>
          <w:rFonts w:ascii="Arial" w:hAnsi="Arial" w:cs="Arial"/>
        </w:rPr>
        <w:t xml:space="preserve"> </w:t>
      </w:r>
      <w:r w:rsidR="005C1B1A" w:rsidRPr="005C1B1A">
        <w:rPr>
          <w:rFonts w:ascii="Arial" w:hAnsi="Arial" w:cs="Arial"/>
          <w:lang w:val="pt-BR"/>
        </w:rPr>
        <w:t>consistem na retomada da tese ou da questão central apresentada na introdução, seguida por uma síntese dos argumentos e reflexões desenvolvidos ao longo do texto. O objetivo é evidenciar o percurso argumentativo realizado, demonstrando como a discussão contribuiu para a compreensão do tema ou para o esclarecimento da problemática abordada. Não se devem incluir novos argumentos ou informações que não tenham sido previamente discutidos.</w:t>
      </w:r>
    </w:p>
    <w:p w:rsidR="005C1B1A" w:rsidRPr="005C1B1A" w:rsidRDefault="005C1B1A" w:rsidP="005C1B1A">
      <w:pPr>
        <w:pStyle w:val="Corpodetexto"/>
        <w:spacing w:before="120" w:line="360" w:lineRule="auto"/>
        <w:jc w:val="both"/>
        <w:rPr>
          <w:rFonts w:ascii="Arial" w:hAnsi="Arial" w:cs="Arial"/>
          <w:lang w:val="pt-BR"/>
        </w:rPr>
      </w:pPr>
      <w:r w:rsidRPr="005C1B1A">
        <w:rPr>
          <w:rFonts w:ascii="Arial" w:hAnsi="Arial" w:cs="Arial"/>
          <w:lang w:val="pt-BR"/>
        </w:rPr>
        <w:t>Além da retomada dos principais pontos, podem ser indicadas implicações teóricas ou possíveis desdobramentos para estudos futuros, quando pertinente. Essas indicações não têm caráter conclusivo definitivo, mas ressaltam a contribuição do ensaio para o campo investigado. A relação entre as considerações finais e os objetivos estabelecidos na introdução deve ser mantida, assegurando a unidade do texto.</w:t>
      </w:r>
    </w:p>
    <w:p w:rsidR="005C1B1A" w:rsidRPr="005C1B1A" w:rsidRDefault="005C1B1A" w:rsidP="005C1B1A">
      <w:pPr>
        <w:pStyle w:val="Corpodetexto"/>
        <w:spacing w:before="120" w:line="360" w:lineRule="auto"/>
        <w:jc w:val="both"/>
        <w:rPr>
          <w:rFonts w:ascii="Arial" w:hAnsi="Arial" w:cs="Arial"/>
          <w:lang w:val="pt-BR"/>
        </w:rPr>
      </w:pPr>
      <w:r w:rsidRPr="005C1B1A">
        <w:rPr>
          <w:rFonts w:ascii="Arial" w:hAnsi="Arial" w:cs="Arial"/>
          <w:lang w:val="pt-BR"/>
        </w:rPr>
        <w:t>Deve-se evitar afirmações genéricas ou desvinculadas do conteúdo desenvolvido. A redação deve apresentar clareza e coesão, com articulação lógica entre os elementos retomados e a reflexão final. As considerações finais encerram o ensaio reafirmando a proposta analítica desenvolvida, consolidando os resultados da argumentação apresentada.</w:t>
      </w:r>
    </w:p>
    <w:p w:rsidR="005C1B1A" w:rsidRPr="005C1B1A" w:rsidRDefault="005C1B1A" w:rsidP="005C1B1A">
      <w:pPr>
        <w:pStyle w:val="Corpodetexto"/>
        <w:spacing w:before="120" w:line="360" w:lineRule="auto"/>
        <w:jc w:val="both"/>
        <w:rPr>
          <w:rFonts w:ascii="Arial" w:hAnsi="Arial" w:cs="Arial"/>
          <w:lang w:val="pt-BR"/>
        </w:rPr>
      </w:pPr>
      <w:r w:rsidRPr="005C1B1A">
        <w:rPr>
          <w:rFonts w:ascii="Arial" w:hAnsi="Arial" w:cs="Arial"/>
          <w:lang w:val="pt-BR"/>
        </w:rPr>
        <w:t>Perguntar ao ChatGPT</w:t>
      </w:r>
    </w:p>
    <w:p w:rsidR="002B5CCD" w:rsidRPr="005C1B1A" w:rsidRDefault="009B3B5F" w:rsidP="005C1B1A">
      <w:pPr>
        <w:pStyle w:val="NormalWeb"/>
        <w:spacing w:before="240" w:beforeAutospacing="0" w:after="0" w:afterAutospacing="0"/>
        <w:jc w:val="both"/>
        <w:rPr>
          <w:rFonts w:ascii="Arial" w:hAnsi="Arial" w:cs="Arial"/>
          <w:b/>
          <w:color w:val="007078"/>
          <w:spacing w:val="-2"/>
        </w:rPr>
      </w:pPr>
      <w:r w:rsidRPr="005C1B1A">
        <w:rPr>
          <w:rFonts w:ascii="Arial" w:hAnsi="Arial" w:cs="Arial"/>
          <w:b/>
          <w:color w:val="007078"/>
          <w:spacing w:val="-2"/>
        </w:rPr>
        <w:t xml:space="preserve">REFERÊNCIAS </w:t>
      </w:r>
    </w:p>
    <w:p w:rsidR="00426313" w:rsidRDefault="00426313" w:rsidP="00426313">
      <w:pPr>
        <w:pStyle w:val="Corpodetexto"/>
        <w:spacing w:before="120" w:line="360" w:lineRule="auto"/>
        <w:jc w:val="both"/>
        <w:rPr>
          <w:rFonts w:ascii="Arial" w:hAnsi="Arial" w:cs="Arial"/>
        </w:rPr>
      </w:pPr>
      <w:r w:rsidRPr="00CF3C55">
        <w:rPr>
          <w:rFonts w:ascii="Arial" w:hAnsi="Arial" w:cs="Arial"/>
        </w:rPr>
        <w:t>As referências devem ser apresentadas ao final do trabalho, em ordem alfabética. Devem incluir todas as fontes citadas no texto, elaboradas de acordo com a norma ABNT NBR 6023:20</w:t>
      </w:r>
      <w:r w:rsidR="00145064">
        <w:rPr>
          <w:rFonts w:ascii="Arial" w:hAnsi="Arial" w:cs="Arial"/>
        </w:rPr>
        <w:t>25</w:t>
      </w:r>
      <w:r w:rsidRPr="00CF3C55">
        <w:rPr>
          <w:rFonts w:ascii="Arial" w:hAnsi="Arial" w:cs="Arial"/>
        </w:rPr>
        <w:t xml:space="preserve"> e suas atualizações. Cada referência deve conter os elementos necessários para identificar e localizar o documento citado.</w:t>
      </w:r>
      <w:r>
        <w:rPr>
          <w:rFonts w:ascii="Arial" w:hAnsi="Arial" w:cs="Arial"/>
        </w:rPr>
        <w:t xml:space="preserve"> Utilizar </w:t>
      </w:r>
      <w:r>
        <w:rPr>
          <w:rFonts w:ascii="Arial" w:hAnsi="Arial" w:cs="Arial"/>
        </w:rPr>
        <w:lastRenderedPageBreak/>
        <w:t>alinhamento à esquerda.</w:t>
      </w:r>
    </w:p>
    <w:p w:rsidR="00426313" w:rsidRPr="00CF3C55" w:rsidRDefault="00426313" w:rsidP="00426313">
      <w:pPr>
        <w:pStyle w:val="Corpodetexto"/>
        <w:spacing w:before="120" w:line="360" w:lineRule="auto"/>
        <w:rPr>
          <w:rFonts w:ascii="Arial" w:hAnsi="Arial" w:cs="Arial"/>
        </w:rPr>
      </w:pPr>
      <w:r w:rsidRPr="00CF3C55">
        <w:rPr>
          <w:rFonts w:ascii="Arial" w:hAnsi="Arial" w:cs="Arial"/>
        </w:rPr>
        <w:t>PACKER, Abel L. </w:t>
      </w:r>
      <w:r w:rsidRPr="00CF3C55">
        <w:rPr>
          <w:rFonts w:ascii="Arial" w:hAnsi="Arial" w:cs="Arial"/>
          <w:i/>
          <w:iCs/>
        </w:rPr>
        <w:t>O</w:t>
      </w:r>
      <w:r w:rsidRPr="00CF3C55">
        <w:rPr>
          <w:rFonts w:ascii="Arial" w:hAnsi="Arial" w:cs="Arial"/>
        </w:rPr>
        <w:t>s periódicos brasileiros e a comunicação da pesquisa nacional.</w:t>
      </w:r>
      <w:r w:rsidRPr="00CF3C55">
        <w:rPr>
          <w:rFonts w:ascii="Arial" w:hAnsi="Arial" w:cs="Arial"/>
          <w:i/>
          <w:iCs/>
        </w:rPr>
        <w:t> </w:t>
      </w:r>
      <w:r w:rsidRPr="00CF3C55">
        <w:rPr>
          <w:rFonts w:ascii="Arial" w:hAnsi="Arial" w:cs="Arial"/>
          <w:b/>
          <w:bCs/>
        </w:rPr>
        <w:t>Revista USP</w:t>
      </w:r>
      <w:r w:rsidRPr="00CF3C55">
        <w:rPr>
          <w:rFonts w:ascii="Arial" w:hAnsi="Arial" w:cs="Arial"/>
        </w:rPr>
        <w:t>, São Paulo, n. 89, p. 26–61, 2011. DOI: 10.11606/issn.2316-9036.v0i89p26-61. Disponível em: </w:t>
      </w:r>
      <w:hyperlink r:id="rId9" w:history="1">
        <w:r w:rsidRPr="00CF3C55">
          <w:rPr>
            <w:rFonts w:ascii="Arial" w:hAnsi="Arial" w:cs="Arial"/>
          </w:rPr>
          <w:t>https://revistas.usp.br/revusp/article/view/13868</w:t>
        </w:r>
      </w:hyperlink>
      <w:r w:rsidRPr="00CF3C55">
        <w:rPr>
          <w:rFonts w:ascii="Arial" w:hAnsi="Arial" w:cs="Arial"/>
        </w:rPr>
        <w:t>. Acesso em: 11 jul. 2025.</w:t>
      </w:r>
    </w:p>
    <w:p w:rsidR="00426313" w:rsidRPr="00CF3C55" w:rsidRDefault="00426313" w:rsidP="00426313">
      <w:pPr>
        <w:pStyle w:val="Corpodetexto"/>
        <w:spacing w:before="120" w:line="360" w:lineRule="auto"/>
        <w:rPr>
          <w:rFonts w:ascii="Arial" w:hAnsi="Arial" w:cs="Arial"/>
        </w:rPr>
      </w:pPr>
      <w:r w:rsidRPr="00CF3C55">
        <w:rPr>
          <w:rFonts w:ascii="Arial" w:hAnsi="Arial" w:cs="Arial"/>
        </w:rPr>
        <w:t>PAULA, Lorena Tavares; REIS, Debora Crystina. Biblioteca universitária e cultura informacional: o papel da extensão universitária na assistência estudantil. </w:t>
      </w:r>
      <w:r w:rsidRPr="00CF3C55">
        <w:rPr>
          <w:rFonts w:ascii="Arial" w:hAnsi="Arial" w:cs="Arial"/>
          <w:b/>
          <w:bCs/>
        </w:rPr>
        <w:t>Bibliotecas Universitárias: pesquisas, experiências e perspectivas</w:t>
      </w:r>
      <w:r w:rsidRPr="00CF3C55">
        <w:rPr>
          <w:rFonts w:ascii="Arial" w:hAnsi="Arial" w:cs="Arial"/>
        </w:rPr>
        <w:t>, Belo Horizonte, v. 4, n. 1, p. 20–35, 2018. Disponível em: </w:t>
      </w:r>
      <w:hyperlink r:id="rId10" w:history="1">
        <w:r w:rsidRPr="00CF3C55">
          <w:rPr>
            <w:rFonts w:ascii="Arial" w:hAnsi="Arial" w:cs="Arial"/>
          </w:rPr>
          <w:t>https://periodicos.ufmg.br/index.php/revistarbu/article/view/3109</w:t>
        </w:r>
      </w:hyperlink>
      <w:r w:rsidRPr="00CF3C55">
        <w:rPr>
          <w:rFonts w:ascii="Arial" w:hAnsi="Arial" w:cs="Arial"/>
        </w:rPr>
        <w:t>. Acesso em: 14 jul. 2025.</w:t>
      </w:r>
    </w:p>
    <w:p w:rsidR="00426313" w:rsidRPr="00CF3C55" w:rsidRDefault="00426313" w:rsidP="00426313">
      <w:pPr>
        <w:pStyle w:val="Corpodetexto"/>
        <w:spacing w:before="120" w:line="360" w:lineRule="auto"/>
        <w:rPr>
          <w:rFonts w:ascii="Arial" w:hAnsi="Arial" w:cs="Arial"/>
        </w:rPr>
      </w:pPr>
      <w:r w:rsidRPr="00CF3C55">
        <w:rPr>
          <w:rFonts w:ascii="Arial" w:hAnsi="Arial" w:cs="Arial"/>
        </w:rPr>
        <w:t>TERRA, Ernani. </w:t>
      </w:r>
      <w:r w:rsidRPr="00CF3C55">
        <w:rPr>
          <w:rFonts w:ascii="Arial" w:hAnsi="Arial" w:cs="Arial"/>
          <w:b/>
          <w:bCs/>
        </w:rPr>
        <w:t>Linguagem, língua e fala</w:t>
      </w:r>
      <w:r w:rsidRPr="00CF3C55">
        <w:rPr>
          <w:rFonts w:ascii="Arial" w:hAnsi="Arial" w:cs="Arial"/>
        </w:rPr>
        <w:t>. 3. ed. São Paulo: Saraiva Uni, 2018.</w:t>
      </w:r>
    </w:p>
    <w:p w:rsidR="00426313" w:rsidRPr="00487554" w:rsidRDefault="00426313" w:rsidP="00426313">
      <w:pPr>
        <w:pStyle w:val="Ttulo11"/>
        <w:tabs>
          <w:tab w:val="left" w:pos="468"/>
        </w:tabs>
        <w:spacing w:before="120" w:line="240" w:lineRule="auto"/>
        <w:ind w:left="0"/>
        <w:jc w:val="both"/>
      </w:pPr>
    </w:p>
    <w:p w:rsidR="002B5CCD" w:rsidRDefault="002B5CCD" w:rsidP="00EB561E">
      <w:pPr>
        <w:spacing w:before="120" w:line="360" w:lineRule="auto"/>
        <w:jc w:val="both"/>
      </w:pPr>
    </w:p>
    <w:sectPr w:rsidR="002B5CCD" w:rsidSect="00707E0B">
      <w:headerReference w:type="default" r:id="rId11"/>
      <w:footerReference w:type="default" r:id="rId12"/>
      <w:headerReference w:type="first" r:id="rId13"/>
      <w:footerReference w:type="first" r:id="rId14"/>
      <w:pgSz w:w="11906" w:h="16838"/>
      <w:pgMar w:top="1701"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CF2" w:rsidRDefault="00AD0CF2" w:rsidP="00BD4B31">
      <w:r>
        <w:separator/>
      </w:r>
    </w:p>
  </w:endnote>
  <w:endnote w:type="continuationSeparator" w:id="0">
    <w:p w:rsidR="00AD0CF2" w:rsidRDefault="00AD0CF2" w:rsidP="00BD4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222C45" w:rsidP="004E44B6">
    <w:pPr>
      <w:spacing w:line="280" w:lineRule="auto"/>
      <w:ind w:left="25"/>
      <w:rPr>
        <w:color w:val="737373"/>
        <w:sz w:val="20"/>
      </w:rPr>
    </w:pPr>
    <w:r>
      <w:rPr>
        <w:noProof/>
        <w:color w:val="737373"/>
        <w:sz w:val="20"/>
        <w:lang w:val="pt-BR" w:eastAsia="pt-BR"/>
      </w:rPr>
      <w:pict>
        <v:rect id="_x0000_s1081" style="position:absolute;left:0;text-align:left;margin-left:576.65pt;margin-top:785.85pt;width:18.65pt;height:56.2pt;z-index:251674624;mso-position-horizontal-relative:page;mso-position-vertical-relative:page" fillcolor="#bfbfbf [2412]" stroked="f">
          <v:fill opacity=".5"/>
          <w10:wrap anchorx="page" anchory="page"/>
        </v:rect>
      </w:pict>
    </w:r>
  </w:p>
  <w:p w:rsidR="008F0389" w:rsidRPr="001A5715" w:rsidRDefault="00222C45" w:rsidP="008F0389">
    <w:pPr>
      <w:spacing w:line="280" w:lineRule="auto"/>
      <w:ind w:left="25"/>
      <w:rPr>
        <w:rFonts w:ascii="Arial" w:hAnsi="Arial" w:cs="Arial"/>
        <w:color w:val="737373"/>
        <w:sz w:val="20"/>
      </w:rPr>
    </w:pPr>
    <w:r>
      <w:rPr>
        <w:rFonts w:ascii="Arial" w:hAnsi="Arial" w:cs="Arial"/>
        <w:noProof/>
        <w:color w:val="737373"/>
        <w:sz w:val="20"/>
        <w:lang w:val="pt-BR" w:eastAsia="pt-BR"/>
      </w:rPr>
      <w:pict>
        <v:shapetype id="_x0000_t202" coordsize="21600,21600" o:spt="202" path="m,l,21600r21600,l21600,xe">
          <v:stroke joinstyle="miter"/>
          <v:path gradientshapeok="t" o:connecttype="rect"/>
        </v:shapetype>
        <v:shape id="docshape18" o:spid="_x0000_s1088" type="#_x0000_t202" style="position:absolute;left:0;text-align:left;margin-left:491.85pt;margin-top:4.6pt;width:18.6pt;height:32.4pt;z-index:-251638784" fillcolor="#00b050" stroked="f">
          <v:fill opacity="0"/>
          <v:textbox style="mso-next-textbox:#docshape18" inset="0,0,0,0">
            <w:txbxContent>
              <w:sdt>
                <w:sdtPr>
                  <w:id w:val="605810646"/>
                  <w:docPartObj>
                    <w:docPartGallery w:val="Page Numbers (Bottom of Page)"/>
                    <w:docPartUnique/>
                  </w:docPartObj>
                </w:sdtPr>
                <w:sdtEndPr>
                  <w:rPr>
                    <w:rFonts w:ascii="Arial" w:hAnsi="Arial" w:cs="Arial"/>
                    <w:b/>
                    <w:color w:val="31849B" w:themeColor="accent5" w:themeShade="BF"/>
                    <w:sz w:val="20"/>
                  </w:rPr>
                </w:sdtEndPr>
                <w:sdtContent>
                  <w:p w:rsidR="008F0389" w:rsidRDefault="008F0389" w:rsidP="008F0389">
                    <w:pPr>
                      <w:pStyle w:val="Rodap"/>
                      <w:ind w:right="11"/>
                    </w:pPr>
                  </w:p>
                  <w:p w:rsidR="008F0389" w:rsidRPr="00533E63" w:rsidRDefault="00222C45" w:rsidP="008F0389">
                    <w:pPr>
                      <w:pStyle w:val="Rodap"/>
                      <w:ind w:right="11"/>
                      <w:jc w:val="center"/>
                      <w:rPr>
                        <w:rFonts w:ascii="Arial" w:hAnsi="Arial" w:cs="Arial"/>
                        <w:b/>
                        <w:color w:val="31849B" w:themeColor="accent5" w:themeShade="BF"/>
                        <w:sz w:val="20"/>
                      </w:rPr>
                    </w:pPr>
                    <w:r w:rsidRPr="00533E63">
                      <w:rPr>
                        <w:rFonts w:ascii="Arial" w:hAnsi="Arial" w:cs="Arial"/>
                        <w:b/>
                        <w:sz w:val="20"/>
                      </w:rPr>
                      <w:fldChar w:fldCharType="begin"/>
                    </w:r>
                    <w:r w:rsidR="008F0389" w:rsidRPr="00533E63">
                      <w:rPr>
                        <w:rFonts w:ascii="Arial" w:hAnsi="Arial" w:cs="Arial"/>
                        <w:b/>
                        <w:sz w:val="20"/>
                      </w:rPr>
                      <w:instrText xml:space="preserve"> PAGE   \* MERGEFORMAT </w:instrText>
                    </w:r>
                    <w:r w:rsidRPr="00533E63">
                      <w:rPr>
                        <w:rFonts w:ascii="Arial" w:hAnsi="Arial" w:cs="Arial"/>
                        <w:b/>
                        <w:sz w:val="20"/>
                      </w:rPr>
                      <w:fldChar w:fldCharType="separate"/>
                    </w:r>
                    <w:r w:rsidR="00145064">
                      <w:rPr>
                        <w:rFonts w:ascii="Arial" w:hAnsi="Arial" w:cs="Arial"/>
                        <w:b/>
                        <w:noProof/>
                        <w:sz w:val="20"/>
                      </w:rPr>
                      <w:t>6</w:t>
                    </w:r>
                    <w:r w:rsidRPr="00533E63">
                      <w:rPr>
                        <w:rFonts w:ascii="Arial" w:hAnsi="Arial" w:cs="Arial"/>
                        <w:b/>
                        <w:sz w:val="20"/>
                      </w:rPr>
                      <w:fldChar w:fldCharType="end"/>
                    </w:r>
                  </w:p>
                </w:sdtContent>
              </w:sdt>
            </w:txbxContent>
          </v:textbox>
        </v:shape>
      </w:pict>
    </w:r>
    <w:r w:rsidR="008F0389" w:rsidRPr="001A5715">
      <w:rPr>
        <w:rFonts w:ascii="Arial" w:hAnsi="Arial" w:cs="Arial"/>
        <w:color w:val="737373"/>
        <w:sz w:val="20"/>
      </w:rPr>
      <w:t>Bibl.</w:t>
    </w:r>
    <w:r w:rsidR="008F0389" w:rsidRPr="001A5715">
      <w:rPr>
        <w:rFonts w:ascii="Arial" w:hAnsi="Arial" w:cs="Arial"/>
        <w:color w:val="737373"/>
        <w:spacing w:val="-3"/>
        <w:sz w:val="20"/>
      </w:rPr>
      <w:t xml:space="preserve"> </w:t>
    </w:r>
    <w:r w:rsidR="008F0389" w:rsidRPr="001A5715">
      <w:rPr>
        <w:rFonts w:ascii="Arial" w:hAnsi="Arial" w:cs="Arial"/>
        <w:color w:val="737373"/>
        <w:sz w:val="20"/>
      </w:rPr>
      <w:t>Univ.:</w:t>
    </w:r>
    <w:r w:rsidR="008F0389" w:rsidRPr="001A5715">
      <w:rPr>
        <w:rFonts w:ascii="Arial" w:hAnsi="Arial" w:cs="Arial"/>
        <w:color w:val="737373"/>
        <w:spacing w:val="-3"/>
        <w:sz w:val="20"/>
      </w:rPr>
      <w:t xml:space="preserve"> </w:t>
    </w:r>
    <w:r w:rsidR="008F0389" w:rsidRPr="001A5715">
      <w:rPr>
        <w:rFonts w:ascii="Arial" w:hAnsi="Arial" w:cs="Arial"/>
        <w:color w:val="737373"/>
        <w:sz w:val="20"/>
      </w:rPr>
      <w:t>Pesq.,</w:t>
    </w:r>
    <w:r w:rsidR="008F0389" w:rsidRPr="001A5715">
      <w:rPr>
        <w:rFonts w:ascii="Arial" w:hAnsi="Arial" w:cs="Arial"/>
        <w:color w:val="737373"/>
        <w:spacing w:val="-3"/>
        <w:sz w:val="20"/>
      </w:rPr>
      <w:t xml:space="preserve"> </w:t>
    </w:r>
    <w:r w:rsidR="008F0389" w:rsidRPr="001A5715">
      <w:rPr>
        <w:rFonts w:ascii="Arial" w:hAnsi="Arial" w:cs="Arial"/>
        <w:color w:val="737373"/>
        <w:sz w:val="20"/>
      </w:rPr>
      <w:t>Exper.</w:t>
    </w:r>
    <w:r w:rsidR="008F0389" w:rsidRPr="001A5715">
      <w:rPr>
        <w:rFonts w:ascii="Arial" w:hAnsi="Arial" w:cs="Arial"/>
        <w:color w:val="737373"/>
        <w:spacing w:val="-3"/>
        <w:sz w:val="20"/>
      </w:rPr>
      <w:t xml:space="preserve"> </w:t>
    </w:r>
    <w:r w:rsidR="008F0389" w:rsidRPr="001A5715">
      <w:rPr>
        <w:rFonts w:ascii="Arial" w:hAnsi="Arial" w:cs="Arial"/>
        <w:color w:val="737373"/>
        <w:sz w:val="20"/>
      </w:rPr>
      <w:t>e</w:t>
    </w:r>
    <w:r w:rsidR="008F0389" w:rsidRPr="001A5715">
      <w:rPr>
        <w:rFonts w:ascii="Arial" w:hAnsi="Arial" w:cs="Arial"/>
        <w:color w:val="737373"/>
        <w:spacing w:val="-3"/>
        <w:sz w:val="20"/>
      </w:rPr>
      <w:t xml:space="preserve"> </w:t>
    </w:r>
    <w:r w:rsidR="008F0389" w:rsidRPr="001A5715">
      <w:rPr>
        <w:rFonts w:ascii="Arial" w:hAnsi="Arial" w:cs="Arial"/>
        <w:color w:val="737373"/>
        <w:sz w:val="20"/>
      </w:rPr>
      <w:t>Perspec.</w:t>
    </w:r>
    <w:r w:rsidR="008F0389" w:rsidRPr="001A5715">
      <w:rPr>
        <w:rFonts w:ascii="Arial" w:hAnsi="Arial" w:cs="Arial"/>
        <w:color w:val="737373"/>
        <w:spacing w:val="-3"/>
        <w:sz w:val="20"/>
      </w:rPr>
      <w:t xml:space="preserve"> </w:t>
    </w:r>
    <w:r w:rsidR="008F0389" w:rsidRPr="001A5715">
      <w:rPr>
        <w:rFonts w:ascii="Arial" w:hAnsi="Arial" w:cs="Arial"/>
        <w:color w:val="737373"/>
        <w:sz w:val="20"/>
      </w:rPr>
      <w:t>|</w:t>
    </w:r>
    <w:r w:rsidR="008F0389" w:rsidRPr="001A5715">
      <w:rPr>
        <w:rFonts w:ascii="Arial" w:hAnsi="Arial" w:cs="Arial"/>
        <w:color w:val="737373"/>
        <w:spacing w:val="-3"/>
        <w:sz w:val="20"/>
      </w:rPr>
      <w:t xml:space="preserve"> </w:t>
    </w:r>
    <w:r w:rsidR="008F0389" w:rsidRPr="001A5715">
      <w:rPr>
        <w:rFonts w:ascii="Arial" w:hAnsi="Arial" w:cs="Arial"/>
        <w:color w:val="737373"/>
        <w:sz w:val="20"/>
      </w:rPr>
      <w:t>Belo</w:t>
    </w:r>
    <w:r w:rsidR="008F0389" w:rsidRPr="001A5715">
      <w:rPr>
        <w:rFonts w:ascii="Arial" w:hAnsi="Arial" w:cs="Arial"/>
        <w:color w:val="737373"/>
        <w:spacing w:val="-3"/>
        <w:sz w:val="20"/>
      </w:rPr>
      <w:t xml:space="preserve"> </w:t>
    </w:r>
    <w:r w:rsidR="008F0389" w:rsidRPr="001A5715">
      <w:rPr>
        <w:rFonts w:ascii="Arial" w:hAnsi="Arial" w:cs="Arial"/>
        <w:color w:val="737373"/>
        <w:sz w:val="20"/>
      </w:rPr>
      <w:t>Horizonte</w:t>
    </w:r>
    <w:r w:rsidR="008F0389" w:rsidRPr="001A5715">
      <w:rPr>
        <w:rFonts w:ascii="Arial" w:hAnsi="Arial" w:cs="Arial"/>
        <w:color w:val="737373"/>
        <w:spacing w:val="-3"/>
        <w:sz w:val="20"/>
      </w:rPr>
      <w:t xml:space="preserve"> </w:t>
    </w:r>
    <w:r w:rsidR="008F0389" w:rsidRPr="001A5715">
      <w:rPr>
        <w:rFonts w:ascii="Arial" w:hAnsi="Arial" w:cs="Arial"/>
        <w:color w:val="737373"/>
        <w:sz w:val="20"/>
      </w:rPr>
      <w:t>|</w:t>
    </w:r>
    <w:r w:rsidR="008F0389" w:rsidRPr="001A5715">
      <w:rPr>
        <w:rFonts w:ascii="Arial" w:hAnsi="Arial" w:cs="Arial"/>
        <w:color w:val="737373"/>
        <w:spacing w:val="-3"/>
        <w:sz w:val="20"/>
      </w:rPr>
      <w:t xml:space="preserve"> </w:t>
    </w:r>
    <w:r w:rsidR="008F0389" w:rsidRPr="001A5715">
      <w:rPr>
        <w:rFonts w:ascii="Arial" w:hAnsi="Arial" w:cs="Arial"/>
        <w:color w:val="737373"/>
        <w:sz w:val="20"/>
      </w:rPr>
      <w:t>v.</w:t>
    </w:r>
    <w:r w:rsidR="008F0389" w:rsidRPr="001A5715">
      <w:rPr>
        <w:rFonts w:ascii="Arial" w:hAnsi="Arial" w:cs="Arial"/>
        <w:color w:val="737373"/>
        <w:spacing w:val="-3"/>
        <w:sz w:val="20"/>
      </w:rPr>
      <w:t xml:space="preserve"> </w:t>
    </w:r>
    <w:r w:rsidR="008F0389" w:rsidRPr="001A5715">
      <w:rPr>
        <w:rFonts w:ascii="Arial" w:hAnsi="Arial" w:cs="Arial"/>
        <w:color w:val="737373"/>
        <w:sz w:val="20"/>
      </w:rPr>
      <w:t>xx</w:t>
    </w:r>
    <w:r w:rsidR="008F0389" w:rsidRPr="001A5715">
      <w:rPr>
        <w:rFonts w:ascii="Arial" w:hAnsi="Arial" w:cs="Arial"/>
        <w:color w:val="737373"/>
        <w:spacing w:val="-3"/>
        <w:sz w:val="20"/>
      </w:rPr>
      <w:t xml:space="preserve"> </w:t>
    </w:r>
    <w:r w:rsidR="008F0389" w:rsidRPr="001A5715">
      <w:rPr>
        <w:rFonts w:ascii="Arial" w:hAnsi="Arial" w:cs="Arial"/>
        <w:color w:val="737373"/>
        <w:sz w:val="20"/>
      </w:rPr>
      <w:t>|</w:t>
    </w:r>
    <w:r w:rsidR="008F0389" w:rsidRPr="001A5715">
      <w:rPr>
        <w:rFonts w:ascii="Arial" w:hAnsi="Arial" w:cs="Arial"/>
        <w:color w:val="737373"/>
        <w:spacing w:val="-3"/>
        <w:sz w:val="20"/>
      </w:rPr>
      <w:t xml:space="preserve"> </w:t>
    </w:r>
    <w:r w:rsidR="008F0389" w:rsidRPr="001A5715">
      <w:rPr>
        <w:rFonts w:ascii="Arial" w:hAnsi="Arial" w:cs="Arial"/>
        <w:color w:val="737373"/>
        <w:sz w:val="20"/>
      </w:rPr>
      <w:t>e-</w:t>
    </w:r>
    <w:r w:rsidR="008F0389" w:rsidRPr="001A5715">
      <w:rPr>
        <w:rFonts w:ascii="Arial" w:hAnsi="Arial" w:cs="Arial"/>
        <w:color w:val="737373"/>
        <w:spacing w:val="-3"/>
        <w:sz w:val="20"/>
      </w:rPr>
      <w:t xml:space="preserve"> </w:t>
    </w:r>
    <w:r w:rsidR="008F0389" w:rsidRPr="001A5715">
      <w:rPr>
        <w:rFonts w:ascii="Arial" w:hAnsi="Arial" w:cs="Arial"/>
        <w:color w:val="737373"/>
        <w:sz w:val="20"/>
      </w:rPr>
      <w:t>xxx</w:t>
    </w:r>
    <w:r w:rsidR="008F0389" w:rsidRPr="001A5715">
      <w:rPr>
        <w:rFonts w:ascii="Arial" w:hAnsi="Arial" w:cs="Arial"/>
        <w:color w:val="737373"/>
        <w:spacing w:val="-3"/>
        <w:sz w:val="20"/>
      </w:rPr>
      <w:t xml:space="preserve"> </w:t>
    </w:r>
    <w:r w:rsidR="008F0389" w:rsidRPr="001A5715">
      <w:rPr>
        <w:rFonts w:ascii="Arial" w:hAnsi="Arial" w:cs="Arial"/>
        <w:color w:val="737373"/>
        <w:sz w:val="20"/>
      </w:rPr>
      <w:t>|</w:t>
    </w:r>
    <w:r w:rsidR="008F0389" w:rsidRPr="001A5715">
      <w:rPr>
        <w:rFonts w:ascii="Arial" w:hAnsi="Arial" w:cs="Arial"/>
        <w:color w:val="737373"/>
        <w:spacing w:val="-3"/>
        <w:sz w:val="20"/>
      </w:rPr>
      <w:t xml:space="preserve"> </w:t>
    </w:r>
    <w:r w:rsidR="008F0389" w:rsidRPr="001A5715">
      <w:rPr>
        <w:rFonts w:ascii="Arial" w:hAnsi="Arial" w:cs="Arial"/>
        <w:color w:val="737373"/>
        <w:sz w:val="20"/>
      </w:rPr>
      <w:t xml:space="preserve">20xx </w:t>
    </w:r>
  </w:p>
  <w:p w:rsidR="008F0389" w:rsidRPr="001A5715" w:rsidRDefault="008F0389" w:rsidP="008F0389">
    <w:pPr>
      <w:spacing w:line="280" w:lineRule="auto"/>
      <w:ind w:left="25"/>
      <w:rPr>
        <w:rFonts w:ascii="Arial" w:hAnsi="Arial" w:cs="Arial"/>
        <w:sz w:val="20"/>
      </w:rPr>
    </w:pPr>
    <w:r w:rsidRPr="001A5715">
      <w:rPr>
        <w:rFonts w:ascii="Arial" w:hAnsi="Arial" w:cs="Arial"/>
        <w:color w:val="737373"/>
        <w:sz w:val="20"/>
      </w:rPr>
      <w:t>| ISSN: 2237-7115 I DOI: xxxxxxxxxxxx</w:t>
    </w:r>
  </w:p>
  <w:p w:rsidR="006152E6" w:rsidRDefault="006152E6" w:rsidP="008F0389">
    <w:pPr>
      <w:pStyle w:val="Rodap"/>
      <w:jc w:val="right"/>
    </w:pPr>
    <w:r>
      <w:t xml:space="preserve"> </w:t>
    </w:r>
    <w:r>
      <w:tab/>
    </w:r>
    <w:r>
      <w:tab/>
    </w:r>
  </w:p>
  <w:p w:rsidR="006152E6" w:rsidRDefault="006152E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89" w:rsidRPr="001A5715" w:rsidRDefault="00222C45" w:rsidP="008F0389">
    <w:pPr>
      <w:spacing w:line="280" w:lineRule="auto"/>
      <w:ind w:left="25"/>
      <w:rPr>
        <w:rFonts w:ascii="Arial" w:hAnsi="Arial" w:cs="Arial"/>
        <w:color w:val="737373"/>
        <w:sz w:val="20"/>
      </w:rPr>
    </w:pPr>
    <w:r>
      <w:rPr>
        <w:rFonts w:ascii="Arial" w:hAnsi="Arial" w:cs="Arial"/>
        <w:noProof/>
        <w:color w:val="737373"/>
        <w:sz w:val="20"/>
        <w:lang w:val="pt-BR" w:eastAsia="pt-BR"/>
      </w:rPr>
      <w:pict>
        <v:shapetype id="_x0000_t202" coordsize="21600,21600" o:spt="202" path="m,l,21600r21600,l21600,xe">
          <v:stroke joinstyle="miter"/>
          <v:path gradientshapeok="t" o:connecttype="rect"/>
        </v:shapetype>
        <v:shape id="_x0000_s1089" type="#_x0000_t202" style="position:absolute;left:0;text-align:left;margin-left:491.85pt;margin-top:4.6pt;width:18.6pt;height:32.4pt;z-index:-251636736" fillcolor="#00b050" stroked="f">
          <v:fill opacity="0"/>
          <v:textbox style="mso-next-textbox:#_x0000_s1089" inset="0,0,0,0">
            <w:txbxContent>
              <w:sdt>
                <w:sdtPr>
                  <w:id w:val="325866983"/>
                  <w:docPartObj>
                    <w:docPartGallery w:val="Page Numbers (Bottom of Page)"/>
                    <w:docPartUnique/>
                  </w:docPartObj>
                </w:sdtPr>
                <w:sdtEndPr>
                  <w:rPr>
                    <w:rFonts w:ascii="Arial" w:hAnsi="Arial" w:cs="Arial"/>
                    <w:b/>
                    <w:color w:val="31849B" w:themeColor="accent5" w:themeShade="BF"/>
                    <w:sz w:val="20"/>
                  </w:rPr>
                </w:sdtEndPr>
                <w:sdtContent>
                  <w:p w:rsidR="008F0389" w:rsidRDefault="008F0389" w:rsidP="008F0389">
                    <w:pPr>
                      <w:pStyle w:val="Rodap"/>
                      <w:ind w:right="11"/>
                    </w:pPr>
                  </w:p>
                  <w:p w:rsidR="008F0389" w:rsidRPr="00533E63" w:rsidRDefault="00222C45" w:rsidP="008F0389">
                    <w:pPr>
                      <w:pStyle w:val="Rodap"/>
                      <w:ind w:right="11"/>
                      <w:jc w:val="center"/>
                      <w:rPr>
                        <w:rFonts w:ascii="Arial" w:hAnsi="Arial" w:cs="Arial"/>
                        <w:b/>
                        <w:color w:val="31849B" w:themeColor="accent5" w:themeShade="BF"/>
                        <w:sz w:val="20"/>
                      </w:rPr>
                    </w:pPr>
                    <w:r w:rsidRPr="00533E63">
                      <w:rPr>
                        <w:rFonts w:ascii="Arial" w:hAnsi="Arial" w:cs="Arial"/>
                        <w:b/>
                        <w:sz w:val="20"/>
                      </w:rPr>
                      <w:fldChar w:fldCharType="begin"/>
                    </w:r>
                    <w:r w:rsidR="008F0389" w:rsidRPr="00533E63">
                      <w:rPr>
                        <w:rFonts w:ascii="Arial" w:hAnsi="Arial" w:cs="Arial"/>
                        <w:b/>
                        <w:sz w:val="20"/>
                      </w:rPr>
                      <w:instrText xml:space="preserve"> PAGE   \* MERGEFORMAT </w:instrText>
                    </w:r>
                    <w:r w:rsidRPr="00533E63">
                      <w:rPr>
                        <w:rFonts w:ascii="Arial" w:hAnsi="Arial" w:cs="Arial"/>
                        <w:b/>
                        <w:sz w:val="20"/>
                      </w:rPr>
                      <w:fldChar w:fldCharType="separate"/>
                    </w:r>
                    <w:r w:rsidR="00145064">
                      <w:rPr>
                        <w:rFonts w:ascii="Arial" w:hAnsi="Arial" w:cs="Arial"/>
                        <w:b/>
                        <w:noProof/>
                        <w:sz w:val="20"/>
                      </w:rPr>
                      <w:t>1</w:t>
                    </w:r>
                    <w:r w:rsidRPr="00533E63">
                      <w:rPr>
                        <w:rFonts w:ascii="Arial" w:hAnsi="Arial" w:cs="Arial"/>
                        <w:b/>
                        <w:sz w:val="20"/>
                      </w:rPr>
                      <w:fldChar w:fldCharType="end"/>
                    </w:r>
                  </w:p>
                </w:sdtContent>
              </w:sdt>
            </w:txbxContent>
          </v:textbox>
        </v:shape>
      </w:pict>
    </w:r>
    <w:r w:rsidR="008F0389" w:rsidRPr="001A5715">
      <w:rPr>
        <w:rFonts w:ascii="Arial" w:hAnsi="Arial" w:cs="Arial"/>
        <w:color w:val="737373"/>
        <w:sz w:val="20"/>
      </w:rPr>
      <w:t>Bibl.</w:t>
    </w:r>
    <w:r w:rsidR="008F0389" w:rsidRPr="001A5715">
      <w:rPr>
        <w:rFonts w:ascii="Arial" w:hAnsi="Arial" w:cs="Arial"/>
        <w:color w:val="737373"/>
        <w:spacing w:val="-3"/>
        <w:sz w:val="20"/>
      </w:rPr>
      <w:t xml:space="preserve"> </w:t>
    </w:r>
    <w:r w:rsidR="008F0389" w:rsidRPr="001A5715">
      <w:rPr>
        <w:rFonts w:ascii="Arial" w:hAnsi="Arial" w:cs="Arial"/>
        <w:color w:val="737373"/>
        <w:sz w:val="20"/>
      </w:rPr>
      <w:t>Univ.:</w:t>
    </w:r>
    <w:r w:rsidR="008F0389" w:rsidRPr="001A5715">
      <w:rPr>
        <w:rFonts w:ascii="Arial" w:hAnsi="Arial" w:cs="Arial"/>
        <w:color w:val="737373"/>
        <w:spacing w:val="-3"/>
        <w:sz w:val="20"/>
      </w:rPr>
      <w:t xml:space="preserve"> </w:t>
    </w:r>
    <w:r w:rsidR="008F0389" w:rsidRPr="001A5715">
      <w:rPr>
        <w:rFonts w:ascii="Arial" w:hAnsi="Arial" w:cs="Arial"/>
        <w:color w:val="737373"/>
        <w:sz w:val="20"/>
      </w:rPr>
      <w:t>Pesq.,</w:t>
    </w:r>
    <w:r w:rsidR="008F0389" w:rsidRPr="001A5715">
      <w:rPr>
        <w:rFonts w:ascii="Arial" w:hAnsi="Arial" w:cs="Arial"/>
        <w:color w:val="737373"/>
        <w:spacing w:val="-3"/>
        <w:sz w:val="20"/>
      </w:rPr>
      <w:t xml:space="preserve"> </w:t>
    </w:r>
    <w:r w:rsidR="008F0389" w:rsidRPr="001A5715">
      <w:rPr>
        <w:rFonts w:ascii="Arial" w:hAnsi="Arial" w:cs="Arial"/>
        <w:color w:val="737373"/>
        <w:sz w:val="20"/>
      </w:rPr>
      <w:t>Exper.</w:t>
    </w:r>
    <w:r w:rsidR="008F0389" w:rsidRPr="001A5715">
      <w:rPr>
        <w:rFonts w:ascii="Arial" w:hAnsi="Arial" w:cs="Arial"/>
        <w:color w:val="737373"/>
        <w:spacing w:val="-3"/>
        <w:sz w:val="20"/>
      </w:rPr>
      <w:t xml:space="preserve"> </w:t>
    </w:r>
    <w:r w:rsidR="008F0389" w:rsidRPr="001A5715">
      <w:rPr>
        <w:rFonts w:ascii="Arial" w:hAnsi="Arial" w:cs="Arial"/>
        <w:color w:val="737373"/>
        <w:sz w:val="20"/>
      </w:rPr>
      <w:t>e</w:t>
    </w:r>
    <w:r w:rsidR="008F0389" w:rsidRPr="001A5715">
      <w:rPr>
        <w:rFonts w:ascii="Arial" w:hAnsi="Arial" w:cs="Arial"/>
        <w:color w:val="737373"/>
        <w:spacing w:val="-3"/>
        <w:sz w:val="20"/>
      </w:rPr>
      <w:t xml:space="preserve"> </w:t>
    </w:r>
    <w:r w:rsidR="008F0389" w:rsidRPr="001A5715">
      <w:rPr>
        <w:rFonts w:ascii="Arial" w:hAnsi="Arial" w:cs="Arial"/>
        <w:color w:val="737373"/>
        <w:sz w:val="20"/>
      </w:rPr>
      <w:t>Perspec.</w:t>
    </w:r>
    <w:r w:rsidR="008F0389" w:rsidRPr="001A5715">
      <w:rPr>
        <w:rFonts w:ascii="Arial" w:hAnsi="Arial" w:cs="Arial"/>
        <w:color w:val="737373"/>
        <w:spacing w:val="-3"/>
        <w:sz w:val="20"/>
      </w:rPr>
      <w:t xml:space="preserve"> </w:t>
    </w:r>
    <w:r w:rsidR="008F0389" w:rsidRPr="001A5715">
      <w:rPr>
        <w:rFonts w:ascii="Arial" w:hAnsi="Arial" w:cs="Arial"/>
        <w:color w:val="737373"/>
        <w:sz w:val="20"/>
      </w:rPr>
      <w:t>|</w:t>
    </w:r>
    <w:r w:rsidR="008F0389" w:rsidRPr="001A5715">
      <w:rPr>
        <w:rFonts w:ascii="Arial" w:hAnsi="Arial" w:cs="Arial"/>
        <w:color w:val="737373"/>
        <w:spacing w:val="-3"/>
        <w:sz w:val="20"/>
      </w:rPr>
      <w:t xml:space="preserve"> </w:t>
    </w:r>
    <w:r w:rsidR="008F0389" w:rsidRPr="001A5715">
      <w:rPr>
        <w:rFonts w:ascii="Arial" w:hAnsi="Arial" w:cs="Arial"/>
        <w:color w:val="737373"/>
        <w:sz w:val="20"/>
      </w:rPr>
      <w:t>Belo</w:t>
    </w:r>
    <w:r w:rsidR="008F0389" w:rsidRPr="001A5715">
      <w:rPr>
        <w:rFonts w:ascii="Arial" w:hAnsi="Arial" w:cs="Arial"/>
        <w:color w:val="737373"/>
        <w:spacing w:val="-3"/>
        <w:sz w:val="20"/>
      </w:rPr>
      <w:t xml:space="preserve"> </w:t>
    </w:r>
    <w:r w:rsidR="008F0389" w:rsidRPr="001A5715">
      <w:rPr>
        <w:rFonts w:ascii="Arial" w:hAnsi="Arial" w:cs="Arial"/>
        <w:color w:val="737373"/>
        <w:sz w:val="20"/>
      </w:rPr>
      <w:t>Horizonte</w:t>
    </w:r>
    <w:r w:rsidR="008F0389" w:rsidRPr="001A5715">
      <w:rPr>
        <w:rFonts w:ascii="Arial" w:hAnsi="Arial" w:cs="Arial"/>
        <w:color w:val="737373"/>
        <w:spacing w:val="-3"/>
        <w:sz w:val="20"/>
      </w:rPr>
      <w:t xml:space="preserve"> </w:t>
    </w:r>
    <w:r w:rsidR="008F0389" w:rsidRPr="001A5715">
      <w:rPr>
        <w:rFonts w:ascii="Arial" w:hAnsi="Arial" w:cs="Arial"/>
        <w:color w:val="737373"/>
        <w:sz w:val="20"/>
      </w:rPr>
      <w:t>|</w:t>
    </w:r>
    <w:r w:rsidR="008F0389" w:rsidRPr="001A5715">
      <w:rPr>
        <w:rFonts w:ascii="Arial" w:hAnsi="Arial" w:cs="Arial"/>
        <w:color w:val="737373"/>
        <w:spacing w:val="-3"/>
        <w:sz w:val="20"/>
      </w:rPr>
      <w:t xml:space="preserve"> </w:t>
    </w:r>
    <w:r w:rsidR="008F0389" w:rsidRPr="001A5715">
      <w:rPr>
        <w:rFonts w:ascii="Arial" w:hAnsi="Arial" w:cs="Arial"/>
        <w:color w:val="737373"/>
        <w:sz w:val="20"/>
      </w:rPr>
      <w:t>v.</w:t>
    </w:r>
    <w:r w:rsidR="008F0389" w:rsidRPr="001A5715">
      <w:rPr>
        <w:rFonts w:ascii="Arial" w:hAnsi="Arial" w:cs="Arial"/>
        <w:color w:val="737373"/>
        <w:spacing w:val="-3"/>
        <w:sz w:val="20"/>
      </w:rPr>
      <w:t xml:space="preserve"> </w:t>
    </w:r>
    <w:r w:rsidR="008F0389" w:rsidRPr="001A5715">
      <w:rPr>
        <w:rFonts w:ascii="Arial" w:hAnsi="Arial" w:cs="Arial"/>
        <w:color w:val="737373"/>
        <w:sz w:val="20"/>
      </w:rPr>
      <w:t>xx</w:t>
    </w:r>
    <w:r w:rsidR="008F0389" w:rsidRPr="001A5715">
      <w:rPr>
        <w:rFonts w:ascii="Arial" w:hAnsi="Arial" w:cs="Arial"/>
        <w:color w:val="737373"/>
        <w:spacing w:val="-3"/>
        <w:sz w:val="20"/>
      </w:rPr>
      <w:t xml:space="preserve"> </w:t>
    </w:r>
    <w:r w:rsidR="008F0389" w:rsidRPr="001A5715">
      <w:rPr>
        <w:rFonts w:ascii="Arial" w:hAnsi="Arial" w:cs="Arial"/>
        <w:color w:val="737373"/>
        <w:sz w:val="20"/>
      </w:rPr>
      <w:t>|</w:t>
    </w:r>
    <w:r w:rsidR="008F0389" w:rsidRPr="001A5715">
      <w:rPr>
        <w:rFonts w:ascii="Arial" w:hAnsi="Arial" w:cs="Arial"/>
        <w:color w:val="737373"/>
        <w:spacing w:val="-3"/>
        <w:sz w:val="20"/>
      </w:rPr>
      <w:t xml:space="preserve"> </w:t>
    </w:r>
    <w:r w:rsidR="008F0389" w:rsidRPr="001A5715">
      <w:rPr>
        <w:rFonts w:ascii="Arial" w:hAnsi="Arial" w:cs="Arial"/>
        <w:color w:val="737373"/>
        <w:sz w:val="20"/>
      </w:rPr>
      <w:t>e-</w:t>
    </w:r>
    <w:r w:rsidR="008F0389" w:rsidRPr="001A5715">
      <w:rPr>
        <w:rFonts w:ascii="Arial" w:hAnsi="Arial" w:cs="Arial"/>
        <w:color w:val="737373"/>
        <w:spacing w:val="-3"/>
        <w:sz w:val="20"/>
      </w:rPr>
      <w:t xml:space="preserve"> </w:t>
    </w:r>
    <w:r w:rsidR="008F0389" w:rsidRPr="001A5715">
      <w:rPr>
        <w:rFonts w:ascii="Arial" w:hAnsi="Arial" w:cs="Arial"/>
        <w:color w:val="737373"/>
        <w:sz w:val="20"/>
      </w:rPr>
      <w:t>xxx</w:t>
    </w:r>
    <w:r w:rsidR="008F0389" w:rsidRPr="001A5715">
      <w:rPr>
        <w:rFonts w:ascii="Arial" w:hAnsi="Arial" w:cs="Arial"/>
        <w:color w:val="737373"/>
        <w:spacing w:val="-3"/>
        <w:sz w:val="20"/>
      </w:rPr>
      <w:t xml:space="preserve"> </w:t>
    </w:r>
    <w:r w:rsidR="008F0389" w:rsidRPr="001A5715">
      <w:rPr>
        <w:rFonts w:ascii="Arial" w:hAnsi="Arial" w:cs="Arial"/>
        <w:color w:val="737373"/>
        <w:sz w:val="20"/>
      </w:rPr>
      <w:t>|</w:t>
    </w:r>
    <w:r w:rsidR="008F0389" w:rsidRPr="001A5715">
      <w:rPr>
        <w:rFonts w:ascii="Arial" w:hAnsi="Arial" w:cs="Arial"/>
        <w:color w:val="737373"/>
        <w:spacing w:val="-3"/>
        <w:sz w:val="20"/>
      </w:rPr>
      <w:t xml:space="preserve"> </w:t>
    </w:r>
    <w:r w:rsidR="008F0389" w:rsidRPr="001A5715">
      <w:rPr>
        <w:rFonts w:ascii="Arial" w:hAnsi="Arial" w:cs="Arial"/>
        <w:color w:val="737373"/>
        <w:sz w:val="20"/>
      </w:rPr>
      <w:t xml:space="preserve">20xx </w:t>
    </w:r>
  </w:p>
  <w:p w:rsidR="008F0389" w:rsidRPr="001A5715" w:rsidRDefault="008F0389" w:rsidP="008F0389">
    <w:pPr>
      <w:spacing w:line="280" w:lineRule="auto"/>
      <w:ind w:left="25"/>
      <w:rPr>
        <w:rFonts w:ascii="Arial" w:hAnsi="Arial" w:cs="Arial"/>
        <w:sz w:val="20"/>
      </w:rPr>
    </w:pPr>
    <w:r w:rsidRPr="001A5715">
      <w:rPr>
        <w:rFonts w:ascii="Arial" w:hAnsi="Arial" w:cs="Arial"/>
        <w:color w:val="737373"/>
        <w:sz w:val="20"/>
      </w:rPr>
      <w:t>| ISSN: 2237-7115 I DOI: xxxxxxxxxxxx</w:t>
    </w:r>
  </w:p>
  <w:p w:rsidR="006152E6" w:rsidRDefault="006152E6">
    <w:pPr>
      <w:pStyle w:val="Rodap"/>
      <w:jc w:val="right"/>
    </w:pPr>
  </w:p>
  <w:p w:rsidR="006152E6" w:rsidRDefault="006152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CF2" w:rsidRDefault="00AD0CF2" w:rsidP="00BD4B31">
      <w:r>
        <w:separator/>
      </w:r>
    </w:p>
  </w:footnote>
  <w:footnote w:type="continuationSeparator" w:id="0">
    <w:p w:rsidR="00AD0CF2" w:rsidRDefault="00AD0CF2" w:rsidP="00BD4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6152E6" w:rsidP="00BD4B31">
    <w:pPr>
      <w:pStyle w:val="Corpodetexto"/>
      <w:spacing w:before="11"/>
      <w:rPr>
        <w:rFonts w:ascii="Tahoma"/>
        <w:b/>
        <w:sz w:val="8"/>
      </w:rPr>
    </w:pPr>
  </w:p>
  <w:p w:rsidR="006152E6" w:rsidRDefault="00222C45">
    <w:pPr>
      <w:pStyle w:val="Cabealho"/>
    </w:pPr>
    <w:r>
      <w:rPr>
        <w:noProof/>
        <w:lang w:val="pt-BR" w:eastAsia="pt-BR"/>
      </w:rPr>
      <w:pict>
        <v:rect id="docshape9" o:spid="_x0000_s1068" style="position:absolute;margin-left:577pt;margin-top:-1.15pt;width:18.65pt;height:777.55pt;z-index:251668480;mso-position-horizontal-relative:page;mso-position-vertical-relative:page" fillcolor="#bfbfbf [2412]" stroked="f">
          <v:fill opacity=".5"/>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Pr="003E3B0E" w:rsidRDefault="00222C45" w:rsidP="00CB71B2">
    <w:pPr>
      <w:pStyle w:val="Ttulo"/>
      <w:spacing w:line="276" w:lineRule="auto"/>
      <w:ind w:left="1134"/>
      <w:rPr>
        <w:rFonts w:ascii="Arial" w:hAnsi="Arial" w:cs="Arial"/>
        <w:sz w:val="28"/>
        <w:szCs w:val="34"/>
      </w:rPr>
    </w:pPr>
    <w:r>
      <w:rPr>
        <w:rFonts w:ascii="Arial" w:hAnsi="Arial" w:cs="Arial"/>
        <w:noProof/>
        <w:sz w:val="28"/>
        <w:szCs w:val="34"/>
        <w:lang w:val="pt-BR" w:eastAsia="pt-BR"/>
      </w:rPr>
      <w:pict>
        <v:rect id="docshape10" o:spid="_x0000_s1069" style="position:absolute;left:0;text-align:left;margin-left:576.5pt;margin-top:0;width:19pt;height:776.1pt;z-index:-251654145;mso-position-horizontal-relative:page;mso-position-vertical-relative:page" fillcolor="#bfbfbf [2412]" stroked="f">
          <v:fill opacity=".5"/>
          <w10:wrap anchorx="page" anchory="page"/>
        </v:rect>
      </w:pict>
    </w:r>
    <w:r w:rsidRPr="00222C45">
      <w:rPr>
        <w:rFonts w:ascii="Arial" w:hAnsi="Arial" w:cs="Arial"/>
        <w:sz w:val="28"/>
        <w:szCs w:val="34"/>
      </w:rPr>
      <w:pict>
        <v:group id="docshapegroup1" o:spid="_x0000_s1033" style="position:absolute;left:0;text-align:left;margin-left:90.15pt;margin-top:.7pt;width:38.55pt;height:33.7pt;z-index:251663360;mso-position-horizontal-relative:page" coordorigin="1679,-79" coordsize="898,852">
          <v:shape id="docshape2" o:spid="_x0000_s1034" style="position:absolute;left:1678;top:-60;width:203;height:725" coordorigin="1679,-60" coordsize="203,725" path="m1870,664r-13,l1690,664r-11,-11l1679,-49r11,-11l1870,-60r11,11l1881,653r-11,11xe" fillcolor="#007078" stroked="f">
            <v:path arrowok="t"/>
          </v:shape>
          <v:shape id="docshape3" o:spid="_x0000_s1035" style="position:absolute;left:1678;top:700;width:895;height:73" coordorigin="1679,700" coordsize="895,73" path="m2567,773r-883,l1679,767r,-61l1685,700r883,l2574,707r,7l2574,767r-7,6xe" fillcolor="#535353" stroked="f">
            <v:path arrowok="t"/>
          </v:shape>
          <v:shape id="docshape4" o:spid="_x0000_s1036" style="position:absolute;left:1937;top:-60;width:203;height:725" coordorigin="1938,-60" coordsize="203,725" path="m2129,664r-13,l1949,664r-11,-11l1938,-49r11,-11l2129,-60r11,11l2140,640r,13l2129,664xe" fillcolor="#d9d9d9" stroked="f">
            <v:path arrowok="t"/>
          </v:shape>
          <v:shape id="docshape5" o:spid="_x0000_s1037" style="position:absolute;left:2183;top:-79;width:393;height:746" coordorigin="2184,-79" coordsize="393,746" path="m2396,667r-14,-7l2184,-14r7,-13l2364,-79r14,8l2576,602r-7,14l2556,620r-160,47xe" fillcolor="#a6a6a6" stroked="f">
            <v:path arrowok="t"/>
          </v:shape>
          <w10:wrap anchorx="page"/>
        </v:group>
      </w:pict>
    </w:r>
    <w:r w:rsidR="006152E6" w:rsidRPr="003E3B0E">
      <w:rPr>
        <w:rFonts w:ascii="Arial" w:hAnsi="Arial" w:cs="Arial"/>
        <w:color w:val="007078"/>
        <w:spacing w:val="-9"/>
        <w:sz w:val="28"/>
        <w:szCs w:val="34"/>
      </w:rPr>
      <w:t>Bibliotecas</w:t>
    </w:r>
    <w:r w:rsidR="006152E6" w:rsidRPr="003E3B0E">
      <w:rPr>
        <w:rFonts w:ascii="Arial" w:hAnsi="Arial" w:cs="Arial"/>
        <w:color w:val="007078"/>
        <w:spacing w:val="-15"/>
        <w:sz w:val="28"/>
        <w:szCs w:val="34"/>
      </w:rPr>
      <w:t xml:space="preserve"> </w:t>
    </w:r>
    <w:r w:rsidR="006152E6" w:rsidRPr="003E3B0E">
      <w:rPr>
        <w:rFonts w:ascii="Arial" w:hAnsi="Arial" w:cs="Arial"/>
        <w:color w:val="007078"/>
        <w:spacing w:val="-2"/>
        <w:sz w:val="28"/>
        <w:szCs w:val="34"/>
      </w:rPr>
      <w:t>Universitárias:</w:t>
    </w:r>
  </w:p>
  <w:p w:rsidR="006152E6" w:rsidRPr="003E3B0E" w:rsidRDefault="006152E6" w:rsidP="00CB71B2">
    <w:pPr>
      <w:pStyle w:val="Ttulo"/>
      <w:spacing w:line="276" w:lineRule="auto"/>
      <w:ind w:left="1134"/>
      <w:rPr>
        <w:sz w:val="28"/>
      </w:rPr>
    </w:pPr>
    <w:r w:rsidRPr="003E3B0E">
      <w:rPr>
        <w:rFonts w:ascii="Arial" w:hAnsi="Arial" w:cs="Arial"/>
        <w:color w:val="007078"/>
        <w:spacing w:val="-8"/>
        <w:sz w:val="28"/>
        <w:szCs w:val="34"/>
      </w:rPr>
      <w:t>pesquisas,</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experiências</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e</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perspectivas</w:t>
    </w:r>
  </w:p>
  <w:p w:rsidR="006152E6" w:rsidRDefault="00222C45" w:rsidP="00BD4B31">
    <w:pPr>
      <w:pStyle w:val="Corpodetexto"/>
      <w:spacing w:before="11"/>
      <w:rPr>
        <w:rFonts w:ascii="Tahoma"/>
        <w:b/>
        <w:sz w:val="8"/>
      </w:rPr>
    </w:pPr>
    <w:r w:rsidRPr="00222C45">
      <w:rPr>
        <w:rFonts w:ascii="Arial" w:hAnsi="Arial" w:cs="Arial"/>
        <w:noProof/>
        <w:sz w:val="28"/>
        <w:szCs w:val="34"/>
        <w:lang w:val="pt-BR" w:eastAsia="pt-BR"/>
      </w:rPr>
      <w:pict>
        <v:shapetype id="_x0000_t202" coordsize="21600,21600" o:spt="202" path="m,l,21600r21600,l21600,xe">
          <v:stroke joinstyle="miter"/>
          <v:path gradientshapeok="t" o:connecttype="rect"/>
        </v:shapetype>
        <v:shape id="docshape14" o:spid="_x0000_s1084" type="#_x0000_t202" style="position:absolute;margin-left:576.5pt;margin-top:74.35pt;width:20.25pt;height:201.65pt;z-index:251675648;mso-position-horizontal-relative:page;mso-position-vertical-relative:page" fillcolor="#006f78" stroked="f">
          <v:fill opacity="42598f"/>
          <v:textbox style="layout-flow:vertical;mso-layout-flow-alt:bottom-to-top;mso-next-textbox:#docshape14" inset="0,0,0,0">
            <w:txbxContent>
              <w:p w:rsidR="009B3B5F" w:rsidRPr="009B3B5F" w:rsidRDefault="0079384B" w:rsidP="009B3B5F">
                <w:pPr>
                  <w:jc w:val="center"/>
                  <w:rPr>
                    <w:rFonts w:ascii="Arial"/>
                    <w:b/>
                    <w:color w:val="000000"/>
                    <w:sz w:val="26"/>
                    <w:lang w:val="pt-BR"/>
                  </w:rPr>
                </w:pPr>
                <w:r>
                  <w:rPr>
                    <w:rFonts w:ascii="Arial"/>
                    <w:b/>
                    <w:color w:val="FFFFFF"/>
                    <w:sz w:val="24"/>
                    <w:lang w:val="pt-BR"/>
                  </w:rPr>
                  <w:t xml:space="preserve">Ensaio </w:t>
                </w:r>
                <w:r w:rsidR="009B64FA">
                  <w:rPr>
                    <w:rFonts w:ascii="Arial"/>
                    <w:b/>
                    <w:color w:val="FFFFFF"/>
                    <w:sz w:val="24"/>
                    <w:lang w:val="pt-BR"/>
                  </w:rPr>
                  <w:t>Acad</w:t>
                </w:r>
                <w:r w:rsidR="009B64FA">
                  <w:rPr>
                    <w:rFonts w:ascii="Arial"/>
                    <w:b/>
                    <w:color w:val="FFFFFF"/>
                    <w:sz w:val="24"/>
                    <w:lang w:val="pt-BR"/>
                  </w:rPr>
                  <w:t>ê</w:t>
                </w:r>
                <w:r w:rsidR="009B64FA">
                  <w:rPr>
                    <w:rFonts w:ascii="Arial"/>
                    <w:b/>
                    <w:color w:val="FFFFFF"/>
                    <w:sz w:val="24"/>
                    <w:lang w:val="pt-BR"/>
                  </w:rPr>
                  <w:t>mico</w:t>
                </w:r>
              </w:p>
            </w:txbxContent>
          </v:textbox>
          <w10:wrap anchorx="page" anchory="page"/>
        </v:shape>
      </w:pict>
    </w:r>
    <w:r w:rsidRPr="00222C45">
      <w:rPr>
        <w:rFonts w:ascii="Tahoma"/>
        <w:b/>
        <w:sz w:val="8"/>
      </w:rPr>
      <w:pict>
        <v:group id="docshapegroup6" o:spid="_x0000_s1038" style="position:absolute;margin-left:80.1pt;margin-top:1pt;width:453.55pt;height:5.8pt;z-index:-251652096;mso-wrap-distance-left:0;mso-wrap-distance-right:0;mso-position-horizontal-relative:page" coordorigin="1602,133" coordsize="8190,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39" type="#_x0000_t75" style="position:absolute;left:1695;top:225;width:8004;height:6">
            <v:imagedata r:id="rId1" o:title=""/>
          </v:shape>
          <v:rect id="docshape8" o:spid="_x0000_s1040" style="position:absolute;left:1677;top:207;width:8040;height:42" filled="f" strokecolor="#006f78" strokeweight="1.5pt"/>
          <w10:wrap type="topAndBottom" anchorx="page"/>
        </v:group>
      </w:pict>
    </w:r>
  </w:p>
  <w:p w:rsidR="006152E6" w:rsidRDefault="006152E6" w:rsidP="005D3C63">
    <w:pPr>
      <w:pStyle w:val="Cabealho"/>
      <w:tabs>
        <w:tab w:val="clear" w:pos="8504"/>
        <w:tab w:val="right"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4E8"/>
    <w:multiLevelType w:val="multilevel"/>
    <w:tmpl w:val="5DFACD5C"/>
    <w:lvl w:ilvl="0">
      <w:start w:val="1"/>
      <w:numFmt w:val="decimal"/>
      <w:lvlText w:val="%1"/>
      <w:lvlJc w:val="left"/>
      <w:pPr>
        <w:ind w:left="360" w:hanging="360"/>
      </w:pPr>
      <w:rPr>
        <w:rFonts w:hint="default"/>
        <w:b/>
        <w:color w:val="00707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664862"/>
    <w:multiLevelType w:val="hybridMultilevel"/>
    <w:tmpl w:val="16228D94"/>
    <w:lvl w:ilvl="0" w:tplc="2AECEDC4">
      <w:start w:val="4"/>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BF6AA4"/>
    <w:multiLevelType w:val="hybridMultilevel"/>
    <w:tmpl w:val="38EC3BB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9706AE4"/>
    <w:multiLevelType w:val="hybridMultilevel"/>
    <w:tmpl w:val="DAAEFB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EEB383E"/>
    <w:multiLevelType w:val="hybridMultilevel"/>
    <w:tmpl w:val="B89009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C228E2"/>
    <w:multiLevelType w:val="multilevel"/>
    <w:tmpl w:val="C86A0A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372429F7"/>
    <w:multiLevelType w:val="hybridMultilevel"/>
    <w:tmpl w:val="9816F832"/>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BD25AA"/>
    <w:multiLevelType w:val="multilevel"/>
    <w:tmpl w:val="4906E168"/>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E475C7B"/>
    <w:multiLevelType w:val="multilevel"/>
    <w:tmpl w:val="45CAAA34"/>
    <w:lvl w:ilvl="0">
      <w:start w:val="1"/>
      <w:numFmt w:val="decimal"/>
      <w:lvlText w:val="%1"/>
      <w:lvlJc w:val="left"/>
      <w:pPr>
        <w:ind w:left="420" w:hanging="420"/>
      </w:pPr>
      <w:rPr>
        <w:rFonts w:hint="default"/>
        <w:i/>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9">
    <w:nsid w:val="4A80629B"/>
    <w:multiLevelType w:val="hybridMultilevel"/>
    <w:tmpl w:val="14C2C90C"/>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4F156E8"/>
    <w:multiLevelType w:val="multilevel"/>
    <w:tmpl w:val="DBC4B27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nsid w:val="576225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B6156EE"/>
    <w:multiLevelType w:val="hybridMultilevel"/>
    <w:tmpl w:val="165C3AC6"/>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BFC1176"/>
    <w:multiLevelType w:val="hybridMultilevel"/>
    <w:tmpl w:val="C562BA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F296352"/>
    <w:multiLevelType w:val="hybridMultilevel"/>
    <w:tmpl w:val="B8682042"/>
    <w:lvl w:ilvl="0" w:tplc="0416000F">
      <w:start w:val="5"/>
      <w:numFmt w:val="decimal"/>
      <w:lvlText w:val="%1."/>
      <w:lvlJc w:val="left"/>
      <w:pPr>
        <w:ind w:left="720" w:hanging="360"/>
      </w:pPr>
      <w:rPr>
        <w:rFonts w:ascii="Times New Roman" w:hAnsi="Times New Roman"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1263316"/>
    <w:multiLevelType w:val="hybridMultilevel"/>
    <w:tmpl w:val="DB1C7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2D02131"/>
    <w:multiLevelType w:val="hybridMultilevel"/>
    <w:tmpl w:val="EA6278F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BBD797A"/>
    <w:multiLevelType w:val="hybridMultilevel"/>
    <w:tmpl w:val="01DE0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D89630B"/>
    <w:multiLevelType w:val="hybridMultilevel"/>
    <w:tmpl w:val="E92E4B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2EF115A"/>
    <w:multiLevelType w:val="hybridMultilevel"/>
    <w:tmpl w:val="13BA17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8633377"/>
    <w:multiLevelType w:val="hybridMultilevel"/>
    <w:tmpl w:val="552271E6"/>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num w:numId="1">
    <w:abstractNumId w:val="18"/>
  </w:num>
  <w:num w:numId="2">
    <w:abstractNumId w:val="20"/>
  </w:num>
  <w:num w:numId="3">
    <w:abstractNumId w:val="19"/>
  </w:num>
  <w:num w:numId="4">
    <w:abstractNumId w:val="8"/>
  </w:num>
  <w:num w:numId="5">
    <w:abstractNumId w:val="10"/>
  </w:num>
  <w:num w:numId="6">
    <w:abstractNumId w:val="12"/>
  </w:num>
  <w:num w:numId="7">
    <w:abstractNumId w:val="13"/>
  </w:num>
  <w:num w:numId="8">
    <w:abstractNumId w:val="0"/>
  </w:num>
  <w:num w:numId="9">
    <w:abstractNumId w:val="1"/>
  </w:num>
  <w:num w:numId="10">
    <w:abstractNumId w:val="17"/>
  </w:num>
  <w:num w:numId="11">
    <w:abstractNumId w:val="9"/>
  </w:num>
  <w:num w:numId="12">
    <w:abstractNumId w:val="6"/>
  </w:num>
  <w:num w:numId="13">
    <w:abstractNumId w:val="15"/>
  </w:num>
  <w:num w:numId="14">
    <w:abstractNumId w:val="11"/>
  </w:num>
  <w:num w:numId="15">
    <w:abstractNumId w:val="14"/>
  </w:num>
  <w:num w:numId="16">
    <w:abstractNumId w:val="4"/>
  </w:num>
  <w:num w:numId="17">
    <w:abstractNumId w:val="3"/>
  </w:num>
  <w:num w:numId="18">
    <w:abstractNumId w:val="5"/>
  </w:num>
  <w:num w:numId="19">
    <w:abstractNumId w:val="16"/>
  </w:num>
  <w:num w:numId="20">
    <w:abstractNumId w:val="2"/>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4098" style="mso-position-horizontal-relative:page;mso-position-vertical-relative:page" fillcolor="#737373" stroke="f">
      <v:fill color="#737373" opacity=".5"/>
      <v:stroke on="f"/>
      <o:colormru v:ext="edit" colors="#bfbfbf"/>
    </o:shapedefaults>
    <o:shapelayout v:ext="edit">
      <o:idmap v:ext="edit" data="1"/>
    </o:shapelayout>
  </w:hdrShapeDefaults>
  <w:footnotePr>
    <w:footnote w:id="-1"/>
    <w:footnote w:id="0"/>
  </w:footnotePr>
  <w:endnotePr>
    <w:endnote w:id="-1"/>
    <w:endnote w:id="0"/>
  </w:endnotePr>
  <w:compat/>
  <w:rsids>
    <w:rsidRoot w:val="00BD4B31"/>
    <w:rsid w:val="000035F8"/>
    <w:rsid w:val="00015D2D"/>
    <w:rsid w:val="00017EE5"/>
    <w:rsid w:val="000841A7"/>
    <w:rsid w:val="00095F52"/>
    <w:rsid w:val="000C54CD"/>
    <w:rsid w:val="000F78D2"/>
    <w:rsid w:val="0010173A"/>
    <w:rsid w:val="0010613B"/>
    <w:rsid w:val="001408F8"/>
    <w:rsid w:val="00145064"/>
    <w:rsid w:val="00166282"/>
    <w:rsid w:val="001773B4"/>
    <w:rsid w:val="001A7C27"/>
    <w:rsid w:val="00222C45"/>
    <w:rsid w:val="00297045"/>
    <w:rsid w:val="002B5127"/>
    <w:rsid w:val="002B5CCD"/>
    <w:rsid w:val="002C2B62"/>
    <w:rsid w:val="002D0055"/>
    <w:rsid w:val="002D33BE"/>
    <w:rsid w:val="002D5A0A"/>
    <w:rsid w:val="002E455A"/>
    <w:rsid w:val="002F2141"/>
    <w:rsid w:val="00381A52"/>
    <w:rsid w:val="003929BF"/>
    <w:rsid w:val="003968BD"/>
    <w:rsid w:val="003A316C"/>
    <w:rsid w:val="003C51BF"/>
    <w:rsid w:val="003E3B0E"/>
    <w:rsid w:val="00426313"/>
    <w:rsid w:val="00435F5A"/>
    <w:rsid w:val="0047484D"/>
    <w:rsid w:val="00487554"/>
    <w:rsid w:val="004E44B6"/>
    <w:rsid w:val="00520BEA"/>
    <w:rsid w:val="00533E63"/>
    <w:rsid w:val="00561EA3"/>
    <w:rsid w:val="00562899"/>
    <w:rsid w:val="005A0B4A"/>
    <w:rsid w:val="005A0EF2"/>
    <w:rsid w:val="005A0FD6"/>
    <w:rsid w:val="005A3B9D"/>
    <w:rsid w:val="005C0F2C"/>
    <w:rsid w:val="005C1B1A"/>
    <w:rsid w:val="005D3C63"/>
    <w:rsid w:val="005E03D0"/>
    <w:rsid w:val="005F40D2"/>
    <w:rsid w:val="006050F6"/>
    <w:rsid w:val="006152E6"/>
    <w:rsid w:val="00636C94"/>
    <w:rsid w:val="006430B7"/>
    <w:rsid w:val="00683027"/>
    <w:rsid w:val="006C1062"/>
    <w:rsid w:val="006E03CE"/>
    <w:rsid w:val="006F7993"/>
    <w:rsid w:val="00707E0B"/>
    <w:rsid w:val="00735C6E"/>
    <w:rsid w:val="0074104A"/>
    <w:rsid w:val="00752451"/>
    <w:rsid w:val="00770EF9"/>
    <w:rsid w:val="00774B7A"/>
    <w:rsid w:val="0078558C"/>
    <w:rsid w:val="0079384B"/>
    <w:rsid w:val="007960F7"/>
    <w:rsid w:val="007B2050"/>
    <w:rsid w:val="007B3508"/>
    <w:rsid w:val="007F63ED"/>
    <w:rsid w:val="0080368C"/>
    <w:rsid w:val="008203E4"/>
    <w:rsid w:val="00834CC7"/>
    <w:rsid w:val="00871191"/>
    <w:rsid w:val="00877944"/>
    <w:rsid w:val="00895C08"/>
    <w:rsid w:val="008B71CB"/>
    <w:rsid w:val="008F0389"/>
    <w:rsid w:val="008F72B4"/>
    <w:rsid w:val="00922D71"/>
    <w:rsid w:val="0096142C"/>
    <w:rsid w:val="00974DF4"/>
    <w:rsid w:val="009B3B5F"/>
    <w:rsid w:val="009B64FA"/>
    <w:rsid w:val="009C3CB0"/>
    <w:rsid w:val="009C5D7B"/>
    <w:rsid w:val="00A02825"/>
    <w:rsid w:val="00A60785"/>
    <w:rsid w:val="00A81AF6"/>
    <w:rsid w:val="00A953EC"/>
    <w:rsid w:val="00AA0EF8"/>
    <w:rsid w:val="00AD0CF2"/>
    <w:rsid w:val="00B74E46"/>
    <w:rsid w:val="00B751E5"/>
    <w:rsid w:val="00BA1D72"/>
    <w:rsid w:val="00BD28C8"/>
    <w:rsid w:val="00BD4B31"/>
    <w:rsid w:val="00C01EB2"/>
    <w:rsid w:val="00C5169B"/>
    <w:rsid w:val="00C62538"/>
    <w:rsid w:val="00C64BBC"/>
    <w:rsid w:val="00CB546F"/>
    <w:rsid w:val="00CB71B2"/>
    <w:rsid w:val="00CC76E2"/>
    <w:rsid w:val="00D750E2"/>
    <w:rsid w:val="00DB2BF0"/>
    <w:rsid w:val="00DB4865"/>
    <w:rsid w:val="00DB4EEB"/>
    <w:rsid w:val="00DC3270"/>
    <w:rsid w:val="00E07F47"/>
    <w:rsid w:val="00E14E88"/>
    <w:rsid w:val="00E273A1"/>
    <w:rsid w:val="00EB4ABA"/>
    <w:rsid w:val="00EB561E"/>
    <w:rsid w:val="00ED0B20"/>
    <w:rsid w:val="00EE34A2"/>
    <w:rsid w:val="00F94362"/>
    <w:rsid w:val="00F94D7D"/>
    <w:rsid w:val="00F966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style="mso-position-horizontal-relative:page;mso-position-vertical-relative:page" fillcolor="#737373" stroke="f">
      <v:fill color="#737373" opacity=".5"/>
      <v:stroke on="f"/>
      <o:colormru v:ext="edit" colors="#bfbfb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4B31"/>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4B31"/>
    <w:pPr>
      <w:tabs>
        <w:tab w:val="center" w:pos="4252"/>
        <w:tab w:val="right" w:pos="8504"/>
      </w:tabs>
    </w:pPr>
  </w:style>
  <w:style w:type="character" w:customStyle="1" w:styleId="CabealhoChar">
    <w:name w:val="Cabeçalho Char"/>
    <w:basedOn w:val="Fontepargpadro"/>
    <w:link w:val="Cabealho"/>
    <w:uiPriority w:val="99"/>
    <w:rsid w:val="00BD4B31"/>
  </w:style>
  <w:style w:type="paragraph" w:styleId="Rodap">
    <w:name w:val="footer"/>
    <w:basedOn w:val="Normal"/>
    <w:link w:val="RodapChar"/>
    <w:uiPriority w:val="99"/>
    <w:unhideWhenUsed/>
    <w:rsid w:val="00BD4B31"/>
    <w:pPr>
      <w:tabs>
        <w:tab w:val="center" w:pos="4252"/>
        <w:tab w:val="right" w:pos="8504"/>
      </w:tabs>
    </w:pPr>
  </w:style>
  <w:style w:type="character" w:customStyle="1" w:styleId="RodapChar">
    <w:name w:val="Rodapé Char"/>
    <w:basedOn w:val="Fontepargpadro"/>
    <w:link w:val="Rodap"/>
    <w:uiPriority w:val="99"/>
    <w:rsid w:val="00BD4B31"/>
  </w:style>
  <w:style w:type="paragraph" w:styleId="Corpodetexto">
    <w:name w:val="Body Text"/>
    <w:basedOn w:val="Normal"/>
    <w:link w:val="CorpodetextoChar"/>
    <w:uiPriority w:val="1"/>
    <w:qFormat/>
    <w:rsid w:val="00BD4B31"/>
    <w:rPr>
      <w:sz w:val="24"/>
      <w:szCs w:val="24"/>
    </w:rPr>
  </w:style>
  <w:style w:type="character" w:customStyle="1" w:styleId="CorpodetextoChar">
    <w:name w:val="Corpo de texto Char"/>
    <w:basedOn w:val="Fontepargpadro"/>
    <w:link w:val="Corpodetexto"/>
    <w:uiPriority w:val="1"/>
    <w:rsid w:val="00BD4B31"/>
    <w:rPr>
      <w:rFonts w:ascii="Arial MT" w:eastAsia="Arial MT" w:hAnsi="Arial MT" w:cs="Arial MT"/>
      <w:sz w:val="24"/>
      <w:szCs w:val="24"/>
      <w:lang w:val="pt-PT"/>
    </w:rPr>
  </w:style>
  <w:style w:type="paragraph" w:styleId="Ttulo">
    <w:name w:val="Title"/>
    <w:basedOn w:val="Normal"/>
    <w:link w:val="TtuloChar"/>
    <w:uiPriority w:val="1"/>
    <w:qFormat/>
    <w:rsid w:val="00BD4B31"/>
    <w:pPr>
      <w:spacing w:line="406" w:lineRule="exact"/>
      <w:ind w:left="1663"/>
    </w:pPr>
    <w:rPr>
      <w:rFonts w:ascii="Tahoma" w:eastAsia="Tahoma" w:hAnsi="Tahoma" w:cs="Tahoma"/>
      <w:b/>
      <w:bCs/>
      <w:sz w:val="35"/>
      <w:szCs w:val="35"/>
    </w:rPr>
  </w:style>
  <w:style w:type="character" w:customStyle="1" w:styleId="TtuloChar">
    <w:name w:val="Título Char"/>
    <w:basedOn w:val="Fontepargpadro"/>
    <w:link w:val="Ttulo"/>
    <w:uiPriority w:val="1"/>
    <w:rsid w:val="00BD4B31"/>
    <w:rPr>
      <w:rFonts w:ascii="Tahoma" w:eastAsia="Tahoma" w:hAnsi="Tahoma" w:cs="Tahoma"/>
      <w:b/>
      <w:bCs/>
      <w:sz w:val="35"/>
      <w:szCs w:val="35"/>
      <w:lang w:val="pt-PT"/>
    </w:rPr>
  </w:style>
  <w:style w:type="paragraph" w:customStyle="1" w:styleId="Ttulo11">
    <w:name w:val="Título 11"/>
    <w:basedOn w:val="Normal"/>
    <w:uiPriority w:val="1"/>
    <w:qFormat/>
    <w:rsid w:val="00BD4B31"/>
    <w:pPr>
      <w:spacing w:before="1" w:line="247" w:lineRule="exact"/>
      <w:ind w:left="286"/>
      <w:outlineLvl w:val="1"/>
    </w:pPr>
    <w:rPr>
      <w:rFonts w:ascii="Arial" w:eastAsia="Arial" w:hAnsi="Arial" w:cs="Arial"/>
      <w:b/>
      <w:bCs/>
    </w:rPr>
  </w:style>
  <w:style w:type="paragraph" w:styleId="NormalWeb">
    <w:name w:val="Normal (Web)"/>
    <w:basedOn w:val="Normal"/>
    <w:uiPriority w:val="99"/>
    <w:unhideWhenUsed/>
    <w:rsid w:val="00BD4B3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4E44B6"/>
    <w:rPr>
      <w:rFonts w:ascii="Tahoma" w:hAnsi="Tahoma" w:cs="Tahoma"/>
      <w:sz w:val="16"/>
      <w:szCs w:val="16"/>
    </w:rPr>
  </w:style>
  <w:style w:type="character" w:customStyle="1" w:styleId="TextodebaloChar">
    <w:name w:val="Texto de balão Char"/>
    <w:basedOn w:val="Fontepargpadro"/>
    <w:link w:val="Textodebalo"/>
    <w:uiPriority w:val="99"/>
    <w:semiHidden/>
    <w:rsid w:val="004E44B6"/>
    <w:rPr>
      <w:rFonts w:ascii="Tahoma" w:eastAsia="Arial MT" w:hAnsi="Tahoma" w:cs="Tahoma"/>
      <w:sz w:val="16"/>
      <w:szCs w:val="16"/>
      <w:lang w:val="pt-PT"/>
    </w:rPr>
  </w:style>
  <w:style w:type="table" w:customStyle="1" w:styleId="SombreamentoClaro1">
    <w:name w:val="Sombreamento Claro1"/>
    <w:basedOn w:val="Tabelanormal"/>
    <w:uiPriority w:val="60"/>
    <w:rsid w:val="003E3B0E"/>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ulo21">
    <w:name w:val="Título 21"/>
    <w:basedOn w:val="Normal"/>
    <w:uiPriority w:val="1"/>
    <w:qFormat/>
    <w:rsid w:val="00707E0B"/>
    <w:pPr>
      <w:spacing w:before="229" w:line="247" w:lineRule="exact"/>
      <w:ind w:left="286"/>
      <w:outlineLvl w:val="2"/>
    </w:pPr>
    <w:rPr>
      <w:rFonts w:ascii="Arial" w:eastAsia="Arial" w:hAnsi="Arial" w:cs="Arial"/>
      <w:b/>
      <w:bCs/>
    </w:rPr>
  </w:style>
  <w:style w:type="character" w:customStyle="1" w:styleId="sr-only">
    <w:name w:val="sr-only"/>
    <w:basedOn w:val="Fontepargpadro"/>
    <w:rsid w:val="009C5D7B"/>
  </w:style>
</w:styles>
</file>

<file path=word/webSettings.xml><?xml version="1.0" encoding="utf-8"?>
<w:webSettings xmlns:r="http://schemas.openxmlformats.org/officeDocument/2006/relationships" xmlns:w="http://schemas.openxmlformats.org/wordprocessingml/2006/main">
  <w:divs>
    <w:div w:id="14039025">
      <w:bodyDiv w:val="1"/>
      <w:marLeft w:val="0"/>
      <w:marRight w:val="0"/>
      <w:marTop w:val="0"/>
      <w:marBottom w:val="0"/>
      <w:divBdr>
        <w:top w:val="none" w:sz="0" w:space="0" w:color="auto"/>
        <w:left w:val="none" w:sz="0" w:space="0" w:color="auto"/>
        <w:bottom w:val="none" w:sz="0" w:space="0" w:color="auto"/>
        <w:right w:val="none" w:sz="0" w:space="0" w:color="auto"/>
      </w:divBdr>
      <w:divsChild>
        <w:div w:id="953513922">
          <w:marLeft w:val="0"/>
          <w:marRight w:val="0"/>
          <w:marTop w:val="0"/>
          <w:marBottom w:val="0"/>
          <w:divBdr>
            <w:top w:val="none" w:sz="0" w:space="0" w:color="auto"/>
            <w:left w:val="none" w:sz="0" w:space="0" w:color="auto"/>
            <w:bottom w:val="none" w:sz="0" w:space="0" w:color="auto"/>
            <w:right w:val="none" w:sz="0" w:space="0" w:color="auto"/>
          </w:divBdr>
          <w:divsChild>
            <w:div w:id="762065144">
              <w:marLeft w:val="0"/>
              <w:marRight w:val="0"/>
              <w:marTop w:val="0"/>
              <w:marBottom w:val="0"/>
              <w:divBdr>
                <w:top w:val="none" w:sz="0" w:space="0" w:color="auto"/>
                <w:left w:val="none" w:sz="0" w:space="0" w:color="auto"/>
                <w:bottom w:val="none" w:sz="0" w:space="0" w:color="auto"/>
                <w:right w:val="none" w:sz="0" w:space="0" w:color="auto"/>
              </w:divBdr>
              <w:divsChild>
                <w:div w:id="1157309838">
                  <w:marLeft w:val="0"/>
                  <w:marRight w:val="0"/>
                  <w:marTop w:val="0"/>
                  <w:marBottom w:val="0"/>
                  <w:divBdr>
                    <w:top w:val="none" w:sz="0" w:space="0" w:color="auto"/>
                    <w:left w:val="none" w:sz="0" w:space="0" w:color="auto"/>
                    <w:bottom w:val="none" w:sz="0" w:space="0" w:color="auto"/>
                    <w:right w:val="none" w:sz="0" w:space="0" w:color="auto"/>
                  </w:divBdr>
                  <w:divsChild>
                    <w:div w:id="1597597405">
                      <w:marLeft w:val="0"/>
                      <w:marRight w:val="0"/>
                      <w:marTop w:val="0"/>
                      <w:marBottom w:val="0"/>
                      <w:divBdr>
                        <w:top w:val="none" w:sz="0" w:space="0" w:color="auto"/>
                        <w:left w:val="none" w:sz="0" w:space="0" w:color="auto"/>
                        <w:bottom w:val="none" w:sz="0" w:space="0" w:color="auto"/>
                        <w:right w:val="none" w:sz="0" w:space="0" w:color="auto"/>
                      </w:divBdr>
                      <w:divsChild>
                        <w:div w:id="1085883119">
                          <w:marLeft w:val="0"/>
                          <w:marRight w:val="0"/>
                          <w:marTop w:val="0"/>
                          <w:marBottom w:val="0"/>
                          <w:divBdr>
                            <w:top w:val="none" w:sz="0" w:space="0" w:color="auto"/>
                            <w:left w:val="none" w:sz="0" w:space="0" w:color="auto"/>
                            <w:bottom w:val="none" w:sz="0" w:space="0" w:color="auto"/>
                            <w:right w:val="none" w:sz="0" w:space="0" w:color="auto"/>
                          </w:divBdr>
                          <w:divsChild>
                            <w:div w:id="4068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3452">
                  <w:marLeft w:val="0"/>
                  <w:marRight w:val="0"/>
                  <w:marTop w:val="0"/>
                  <w:marBottom w:val="0"/>
                  <w:divBdr>
                    <w:top w:val="none" w:sz="0" w:space="0" w:color="auto"/>
                    <w:left w:val="none" w:sz="0" w:space="0" w:color="auto"/>
                    <w:bottom w:val="none" w:sz="0" w:space="0" w:color="auto"/>
                    <w:right w:val="none" w:sz="0" w:space="0" w:color="auto"/>
                  </w:divBdr>
                  <w:divsChild>
                    <w:div w:id="9586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7664">
      <w:bodyDiv w:val="1"/>
      <w:marLeft w:val="0"/>
      <w:marRight w:val="0"/>
      <w:marTop w:val="0"/>
      <w:marBottom w:val="0"/>
      <w:divBdr>
        <w:top w:val="none" w:sz="0" w:space="0" w:color="auto"/>
        <w:left w:val="none" w:sz="0" w:space="0" w:color="auto"/>
        <w:bottom w:val="none" w:sz="0" w:space="0" w:color="auto"/>
        <w:right w:val="none" w:sz="0" w:space="0" w:color="auto"/>
      </w:divBdr>
    </w:div>
    <w:div w:id="402878933">
      <w:bodyDiv w:val="1"/>
      <w:marLeft w:val="0"/>
      <w:marRight w:val="0"/>
      <w:marTop w:val="0"/>
      <w:marBottom w:val="0"/>
      <w:divBdr>
        <w:top w:val="none" w:sz="0" w:space="0" w:color="auto"/>
        <w:left w:val="none" w:sz="0" w:space="0" w:color="auto"/>
        <w:bottom w:val="none" w:sz="0" w:space="0" w:color="auto"/>
        <w:right w:val="none" w:sz="0" w:space="0" w:color="auto"/>
      </w:divBdr>
      <w:divsChild>
        <w:div w:id="1088622744">
          <w:marLeft w:val="0"/>
          <w:marRight w:val="0"/>
          <w:marTop w:val="0"/>
          <w:marBottom w:val="0"/>
          <w:divBdr>
            <w:top w:val="none" w:sz="0" w:space="0" w:color="auto"/>
            <w:left w:val="none" w:sz="0" w:space="0" w:color="auto"/>
            <w:bottom w:val="none" w:sz="0" w:space="0" w:color="auto"/>
            <w:right w:val="none" w:sz="0" w:space="0" w:color="auto"/>
          </w:divBdr>
          <w:divsChild>
            <w:div w:id="1033113302">
              <w:marLeft w:val="0"/>
              <w:marRight w:val="0"/>
              <w:marTop w:val="0"/>
              <w:marBottom w:val="0"/>
              <w:divBdr>
                <w:top w:val="none" w:sz="0" w:space="0" w:color="auto"/>
                <w:left w:val="none" w:sz="0" w:space="0" w:color="auto"/>
                <w:bottom w:val="none" w:sz="0" w:space="0" w:color="auto"/>
                <w:right w:val="none" w:sz="0" w:space="0" w:color="auto"/>
              </w:divBdr>
              <w:divsChild>
                <w:div w:id="387536787">
                  <w:marLeft w:val="0"/>
                  <w:marRight w:val="0"/>
                  <w:marTop w:val="0"/>
                  <w:marBottom w:val="0"/>
                  <w:divBdr>
                    <w:top w:val="none" w:sz="0" w:space="0" w:color="auto"/>
                    <w:left w:val="none" w:sz="0" w:space="0" w:color="auto"/>
                    <w:bottom w:val="none" w:sz="0" w:space="0" w:color="auto"/>
                    <w:right w:val="none" w:sz="0" w:space="0" w:color="auto"/>
                  </w:divBdr>
                  <w:divsChild>
                    <w:div w:id="2543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58389">
      <w:bodyDiv w:val="1"/>
      <w:marLeft w:val="0"/>
      <w:marRight w:val="0"/>
      <w:marTop w:val="0"/>
      <w:marBottom w:val="0"/>
      <w:divBdr>
        <w:top w:val="none" w:sz="0" w:space="0" w:color="auto"/>
        <w:left w:val="none" w:sz="0" w:space="0" w:color="auto"/>
        <w:bottom w:val="none" w:sz="0" w:space="0" w:color="auto"/>
        <w:right w:val="none" w:sz="0" w:space="0" w:color="auto"/>
      </w:divBdr>
    </w:div>
    <w:div w:id="684593859">
      <w:bodyDiv w:val="1"/>
      <w:marLeft w:val="0"/>
      <w:marRight w:val="0"/>
      <w:marTop w:val="0"/>
      <w:marBottom w:val="0"/>
      <w:divBdr>
        <w:top w:val="none" w:sz="0" w:space="0" w:color="auto"/>
        <w:left w:val="none" w:sz="0" w:space="0" w:color="auto"/>
        <w:bottom w:val="none" w:sz="0" w:space="0" w:color="auto"/>
        <w:right w:val="none" w:sz="0" w:space="0" w:color="auto"/>
      </w:divBdr>
      <w:divsChild>
        <w:div w:id="403799266">
          <w:marLeft w:val="0"/>
          <w:marRight w:val="0"/>
          <w:marTop w:val="0"/>
          <w:marBottom w:val="0"/>
          <w:divBdr>
            <w:top w:val="none" w:sz="0" w:space="0" w:color="auto"/>
            <w:left w:val="none" w:sz="0" w:space="0" w:color="auto"/>
            <w:bottom w:val="none" w:sz="0" w:space="0" w:color="auto"/>
            <w:right w:val="none" w:sz="0" w:space="0" w:color="auto"/>
          </w:divBdr>
          <w:divsChild>
            <w:div w:id="19861339">
              <w:marLeft w:val="0"/>
              <w:marRight w:val="0"/>
              <w:marTop w:val="0"/>
              <w:marBottom w:val="0"/>
              <w:divBdr>
                <w:top w:val="none" w:sz="0" w:space="0" w:color="auto"/>
                <w:left w:val="none" w:sz="0" w:space="0" w:color="auto"/>
                <w:bottom w:val="none" w:sz="0" w:space="0" w:color="auto"/>
                <w:right w:val="none" w:sz="0" w:space="0" w:color="auto"/>
              </w:divBdr>
              <w:divsChild>
                <w:div w:id="515114374">
                  <w:marLeft w:val="0"/>
                  <w:marRight w:val="0"/>
                  <w:marTop w:val="0"/>
                  <w:marBottom w:val="0"/>
                  <w:divBdr>
                    <w:top w:val="none" w:sz="0" w:space="0" w:color="auto"/>
                    <w:left w:val="none" w:sz="0" w:space="0" w:color="auto"/>
                    <w:bottom w:val="none" w:sz="0" w:space="0" w:color="auto"/>
                    <w:right w:val="none" w:sz="0" w:space="0" w:color="auto"/>
                  </w:divBdr>
                  <w:divsChild>
                    <w:div w:id="781264597">
                      <w:marLeft w:val="0"/>
                      <w:marRight w:val="0"/>
                      <w:marTop w:val="0"/>
                      <w:marBottom w:val="0"/>
                      <w:divBdr>
                        <w:top w:val="none" w:sz="0" w:space="0" w:color="auto"/>
                        <w:left w:val="none" w:sz="0" w:space="0" w:color="auto"/>
                        <w:bottom w:val="none" w:sz="0" w:space="0" w:color="auto"/>
                        <w:right w:val="none" w:sz="0" w:space="0" w:color="auto"/>
                      </w:divBdr>
                      <w:divsChild>
                        <w:div w:id="1854877290">
                          <w:marLeft w:val="0"/>
                          <w:marRight w:val="0"/>
                          <w:marTop w:val="0"/>
                          <w:marBottom w:val="0"/>
                          <w:divBdr>
                            <w:top w:val="none" w:sz="0" w:space="0" w:color="auto"/>
                            <w:left w:val="none" w:sz="0" w:space="0" w:color="auto"/>
                            <w:bottom w:val="none" w:sz="0" w:space="0" w:color="auto"/>
                            <w:right w:val="none" w:sz="0" w:space="0" w:color="auto"/>
                          </w:divBdr>
                          <w:divsChild>
                            <w:div w:id="1684546298">
                              <w:marLeft w:val="0"/>
                              <w:marRight w:val="0"/>
                              <w:marTop w:val="0"/>
                              <w:marBottom w:val="0"/>
                              <w:divBdr>
                                <w:top w:val="none" w:sz="0" w:space="0" w:color="auto"/>
                                <w:left w:val="none" w:sz="0" w:space="0" w:color="auto"/>
                                <w:bottom w:val="none" w:sz="0" w:space="0" w:color="auto"/>
                                <w:right w:val="none" w:sz="0" w:space="0" w:color="auto"/>
                              </w:divBdr>
                              <w:divsChild>
                                <w:div w:id="1211503013">
                                  <w:marLeft w:val="0"/>
                                  <w:marRight w:val="0"/>
                                  <w:marTop w:val="0"/>
                                  <w:marBottom w:val="0"/>
                                  <w:divBdr>
                                    <w:top w:val="none" w:sz="0" w:space="0" w:color="auto"/>
                                    <w:left w:val="none" w:sz="0" w:space="0" w:color="auto"/>
                                    <w:bottom w:val="none" w:sz="0" w:space="0" w:color="auto"/>
                                    <w:right w:val="none" w:sz="0" w:space="0" w:color="auto"/>
                                  </w:divBdr>
                                  <w:divsChild>
                                    <w:div w:id="6629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759458">
                      <w:marLeft w:val="0"/>
                      <w:marRight w:val="0"/>
                      <w:marTop w:val="0"/>
                      <w:marBottom w:val="0"/>
                      <w:divBdr>
                        <w:top w:val="none" w:sz="0" w:space="0" w:color="auto"/>
                        <w:left w:val="none" w:sz="0" w:space="0" w:color="auto"/>
                        <w:bottom w:val="none" w:sz="0" w:space="0" w:color="auto"/>
                        <w:right w:val="none" w:sz="0" w:space="0" w:color="auto"/>
                      </w:divBdr>
                      <w:divsChild>
                        <w:div w:id="123327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597397">
      <w:bodyDiv w:val="1"/>
      <w:marLeft w:val="0"/>
      <w:marRight w:val="0"/>
      <w:marTop w:val="0"/>
      <w:marBottom w:val="0"/>
      <w:divBdr>
        <w:top w:val="none" w:sz="0" w:space="0" w:color="auto"/>
        <w:left w:val="none" w:sz="0" w:space="0" w:color="auto"/>
        <w:bottom w:val="none" w:sz="0" w:space="0" w:color="auto"/>
        <w:right w:val="none" w:sz="0" w:space="0" w:color="auto"/>
      </w:divBdr>
      <w:divsChild>
        <w:div w:id="728959037">
          <w:marLeft w:val="0"/>
          <w:marRight w:val="0"/>
          <w:marTop w:val="0"/>
          <w:marBottom w:val="0"/>
          <w:divBdr>
            <w:top w:val="none" w:sz="0" w:space="0" w:color="auto"/>
            <w:left w:val="none" w:sz="0" w:space="0" w:color="auto"/>
            <w:bottom w:val="none" w:sz="0" w:space="0" w:color="auto"/>
            <w:right w:val="none" w:sz="0" w:space="0" w:color="auto"/>
          </w:divBdr>
          <w:divsChild>
            <w:div w:id="1696228503">
              <w:marLeft w:val="0"/>
              <w:marRight w:val="0"/>
              <w:marTop w:val="0"/>
              <w:marBottom w:val="0"/>
              <w:divBdr>
                <w:top w:val="none" w:sz="0" w:space="0" w:color="auto"/>
                <w:left w:val="none" w:sz="0" w:space="0" w:color="auto"/>
                <w:bottom w:val="none" w:sz="0" w:space="0" w:color="auto"/>
                <w:right w:val="none" w:sz="0" w:space="0" w:color="auto"/>
              </w:divBdr>
              <w:divsChild>
                <w:div w:id="18239815">
                  <w:marLeft w:val="0"/>
                  <w:marRight w:val="0"/>
                  <w:marTop w:val="0"/>
                  <w:marBottom w:val="0"/>
                  <w:divBdr>
                    <w:top w:val="none" w:sz="0" w:space="0" w:color="auto"/>
                    <w:left w:val="none" w:sz="0" w:space="0" w:color="auto"/>
                    <w:bottom w:val="none" w:sz="0" w:space="0" w:color="auto"/>
                    <w:right w:val="none" w:sz="0" w:space="0" w:color="auto"/>
                  </w:divBdr>
                  <w:divsChild>
                    <w:div w:id="218907072">
                      <w:marLeft w:val="0"/>
                      <w:marRight w:val="0"/>
                      <w:marTop w:val="0"/>
                      <w:marBottom w:val="0"/>
                      <w:divBdr>
                        <w:top w:val="none" w:sz="0" w:space="0" w:color="auto"/>
                        <w:left w:val="none" w:sz="0" w:space="0" w:color="auto"/>
                        <w:bottom w:val="none" w:sz="0" w:space="0" w:color="auto"/>
                        <w:right w:val="none" w:sz="0" w:space="0" w:color="auto"/>
                      </w:divBdr>
                      <w:divsChild>
                        <w:div w:id="8876023">
                          <w:marLeft w:val="0"/>
                          <w:marRight w:val="0"/>
                          <w:marTop w:val="0"/>
                          <w:marBottom w:val="0"/>
                          <w:divBdr>
                            <w:top w:val="none" w:sz="0" w:space="0" w:color="auto"/>
                            <w:left w:val="none" w:sz="0" w:space="0" w:color="auto"/>
                            <w:bottom w:val="none" w:sz="0" w:space="0" w:color="auto"/>
                            <w:right w:val="none" w:sz="0" w:space="0" w:color="auto"/>
                          </w:divBdr>
                          <w:divsChild>
                            <w:div w:id="10697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7285">
                  <w:marLeft w:val="0"/>
                  <w:marRight w:val="0"/>
                  <w:marTop w:val="0"/>
                  <w:marBottom w:val="0"/>
                  <w:divBdr>
                    <w:top w:val="none" w:sz="0" w:space="0" w:color="auto"/>
                    <w:left w:val="none" w:sz="0" w:space="0" w:color="auto"/>
                    <w:bottom w:val="none" w:sz="0" w:space="0" w:color="auto"/>
                    <w:right w:val="none" w:sz="0" w:space="0" w:color="auto"/>
                  </w:divBdr>
                  <w:divsChild>
                    <w:div w:id="9481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4701">
      <w:bodyDiv w:val="1"/>
      <w:marLeft w:val="0"/>
      <w:marRight w:val="0"/>
      <w:marTop w:val="0"/>
      <w:marBottom w:val="0"/>
      <w:divBdr>
        <w:top w:val="none" w:sz="0" w:space="0" w:color="auto"/>
        <w:left w:val="none" w:sz="0" w:space="0" w:color="auto"/>
        <w:bottom w:val="none" w:sz="0" w:space="0" w:color="auto"/>
        <w:right w:val="none" w:sz="0" w:space="0" w:color="auto"/>
      </w:divBdr>
    </w:div>
    <w:div w:id="877201170">
      <w:bodyDiv w:val="1"/>
      <w:marLeft w:val="0"/>
      <w:marRight w:val="0"/>
      <w:marTop w:val="0"/>
      <w:marBottom w:val="0"/>
      <w:divBdr>
        <w:top w:val="none" w:sz="0" w:space="0" w:color="auto"/>
        <w:left w:val="none" w:sz="0" w:space="0" w:color="auto"/>
        <w:bottom w:val="none" w:sz="0" w:space="0" w:color="auto"/>
        <w:right w:val="none" w:sz="0" w:space="0" w:color="auto"/>
      </w:divBdr>
    </w:div>
    <w:div w:id="1236427858">
      <w:bodyDiv w:val="1"/>
      <w:marLeft w:val="0"/>
      <w:marRight w:val="0"/>
      <w:marTop w:val="0"/>
      <w:marBottom w:val="0"/>
      <w:divBdr>
        <w:top w:val="none" w:sz="0" w:space="0" w:color="auto"/>
        <w:left w:val="none" w:sz="0" w:space="0" w:color="auto"/>
        <w:bottom w:val="none" w:sz="0" w:space="0" w:color="auto"/>
        <w:right w:val="none" w:sz="0" w:space="0" w:color="auto"/>
      </w:divBdr>
      <w:divsChild>
        <w:div w:id="1349285541">
          <w:marLeft w:val="0"/>
          <w:marRight w:val="0"/>
          <w:marTop w:val="0"/>
          <w:marBottom w:val="0"/>
          <w:divBdr>
            <w:top w:val="none" w:sz="0" w:space="0" w:color="auto"/>
            <w:left w:val="none" w:sz="0" w:space="0" w:color="auto"/>
            <w:bottom w:val="none" w:sz="0" w:space="0" w:color="auto"/>
            <w:right w:val="none" w:sz="0" w:space="0" w:color="auto"/>
          </w:divBdr>
          <w:divsChild>
            <w:div w:id="126365564">
              <w:marLeft w:val="0"/>
              <w:marRight w:val="0"/>
              <w:marTop w:val="0"/>
              <w:marBottom w:val="0"/>
              <w:divBdr>
                <w:top w:val="none" w:sz="0" w:space="0" w:color="auto"/>
                <w:left w:val="none" w:sz="0" w:space="0" w:color="auto"/>
                <w:bottom w:val="none" w:sz="0" w:space="0" w:color="auto"/>
                <w:right w:val="none" w:sz="0" w:space="0" w:color="auto"/>
              </w:divBdr>
              <w:divsChild>
                <w:div w:id="11424570">
                  <w:marLeft w:val="0"/>
                  <w:marRight w:val="0"/>
                  <w:marTop w:val="0"/>
                  <w:marBottom w:val="0"/>
                  <w:divBdr>
                    <w:top w:val="none" w:sz="0" w:space="0" w:color="auto"/>
                    <w:left w:val="none" w:sz="0" w:space="0" w:color="auto"/>
                    <w:bottom w:val="none" w:sz="0" w:space="0" w:color="auto"/>
                    <w:right w:val="none" w:sz="0" w:space="0" w:color="auto"/>
                  </w:divBdr>
                  <w:divsChild>
                    <w:div w:id="508298197">
                      <w:marLeft w:val="0"/>
                      <w:marRight w:val="0"/>
                      <w:marTop w:val="0"/>
                      <w:marBottom w:val="0"/>
                      <w:divBdr>
                        <w:top w:val="none" w:sz="0" w:space="0" w:color="auto"/>
                        <w:left w:val="none" w:sz="0" w:space="0" w:color="auto"/>
                        <w:bottom w:val="none" w:sz="0" w:space="0" w:color="auto"/>
                        <w:right w:val="none" w:sz="0" w:space="0" w:color="auto"/>
                      </w:divBdr>
                      <w:divsChild>
                        <w:div w:id="470291078">
                          <w:marLeft w:val="0"/>
                          <w:marRight w:val="0"/>
                          <w:marTop w:val="0"/>
                          <w:marBottom w:val="0"/>
                          <w:divBdr>
                            <w:top w:val="none" w:sz="0" w:space="0" w:color="auto"/>
                            <w:left w:val="none" w:sz="0" w:space="0" w:color="auto"/>
                            <w:bottom w:val="none" w:sz="0" w:space="0" w:color="auto"/>
                            <w:right w:val="none" w:sz="0" w:space="0" w:color="auto"/>
                          </w:divBdr>
                          <w:divsChild>
                            <w:div w:id="13445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46888">
                  <w:marLeft w:val="0"/>
                  <w:marRight w:val="0"/>
                  <w:marTop w:val="0"/>
                  <w:marBottom w:val="0"/>
                  <w:divBdr>
                    <w:top w:val="none" w:sz="0" w:space="0" w:color="auto"/>
                    <w:left w:val="none" w:sz="0" w:space="0" w:color="auto"/>
                    <w:bottom w:val="none" w:sz="0" w:space="0" w:color="auto"/>
                    <w:right w:val="none" w:sz="0" w:space="0" w:color="auto"/>
                  </w:divBdr>
                  <w:divsChild>
                    <w:div w:id="415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02769">
      <w:bodyDiv w:val="1"/>
      <w:marLeft w:val="0"/>
      <w:marRight w:val="0"/>
      <w:marTop w:val="0"/>
      <w:marBottom w:val="0"/>
      <w:divBdr>
        <w:top w:val="none" w:sz="0" w:space="0" w:color="auto"/>
        <w:left w:val="none" w:sz="0" w:space="0" w:color="auto"/>
        <w:bottom w:val="none" w:sz="0" w:space="0" w:color="auto"/>
        <w:right w:val="none" w:sz="0" w:space="0" w:color="auto"/>
      </w:divBdr>
      <w:divsChild>
        <w:div w:id="1052191917">
          <w:marLeft w:val="0"/>
          <w:marRight w:val="0"/>
          <w:marTop w:val="0"/>
          <w:marBottom w:val="0"/>
          <w:divBdr>
            <w:top w:val="none" w:sz="0" w:space="0" w:color="auto"/>
            <w:left w:val="none" w:sz="0" w:space="0" w:color="auto"/>
            <w:bottom w:val="none" w:sz="0" w:space="0" w:color="auto"/>
            <w:right w:val="none" w:sz="0" w:space="0" w:color="auto"/>
          </w:divBdr>
          <w:divsChild>
            <w:div w:id="1140540526">
              <w:marLeft w:val="0"/>
              <w:marRight w:val="0"/>
              <w:marTop w:val="0"/>
              <w:marBottom w:val="0"/>
              <w:divBdr>
                <w:top w:val="none" w:sz="0" w:space="0" w:color="auto"/>
                <w:left w:val="none" w:sz="0" w:space="0" w:color="auto"/>
                <w:bottom w:val="none" w:sz="0" w:space="0" w:color="auto"/>
                <w:right w:val="none" w:sz="0" w:space="0" w:color="auto"/>
              </w:divBdr>
              <w:divsChild>
                <w:div w:id="190455114">
                  <w:marLeft w:val="0"/>
                  <w:marRight w:val="0"/>
                  <w:marTop w:val="0"/>
                  <w:marBottom w:val="0"/>
                  <w:divBdr>
                    <w:top w:val="none" w:sz="0" w:space="0" w:color="auto"/>
                    <w:left w:val="none" w:sz="0" w:space="0" w:color="auto"/>
                    <w:bottom w:val="none" w:sz="0" w:space="0" w:color="auto"/>
                    <w:right w:val="none" w:sz="0" w:space="0" w:color="auto"/>
                  </w:divBdr>
                  <w:divsChild>
                    <w:div w:id="173766481">
                      <w:marLeft w:val="0"/>
                      <w:marRight w:val="0"/>
                      <w:marTop w:val="0"/>
                      <w:marBottom w:val="0"/>
                      <w:divBdr>
                        <w:top w:val="none" w:sz="0" w:space="0" w:color="auto"/>
                        <w:left w:val="none" w:sz="0" w:space="0" w:color="auto"/>
                        <w:bottom w:val="none" w:sz="0" w:space="0" w:color="auto"/>
                        <w:right w:val="none" w:sz="0" w:space="0" w:color="auto"/>
                      </w:divBdr>
                      <w:divsChild>
                        <w:div w:id="743988427">
                          <w:marLeft w:val="0"/>
                          <w:marRight w:val="0"/>
                          <w:marTop w:val="0"/>
                          <w:marBottom w:val="0"/>
                          <w:divBdr>
                            <w:top w:val="none" w:sz="0" w:space="0" w:color="auto"/>
                            <w:left w:val="none" w:sz="0" w:space="0" w:color="auto"/>
                            <w:bottom w:val="none" w:sz="0" w:space="0" w:color="auto"/>
                            <w:right w:val="none" w:sz="0" w:space="0" w:color="auto"/>
                          </w:divBdr>
                          <w:divsChild>
                            <w:div w:id="3284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5628">
                  <w:marLeft w:val="0"/>
                  <w:marRight w:val="0"/>
                  <w:marTop w:val="0"/>
                  <w:marBottom w:val="0"/>
                  <w:divBdr>
                    <w:top w:val="none" w:sz="0" w:space="0" w:color="auto"/>
                    <w:left w:val="none" w:sz="0" w:space="0" w:color="auto"/>
                    <w:bottom w:val="none" w:sz="0" w:space="0" w:color="auto"/>
                    <w:right w:val="none" w:sz="0" w:space="0" w:color="auto"/>
                  </w:divBdr>
                  <w:divsChild>
                    <w:div w:id="5315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riodicos.ufmg.br/index.php/revistarbu/article/view/3109" TargetMode="External"/><Relationship Id="rId4" Type="http://schemas.openxmlformats.org/officeDocument/2006/relationships/settings" Target="settings.xml"/><Relationship Id="rId9" Type="http://schemas.openxmlformats.org/officeDocument/2006/relationships/hyperlink" Target="https://revistas.usp.br/revusp/article/view/1386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01474-1836-4B76-8C92-186453EC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7</Pages>
  <Words>1851</Words>
  <Characters>10001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isabelasb</dc:creator>
  <cp:lastModifiedBy>isabelasb</cp:lastModifiedBy>
  <cp:revision>46</cp:revision>
  <cp:lastPrinted>2025-07-11T15:00:00Z</cp:lastPrinted>
  <dcterms:created xsi:type="dcterms:W3CDTF">2025-07-07T17:39:00Z</dcterms:created>
  <dcterms:modified xsi:type="dcterms:W3CDTF">2025-08-01T14:20:00Z</dcterms:modified>
</cp:coreProperties>
</file>