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6E2" w:rsidRDefault="005266E2" w:rsidP="00150770">
      <w:pPr>
        <w:autoSpaceDE w:val="0"/>
        <w:spacing w:line="360" w:lineRule="auto"/>
        <w:jc w:val="both"/>
        <w:rPr>
          <w:rFonts w:ascii="Arial" w:hAnsi="Arial" w:cs="Arial"/>
          <w:b/>
        </w:rPr>
      </w:pPr>
      <w:r w:rsidRPr="00150770">
        <w:rPr>
          <w:rFonts w:ascii="Arial" w:hAnsi="Arial" w:cs="Arial"/>
          <w:b/>
        </w:rPr>
        <w:t>Trajetória e atuação profissional do</w:t>
      </w:r>
      <w:r w:rsidR="00A44B47" w:rsidRPr="00150770">
        <w:rPr>
          <w:rFonts w:ascii="Arial" w:hAnsi="Arial" w:cs="Arial"/>
          <w:b/>
        </w:rPr>
        <w:t>s egressos dos programas de pós</w:t>
      </w:r>
      <w:r w:rsidRPr="00150770">
        <w:rPr>
          <w:rFonts w:ascii="Arial" w:hAnsi="Arial" w:cs="Arial"/>
          <w:b/>
        </w:rPr>
        <w:t xml:space="preserve">-graduação da Universidade Federal dos Vales do Jequitinhonha e Mucuri </w:t>
      </w:r>
    </w:p>
    <w:p w:rsidR="00150770" w:rsidRDefault="00150770" w:rsidP="00150770">
      <w:pPr>
        <w:autoSpaceDE w:val="0"/>
        <w:spacing w:line="360" w:lineRule="auto"/>
        <w:jc w:val="both"/>
        <w:rPr>
          <w:rFonts w:ascii="Arial" w:hAnsi="Arial" w:cs="Arial"/>
          <w:b/>
          <w:sz w:val="28"/>
          <w:szCs w:val="28"/>
        </w:rPr>
      </w:pPr>
    </w:p>
    <w:p w:rsidR="005266E2" w:rsidRDefault="005266E2" w:rsidP="00FA4622">
      <w:pPr>
        <w:spacing w:line="360" w:lineRule="auto"/>
        <w:ind w:firstLine="709"/>
        <w:jc w:val="center"/>
        <w:rPr>
          <w:rFonts w:ascii="Arial" w:hAnsi="Arial" w:cs="Arial"/>
        </w:rPr>
      </w:pPr>
      <w:r>
        <w:rPr>
          <w:rFonts w:ascii="Arial" w:hAnsi="Arial" w:cs="Arial"/>
          <w:color w:val="222222"/>
          <w:shd w:val="clear" w:color="auto" w:fill="FFFFFF"/>
        </w:rPr>
        <w:t>Mestra Virgínia Geralda Batista</w:t>
      </w:r>
    </w:p>
    <w:p w:rsidR="005266E2" w:rsidRDefault="005266E2" w:rsidP="00FA4622">
      <w:pPr>
        <w:pStyle w:val="SemEspaamento"/>
        <w:spacing w:line="360" w:lineRule="auto"/>
        <w:ind w:firstLine="709"/>
        <w:jc w:val="center"/>
        <w:rPr>
          <w:rFonts w:ascii="Arial" w:hAnsi="Arial" w:cs="Arial"/>
        </w:rPr>
      </w:pPr>
      <w:r>
        <w:rPr>
          <w:rFonts w:ascii="Arial" w:hAnsi="Arial" w:cs="Arial"/>
        </w:rPr>
        <w:t>Mestra e</w:t>
      </w:r>
      <w:r w:rsidR="00A44B47">
        <w:rPr>
          <w:rFonts w:ascii="Arial" w:hAnsi="Arial" w:cs="Arial"/>
        </w:rPr>
        <w:t>m</w:t>
      </w:r>
      <w:r>
        <w:rPr>
          <w:rFonts w:ascii="Arial" w:hAnsi="Arial" w:cs="Arial"/>
        </w:rPr>
        <w:t xml:space="preserve"> Educação</w:t>
      </w:r>
      <w:r>
        <w:rPr>
          <w:rFonts w:ascii="Arial" w:hAnsi="Arial" w:cs="Arial"/>
          <w:bCs/>
        </w:rPr>
        <w:t xml:space="preserve"> </w:t>
      </w:r>
      <w:r>
        <w:rPr>
          <w:rFonts w:ascii="Arial" w:hAnsi="Arial" w:cs="Arial"/>
          <w:bCs/>
        </w:rPr>
        <w:br/>
        <w:t>Universidade Federal dos Vales do Jequitinhonha e Mucuri - UFVJM - Brasil</w:t>
      </w:r>
    </w:p>
    <w:p w:rsidR="005266E2" w:rsidRPr="005266E2" w:rsidRDefault="00517736" w:rsidP="00FA4622">
      <w:pPr>
        <w:autoSpaceDE w:val="0"/>
        <w:spacing w:line="360" w:lineRule="auto"/>
        <w:ind w:firstLine="709"/>
        <w:jc w:val="center"/>
        <w:rPr>
          <w:rFonts w:ascii="Arial" w:hAnsi="Arial" w:cs="Arial"/>
        </w:rPr>
      </w:pPr>
      <w:hyperlink r:id="rId9" w:tgtFrame="_blank" w:history="1">
        <w:r w:rsidR="005266E2" w:rsidRPr="005266E2">
          <w:rPr>
            <w:rStyle w:val="Hyperlink"/>
            <w:rFonts w:ascii="Tahoma" w:hAnsi="Tahoma" w:cs="Tahoma"/>
            <w:color w:val="1155CC"/>
            <w:shd w:val="clear" w:color="auto" w:fill="FFFFFF"/>
          </w:rPr>
          <w:t>http://lattes.cnpq.br/0739038867020591</w:t>
        </w:r>
      </w:hyperlink>
    </w:p>
    <w:p w:rsidR="005266E2" w:rsidRDefault="005266E2" w:rsidP="00FA4622">
      <w:pPr>
        <w:tabs>
          <w:tab w:val="center" w:pos="4252"/>
          <w:tab w:val="left" w:pos="6780"/>
        </w:tabs>
        <w:autoSpaceDE w:val="0"/>
        <w:spacing w:line="360" w:lineRule="auto"/>
        <w:ind w:firstLine="709"/>
        <w:jc w:val="center"/>
        <w:rPr>
          <w:rStyle w:val="Hyperlink"/>
        </w:rPr>
      </w:pPr>
      <w:r>
        <w:rPr>
          <w:rFonts w:ascii="Arial" w:hAnsi="Arial" w:cs="Arial"/>
        </w:rPr>
        <w:t xml:space="preserve">E-mail: </w:t>
      </w:r>
      <w:hyperlink r:id="rId10" w:history="1">
        <w:r w:rsidRPr="0081456F">
          <w:rPr>
            <w:rStyle w:val="Hyperlink"/>
          </w:rPr>
          <w:t>batista.virginia@ufvjm.edu.br</w:t>
        </w:r>
      </w:hyperlink>
    </w:p>
    <w:p w:rsidR="007D02FB" w:rsidRPr="007D02FB" w:rsidRDefault="007D02FB" w:rsidP="007D02FB">
      <w:pPr>
        <w:tabs>
          <w:tab w:val="center" w:pos="4252"/>
          <w:tab w:val="left" w:pos="6780"/>
        </w:tabs>
        <w:autoSpaceDE w:val="0"/>
        <w:spacing w:line="360" w:lineRule="auto"/>
        <w:ind w:firstLine="709"/>
        <w:jc w:val="center"/>
        <w:rPr>
          <w:rFonts w:ascii="Arial" w:hAnsi="Arial" w:cs="Arial"/>
        </w:rPr>
      </w:pPr>
      <w:r w:rsidRPr="007D02FB">
        <w:rPr>
          <w:rFonts w:ascii="Arial" w:hAnsi="Arial" w:cs="Arial"/>
        </w:rPr>
        <w:t xml:space="preserve">Doutora Maria </w:t>
      </w:r>
      <w:proofErr w:type="spellStart"/>
      <w:r w:rsidRPr="007D02FB">
        <w:rPr>
          <w:rFonts w:ascii="Arial" w:hAnsi="Arial" w:cs="Arial"/>
        </w:rPr>
        <w:t>Nailde</w:t>
      </w:r>
      <w:proofErr w:type="spellEnd"/>
      <w:r w:rsidRPr="007D02FB">
        <w:rPr>
          <w:rFonts w:ascii="Arial" w:hAnsi="Arial" w:cs="Arial"/>
        </w:rPr>
        <w:t xml:space="preserve"> Martins Ramalho</w:t>
      </w:r>
    </w:p>
    <w:p w:rsidR="007D02FB" w:rsidRDefault="007D02FB" w:rsidP="007D02FB">
      <w:pPr>
        <w:tabs>
          <w:tab w:val="center" w:pos="4252"/>
          <w:tab w:val="left" w:pos="6780"/>
        </w:tabs>
        <w:autoSpaceDE w:val="0"/>
        <w:spacing w:line="360" w:lineRule="auto"/>
        <w:ind w:firstLine="709"/>
        <w:jc w:val="center"/>
        <w:rPr>
          <w:rFonts w:ascii="Arial" w:hAnsi="Arial" w:cs="Arial"/>
        </w:rPr>
      </w:pPr>
      <w:r w:rsidRPr="007D02FB">
        <w:rPr>
          <w:rFonts w:ascii="Arial" w:hAnsi="Arial" w:cs="Arial"/>
        </w:rPr>
        <w:t>Doutora em Educação</w:t>
      </w:r>
    </w:p>
    <w:p w:rsidR="007D02FB" w:rsidRDefault="00517736" w:rsidP="007D02FB">
      <w:pPr>
        <w:tabs>
          <w:tab w:val="center" w:pos="4252"/>
          <w:tab w:val="left" w:pos="6780"/>
        </w:tabs>
        <w:autoSpaceDE w:val="0"/>
        <w:spacing w:line="360" w:lineRule="auto"/>
        <w:ind w:firstLine="709"/>
        <w:jc w:val="center"/>
        <w:rPr>
          <w:rFonts w:ascii="Arial" w:hAnsi="Arial" w:cs="Arial"/>
          <w:color w:val="326C99"/>
          <w:shd w:val="clear" w:color="auto" w:fill="FFFFFF"/>
        </w:rPr>
      </w:pPr>
      <w:hyperlink r:id="rId11" w:history="1">
        <w:r w:rsidR="007D02FB" w:rsidRPr="00250740">
          <w:rPr>
            <w:rStyle w:val="Hyperlink"/>
            <w:rFonts w:ascii="Arial" w:hAnsi="Arial" w:cs="Arial"/>
            <w:shd w:val="clear" w:color="auto" w:fill="FFFFFF"/>
          </w:rPr>
          <w:t>http://lattes.cnpq.br/6202789476839649</w:t>
        </w:r>
      </w:hyperlink>
    </w:p>
    <w:p w:rsidR="007D02FB" w:rsidRDefault="007D02FB" w:rsidP="007D02FB">
      <w:pPr>
        <w:tabs>
          <w:tab w:val="center" w:pos="4252"/>
          <w:tab w:val="left" w:pos="6780"/>
        </w:tabs>
        <w:autoSpaceDE w:val="0"/>
        <w:spacing w:line="360" w:lineRule="auto"/>
        <w:ind w:firstLine="709"/>
        <w:jc w:val="center"/>
        <w:rPr>
          <w:rFonts w:ascii="Arial" w:hAnsi="Arial" w:cs="Arial"/>
        </w:rPr>
      </w:pPr>
      <w:r>
        <w:rPr>
          <w:rFonts w:ascii="Arial" w:hAnsi="Arial" w:cs="Arial"/>
        </w:rPr>
        <w:t xml:space="preserve">E-mail: </w:t>
      </w:r>
      <w:hyperlink r:id="rId12" w:history="1">
        <w:r w:rsidRPr="00250740">
          <w:rPr>
            <w:rStyle w:val="Hyperlink"/>
            <w:rFonts w:ascii="Arial" w:hAnsi="Arial" w:cs="Arial"/>
          </w:rPr>
          <w:t>nailderamalho@gmail.com</w:t>
        </w:r>
      </w:hyperlink>
    </w:p>
    <w:p w:rsidR="007D02FB" w:rsidRPr="007D02FB" w:rsidRDefault="007D02FB" w:rsidP="007D02FB">
      <w:pPr>
        <w:tabs>
          <w:tab w:val="center" w:pos="4252"/>
          <w:tab w:val="left" w:pos="6780"/>
        </w:tabs>
        <w:autoSpaceDE w:val="0"/>
        <w:spacing w:line="360" w:lineRule="auto"/>
        <w:ind w:firstLine="709"/>
        <w:rPr>
          <w:rFonts w:ascii="Arial" w:hAnsi="Arial" w:cs="Arial"/>
        </w:rPr>
      </w:pPr>
    </w:p>
    <w:p w:rsidR="005266E2" w:rsidRDefault="005266E2" w:rsidP="00150770">
      <w:pPr>
        <w:jc w:val="both"/>
        <w:rPr>
          <w:rFonts w:ascii="Arial" w:hAnsi="Arial" w:cs="Arial"/>
        </w:rPr>
      </w:pPr>
      <w:r w:rsidRPr="005266E2">
        <w:rPr>
          <w:rFonts w:ascii="Arial" w:hAnsi="Arial" w:cs="Arial"/>
          <w:b/>
        </w:rPr>
        <w:t xml:space="preserve">Resumo: </w:t>
      </w:r>
      <w:r w:rsidR="00A44B47">
        <w:rPr>
          <w:rFonts w:ascii="Arial" w:hAnsi="Arial" w:cs="Arial"/>
          <w:color w:val="000000"/>
        </w:rPr>
        <w:t>O presente artigo é resultado da pesquisa realizada no programa de pós-graduação em Educação e teve</w:t>
      </w:r>
      <w:r w:rsidRPr="005266E2">
        <w:rPr>
          <w:rFonts w:ascii="Arial" w:hAnsi="Arial" w:cs="Arial"/>
          <w:color w:val="000000"/>
          <w:shd w:val="clear" w:color="auto" w:fill="FFFFFF"/>
        </w:rPr>
        <w:t xml:space="preserve"> como objetivo principal analisar a inserção dos egressos dos</w:t>
      </w:r>
      <w:r w:rsidR="00A44B47">
        <w:rPr>
          <w:rFonts w:ascii="Arial" w:hAnsi="Arial" w:cs="Arial"/>
          <w:color w:val="000000"/>
          <w:shd w:val="clear" w:color="auto" w:fill="FFFFFF"/>
        </w:rPr>
        <w:t xml:space="preserve"> programas de pós-graduação da U</w:t>
      </w:r>
      <w:r w:rsidRPr="005266E2">
        <w:rPr>
          <w:rFonts w:ascii="Arial" w:hAnsi="Arial" w:cs="Arial"/>
          <w:color w:val="000000"/>
          <w:shd w:val="clear" w:color="auto" w:fill="FFFFFF"/>
        </w:rPr>
        <w:t xml:space="preserve">niversidade </w:t>
      </w:r>
      <w:r w:rsidR="00A44B47">
        <w:rPr>
          <w:rFonts w:ascii="Arial" w:hAnsi="Arial" w:cs="Arial"/>
          <w:color w:val="000000"/>
          <w:shd w:val="clear" w:color="auto" w:fill="FFFFFF"/>
        </w:rPr>
        <w:t xml:space="preserve">Federal nos Vales do Jequitinhonha e Mucuri </w:t>
      </w:r>
      <w:r w:rsidRPr="005266E2">
        <w:rPr>
          <w:rFonts w:ascii="Arial" w:hAnsi="Arial" w:cs="Arial"/>
          <w:color w:val="000000"/>
          <w:shd w:val="clear" w:color="auto" w:fill="FFFFFF"/>
        </w:rPr>
        <w:t>no mercado profissional, bem como suas trajetórias e percepções</w:t>
      </w:r>
      <w:r w:rsidR="00EF3E6C">
        <w:rPr>
          <w:rFonts w:ascii="Arial" w:hAnsi="Arial" w:cs="Arial"/>
          <w:color w:val="000000"/>
          <w:shd w:val="clear" w:color="auto" w:fill="FFFFFF"/>
        </w:rPr>
        <w:t>.</w:t>
      </w:r>
      <w:r w:rsidRPr="005266E2">
        <w:rPr>
          <w:rFonts w:ascii="Arial" w:hAnsi="Arial" w:cs="Arial"/>
          <w:color w:val="000000"/>
          <w:shd w:val="clear" w:color="auto" w:fill="FFFFFF"/>
        </w:rPr>
        <w:t xml:space="preserve"> </w:t>
      </w:r>
      <w:r w:rsidRPr="005266E2">
        <w:rPr>
          <w:rFonts w:ascii="Arial" w:hAnsi="Arial" w:cs="Arial"/>
        </w:rPr>
        <w:t>Os autores Dias Sobrinho (2004), Velloso (2003), Lousada e Martins</w:t>
      </w:r>
      <w:r w:rsidR="006E7ADB">
        <w:rPr>
          <w:rFonts w:ascii="Arial" w:hAnsi="Arial" w:cs="Arial"/>
        </w:rPr>
        <w:t xml:space="preserve"> </w:t>
      </w:r>
      <w:r w:rsidRPr="005266E2">
        <w:rPr>
          <w:rFonts w:ascii="Arial" w:hAnsi="Arial" w:cs="Arial"/>
        </w:rPr>
        <w:t xml:space="preserve">(2005), </w:t>
      </w:r>
      <w:proofErr w:type="spellStart"/>
      <w:r w:rsidRPr="005266E2">
        <w:rPr>
          <w:rFonts w:ascii="Arial" w:hAnsi="Arial" w:cs="Arial"/>
        </w:rPr>
        <w:t>Balbachevsky</w:t>
      </w:r>
      <w:proofErr w:type="spellEnd"/>
      <w:r w:rsidRPr="005266E2">
        <w:rPr>
          <w:rFonts w:ascii="Arial" w:hAnsi="Arial" w:cs="Arial"/>
        </w:rPr>
        <w:t xml:space="preserve"> (2014),</w:t>
      </w:r>
      <w:r w:rsidR="00586FCD">
        <w:rPr>
          <w:rFonts w:ascii="Arial" w:hAnsi="Arial" w:cs="Arial"/>
        </w:rPr>
        <w:t xml:space="preserve"> </w:t>
      </w:r>
      <w:r w:rsidRPr="005266E2">
        <w:rPr>
          <w:rFonts w:ascii="Arial" w:hAnsi="Arial" w:cs="Arial"/>
        </w:rPr>
        <w:t>que relacionam os tema</w:t>
      </w:r>
      <w:r w:rsidR="00A44B47">
        <w:rPr>
          <w:rFonts w:ascii="Arial" w:hAnsi="Arial" w:cs="Arial"/>
        </w:rPr>
        <w:t>s educação e egressos, nortearam</w:t>
      </w:r>
      <w:r w:rsidRPr="005266E2">
        <w:rPr>
          <w:rFonts w:ascii="Arial" w:hAnsi="Arial" w:cs="Arial"/>
        </w:rPr>
        <w:t xml:space="preserve"> o presente estudo. Para viabilizar o desenvolvimento desta pesquisa, propus a realizar um estudo de caso, com metodologia descritiva e exploratória, com enfoque qualitativo, por meio de estudo bibliográfico e a aplicação de questionário. </w:t>
      </w:r>
      <w:r w:rsidRPr="005266E2">
        <w:rPr>
          <w:rFonts w:ascii="Arial" w:hAnsi="Arial" w:cs="Arial"/>
          <w:color w:val="222222"/>
          <w:shd w:val="clear" w:color="auto" w:fill="FFFFFF"/>
        </w:rPr>
        <w:t>Como fonte de coleta de dados, utilizei os registros oficiais da universidade re</w:t>
      </w:r>
      <w:r w:rsidR="00EF62A3">
        <w:rPr>
          <w:rFonts w:ascii="Arial" w:hAnsi="Arial" w:cs="Arial"/>
          <w:color w:val="222222"/>
          <w:shd w:val="clear" w:color="auto" w:fill="FFFFFF"/>
        </w:rPr>
        <w:t>ferentes aos discentes em questã</w:t>
      </w:r>
      <w:r w:rsidRPr="005266E2">
        <w:rPr>
          <w:rFonts w:ascii="Arial" w:hAnsi="Arial" w:cs="Arial"/>
          <w:color w:val="222222"/>
          <w:shd w:val="clear" w:color="auto" w:fill="FFFFFF"/>
        </w:rPr>
        <w:t xml:space="preserve">o e, num segundo momento, apliquei questionário </w:t>
      </w:r>
      <w:r w:rsidRPr="005266E2">
        <w:rPr>
          <w:rFonts w:ascii="Arial" w:hAnsi="Arial" w:cs="Arial"/>
          <w:i/>
          <w:color w:val="222222"/>
          <w:shd w:val="clear" w:color="auto" w:fill="FFFFFF"/>
        </w:rPr>
        <w:t xml:space="preserve">on-line. </w:t>
      </w:r>
      <w:r w:rsidR="00DE314A" w:rsidRPr="00DE314A">
        <w:rPr>
          <w:rFonts w:ascii="Arial" w:hAnsi="Arial" w:cs="Arial"/>
          <w:color w:val="1F497D" w:themeColor="text2"/>
        </w:rPr>
        <w:t>Foi mapeada</w:t>
      </w:r>
      <w:r w:rsidRPr="00DE314A">
        <w:rPr>
          <w:rFonts w:ascii="Arial" w:hAnsi="Arial" w:cs="Arial"/>
          <w:color w:val="1F497D" w:themeColor="text2"/>
        </w:rPr>
        <w:t xml:space="preserve"> </w:t>
      </w:r>
      <w:r w:rsidRPr="005266E2">
        <w:rPr>
          <w:rFonts w:ascii="Arial" w:hAnsi="Arial" w:cs="Arial"/>
        </w:rPr>
        <w:t>a inserção dos egressos no mercado de trabalho e</w:t>
      </w:r>
      <w:r w:rsidR="00DE314A">
        <w:rPr>
          <w:rFonts w:ascii="Arial" w:hAnsi="Arial" w:cs="Arial"/>
        </w:rPr>
        <w:t xml:space="preserve"> </w:t>
      </w:r>
      <w:r w:rsidR="00DE314A" w:rsidRPr="00DE314A">
        <w:rPr>
          <w:rFonts w:ascii="Arial" w:hAnsi="Arial" w:cs="Arial"/>
          <w:color w:val="1F497D" w:themeColor="text2"/>
        </w:rPr>
        <w:t>identificadas</w:t>
      </w:r>
      <w:r w:rsidR="00DE314A">
        <w:rPr>
          <w:rFonts w:ascii="Arial" w:hAnsi="Arial" w:cs="Arial"/>
        </w:rPr>
        <w:t xml:space="preserve"> </w:t>
      </w:r>
      <w:r w:rsidR="006E7ADB" w:rsidRPr="006E7ADB">
        <w:rPr>
          <w:rFonts w:ascii="Arial" w:hAnsi="Arial" w:cs="Arial"/>
          <w:color w:val="1F497D" w:themeColor="text2"/>
        </w:rPr>
        <w:t>as</w:t>
      </w:r>
      <w:r w:rsidR="006E7ADB">
        <w:rPr>
          <w:rFonts w:ascii="Arial" w:hAnsi="Arial" w:cs="Arial"/>
        </w:rPr>
        <w:t xml:space="preserve"> </w:t>
      </w:r>
      <w:r w:rsidRPr="005266E2">
        <w:rPr>
          <w:rFonts w:ascii="Arial" w:hAnsi="Arial" w:cs="Arial"/>
        </w:rPr>
        <w:t>possíveis lacunas na sua formação acadêmica</w:t>
      </w:r>
      <w:r w:rsidR="00586FCD">
        <w:rPr>
          <w:rFonts w:ascii="Arial" w:hAnsi="Arial" w:cs="Arial"/>
        </w:rPr>
        <w:t>. O</w:t>
      </w:r>
      <w:r w:rsidR="00056E95">
        <w:rPr>
          <w:rFonts w:ascii="Arial" w:hAnsi="Arial" w:cs="Arial"/>
        </w:rPr>
        <w:t>s</w:t>
      </w:r>
      <w:r w:rsidR="00586FCD">
        <w:rPr>
          <w:rFonts w:ascii="Arial" w:hAnsi="Arial" w:cs="Arial"/>
        </w:rPr>
        <w:t xml:space="preserve"> resultado</w:t>
      </w:r>
      <w:r w:rsidR="00056E95">
        <w:rPr>
          <w:rFonts w:ascii="Arial" w:hAnsi="Arial" w:cs="Arial"/>
        </w:rPr>
        <w:t>s</w:t>
      </w:r>
      <w:r w:rsidR="00586FCD">
        <w:rPr>
          <w:rFonts w:ascii="Arial" w:hAnsi="Arial" w:cs="Arial"/>
        </w:rPr>
        <w:t xml:space="preserve"> dessa pesquisa</w:t>
      </w:r>
      <w:r w:rsidR="00056E95">
        <w:rPr>
          <w:rFonts w:ascii="Arial" w:hAnsi="Arial" w:cs="Arial"/>
        </w:rPr>
        <w:t xml:space="preserve"> foram apresentados em gráficos</w:t>
      </w:r>
      <w:r w:rsidR="00F563B4">
        <w:rPr>
          <w:rFonts w:ascii="Arial" w:hAnsi="Arial" w:cs="Arial"/>
        </w:rPr>
        <w:t>,</w:t>
      </w:r>
      <w:r w:rsidR="00056E95">
        <w:rPr>
          <w:rFonts w:ascii="Arial" w:hAnsi="Arial" w:cs="Arial"/>
        </w:rPr>
        <w:t xml:space="preserve"> e mostram que os egressos dos programas encontram-se inseridos principalmente no setor público e que a UFVJM cumpre seu papel como agente formador de profissionais prontos a serem inseridos no mercado profissional, não só nas regiões nas quais se encontra inseridas, mas e</w:t>
      </w:r>
      <w:r w:rsidR="00E715E7">
        <w:rPr>
          <w:rFonts w:ascii="Arial" w:hAnsi="Arial" w:cs="Arial"/>
        </w:rPr>
        <w:t xml:space="preserve">m outros estados do Brasil e </w:t>
      </w:r>
      <w:r w:rsidR="00056E95">
        <w:rPr>
          <w:rFonts w:ascii="Arial" w:hAnsi="Arial" w:cs="Arial"/>
        </w:rPr>
        <w:t>no exterior.</w:t>
      </w:r>
    </w:p>
    <w:p w:rsidR="00056E95" w:rsidRPr="005266E2" w:rsidRDefault="00056E95" w:rsidP="00150770">
      <w:pPr>
        <w:ind w:firstLine="709"/>
        <w:jc w:val="both"/>
        <w:rPr>
          <w:rFonts w:ascii="Arial" w:hAnsi="Arial" w:cs="Arial"/>
        </w:rPr>
      </w:pPr>
    </w:p>
    <w:p w:rsidR="005266E2" w:rsidRPr="00A44B47" w:rsidRDefault="005266E2" w:rsidP="00150770">
      <w:pPr>
        <w:pStyle w:val="Recuodecorpodetexto"/>
        <w:ind w:left="0" w:firstLine="0"/>
        <w:rPr>
          <w:lang w:val="pt-BR"/>
        </w:rPr>
      </w:pPr>
      <w:r w:rsidRPr="001B098F">
        <w:rPr>
          <w:b/>
          <w:bCs/>
        </w:rPr>
        <w:t xml:space="preserve">Palavras-Chave: </w:t>
      </w:r>
      <w:r w:rsidRPr="001B098F">
        <w:t xml:space="preserve">Egressos. Pós-graduação. </w:t>
      </w:r>
      <w:r w:rsidRPr="00A44B47">
        <w:rPr>
          <w:lang w:val="pt-BR"/>
        </w:rPr>
        <w:t>Mercado de trabalho.</w:t>
      </w:r>
    </w:p>
    <w:p w:rsidR="00F563B4" w:rsidRDefault="00F563B4" w:rsidP="00FA4622">
      <w:pPr>
        <w:autoSpaceDE w:val="0"/>
        <w:spacing w:line="360" w:lineRule="auto"/>
        <w:ind w:firstLine="709"/>
        <w:jc w:val="both"/>
        <w:rPr>
          <w:rFonts w:ascii="Arial" w:hAnsi="Arial" w:cs="Arial"/>
          <w:b/>
        </w:rPr>
      </w:pPr>
    </w:p>
    <w:p w:rsidR="00770ACB" w:rsidRDefault="00770ACB" w:rsidP="00770ACB">
      <w:pPr>
        <w:autoSpaceDE w:val="0"/>
        <w:jc w:val="both"/>
        <w:rPr>
          <w:rFonts w:ascii="Arial" w:hAnsi="Arial" w:cs="Arial"/>
          <w:color w:val="548DD4" w:themeColor="text2" w:themeTint="99"/>
          <w:sz w:val="23"/>
          <w:szCs w:val="23"/>
          <w:shd w:val="clear" w:color="auto" w:fill="FFFFFF"/>
        </w:rPr>
      </w:pPr>
      <w:r w:rsidRPr="00770ACB">
        <w:rPr>
          <w:rFonts w:ascii="Arial" w:hAnsi="Arial" w:cs="Arial"/>
          <w:b/>
          <w:color w:val="548DD4" w:themeColor="text2" w:themeTint="99"/>
        </w:rPr>
        <w:t>Abstract</w:t>
      </w:r>
      <w:r>
        <w:rPr>
          <w:rFonts w:ascii="Arial" w:hAnsi="Arial" w:cs="Arial"/>
          <w:b/>
        </w:rPr>
        <w:t xml:space="preserve">: </w:t>
      </w:r>
      <w:proofErr w:type="spellStart"/>
      <w:r w:rsidRPr="00770ACB">
        <w:rPr>
          <w:rFonts w:ascii="Segoe UI" w:hAnsi="Segoe UI" w:cs="Segoe UI"/>
          <w:color w:val="548DD4" w:themeColor="text2" w:themeTint="99"/>
          <w:sz w:val="23"/>
          <w:szCs w:val="23"/>
          <w:shd w:val="clear" w:color="auto" w:fill="FFFFFF"/>
        </w:rPr>
        <w:t>This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article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is</w:t>
      </w:r>
      <w:proofErr w:type="spellEnd"/>
      <w:r w:rsidRPr="00770ACB">
        <w:rPr>
          <w:rFonts w:ascii="Segoe UI" w:hAnsi="Segoe UI" w:cs="Segoe UI"/>
          <w:color w:val="548DD4" w:themeColor="text2" w:themeTint="99"/>
          <w:sz w:val="23"/>
          <w:szCs w:val="23"/>
          <w:shd w:val="clear" w:color="auto" w:fill="FFFFFF"/>
        </w:rPr>
        <w:t xml:space="preserve"> a </w:t>
      </w:r>
      <w:proofErr w:type="spellStart"/>
      <w:r w:rsidRPr="00770ACB">
        <w:rPr>
          <w:rFonts w:ascii="Segoe UI" w:hAnsi="Segoe UI" w:cs="Segoe UI"/>
          <w:color w:val="548DD4" w:themeColor="text2" w:themeTint="99"/>
          <w:sz w:val="23"/>
          <w:szCs w:val="23"/>
          <w:shd w:val="clear" w:color="auto" w:fill="FFFFFF"/>
        </w:rPr>
        <w:t>result</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of</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research</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carried</w:t>
      </w:r>
      <w:proofErr w:type="spellEnd"/>
      <w:r w:rsidRPr="00770ACB">
        <w:rPr>
          <w:rFonts w:ascii="Segoe UI" w:hAnsi="Segoe UI" w:cs="Segoe UI"/>
          <w:color w:val="548DD4" w:themeColor="text2" w:themeTint="99"/>
          <w:sz w:val="23"/>
          <w:szCs w:val="23"/>
          <w:shd w:val="clear" w:color="auto" w:fill="FFFFFF"/>
        </w:rPr>
        <w:t xml:space="preserve"> out </w:t>
      </w:r>
      <w:proofErr w:type="spellStart"/>
      <w:r w:rsidRPr="00770ACB">
        <w:rPr>
          <w:rFonts w:ascii="Segoe UI" w:hAnsi="Segoe UI" w:cs="Segoe UI"/>
          <w:color w:val="548DD4" w:themeColor="text2" w:themeTint="99"/>
          <w:sz w:val="23"/>
          <w:szCs w:val="23"/>
          <w:shd w:val="clear" w:color="auto" w:fill="FFFFFF"/>
        </w:rPr>
        <w:t>from</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Master </w:t>
      </w:r>
      <w:proofErr w:type="spellStart"/>
      <w:r w:rsidRPr="00770ACB">
        <w:rPr>
          <w:rFonts w:ascii="Segoe UI" w:hAnsi="Segoe UI" w:cs="Segoe UI"/>
          <w:color w:val="548DD4" w:themeColor="text2" w:themeTint="99"/>
          <w:sz w:val="23"/>
          <w:szCs w:val="23"/>
          <w:shd w:val="clear" w:color="auto" w:fill="FFFFFF"/>
        </w:rPr>
        <w:t>Degree</w:t>
      </w:r>
      <w:proofErr w:type="spellEnd"/>
      <w:r w:rsidRPr="00770ACB">
        <w:rPr>
          <w:rFonts w:ascii="Segoe UI" w:hAnsi="Segoe UI" w:cs="Segoe UI"/>
          <w:color w:val="548DD4" w:themeColor="text2" w:themeTint="99"/>
          <w:sz w:val="23"/>
          <w:szCs w:val="23"/>
          <w:shd w:val="clear" w:color="auto" w:fill="FFFFFF"/>
        </w:rPr>
        <w:t xml:space="preserve"> in </w:t>
      </w:r>
      <w:proofErr w:type="spellStart"/>
      <w:r w:rsidRPr="00770ACB">
        <w:rPr>
          <w:rFonts w:ascii="Segoe UI" w:hAnsi="Segoe UI" w:cs="Segoe UI"/>
          <w:color w:val="548DD4" w:themeColor="text2" w:themeTint="99"/>
          <w:sz w:val="23"/>
          <w:szCs w:val="23"/>
          <w:shd w:val="clear" w:color="auto" w:fill="FFFFFF"/>
        </w:rPr>
        <w:t>Education</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its </w:t>
      </w:r>
      <w:proofErr w:type="spellStart"/>
      <w:r w:rsidRPr="00770ACB">
        <w:rPr>
          <w:rFonts w:ascii="Segoe UI" w:hAnsi="Segoe UI" w:cs="Segoe UI"/>
          <w:color w:val="548DD4" w:themeColor="text2" w:themeTint="99"/>
          <w:sz w:val="23"/>
          <w:szCs w:val="23"/>
          <w:shd w:val="clear" w:color="auto" w:fill="FFFFFF"/>
        </w:rPr>
        <w:t>main</w:t>
      </w:r>
      <w:proofErr w:type="spellEnd"/>
      <w:r w:rsidRPr="00770ACB">
        <w:rPr>
          <w:rFonts w:ascii="Segoe UI" w:hAnsi="Segoe UI" w:cs="Segoe UI"/>
          <w:color w:val="548DD4" w:themeColor="text2" w:themeTint="99"/>
          <w:sz w:val="23"/>
          <w:szCs w:val="23"/>
          <w:shd w:val="clear" w:color="auto" w:fill="FFFFFF"/>
        </w:rPr>
        <w:t> </w:t>
      </w:r>
      <w:proofErr w:type="spellStart"/>
      <w:r w:rsidRPr="00770ACB">
        <w:rPr>
          <w:rFonts w:ascii="Segoe UI" w:hAnsi="Segoe UI" w:cs="Segoe UI"/>
          <w:color w:val="548DD4" w:themeColor="text2" w:themeTint="99"/>
          <w:sz w:val="23"/>
          <w:szCs w:val="23"/>
          <w:shd w:val="clear" w:color="auto" w:fill="FFFFFF"/>
        </w:rPr>
        <w:t>purpose</w:t>
      </w:r>
      <w:proofErr w:type="spellEnd"/>
      <w:r w:rsidRPr="00770ACB">
        <w:rPr>
          <w:rFonts w:ascii="Segoe UI" w:hAnsi="Segoe UI" w:cs="Segoe UI"/>
          <w:color w:val="548DD4" w:themeColor="text2" w:themeTint="99"/>
          <w:sz w:val="23"/>
          <w:szCs w:val="23"/>
          <w:shd w:val="clear" w:color="auto" w:fill="FFFFFF"/>
        </w:rPr>
        <w:t> </w:t>
      </w:r>
      <w:proofErr w:type="spellStart"/>
      <w:r w:rsidRPr="00770ACB">
        <w:rPr>
          <w:rFonts w:ascii="Segoe UI" w:hAnsi="Segoe UI" w:cs="Segoe UI"/>
          <w:color w:val="548DD4" w:themeColor="text2" w:themeTint="99"/>
          <w:sz w:val="23"/>
          <w:szCs w:val="23"/>
          <w:shd w:val="clear" w:color="auto" w:fill="FFFFFF"/>
        </w:rPr>
        <w:t>was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to</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analyze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insertion</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of</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graduates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of</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Federal </w:t>
      </w:r>
      <w:proofErr w:type="spellStart"/>
      <w:r w:rsidRPr="00770ACB">
        <w:rPr>
          <w:rFonts w:ascii="Segoe UI" w:hAnsi="Segoe UI" w:cs="Segoe UI"/>
          <w:color w:val="548DD4" w:themeColor="text2" w:themeTint="99"/>
          <w:sz w:val="23"/>
          <w:szCs w:val="23"/>
          <w:shd w:val="clear" w:color="auto" w:fill="FFFFFF"/>
        </w:rPr>
        <w:t>University's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postgraduate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programs</w:t>
      </w:r>
      <w:proofErr w:type="spellEnd"/>
      <w:r w:rsidRPr="00770ACB">
        <w:rPr>
          <w:rFonts w:ascii="Segoe UI" w:hAnsi="Segoe UI" w:cs="Segoe UI"/>
          <w:color w:val="548DD4" w:themeColor="text2" w:themeTint="99"/>
          <w:sz w:val="23"/>
          <w:szCs w:val="23"/>
          <w:shd w:val="clear" w:color="auto" w:fill="FFFFFF"/>
        </w:rPr>
        <w:t xml:space="preserve"> in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Jequitinhonha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Mucuri </w:t>
      </w:r>
      <w:proofErr w:type="spellStart"/>
      <w:r w:rsidRPr="00770ACB">
        <w:rPr>
          <w:rFonts w:ascii="Segoe UI" w:hAnsi="Segoe UI" w:cs="Segoe UI"/>
          <w:color w:val="548DD4" w:themeColor="text2" w:themeTint="99"/>
          <w:sz w:val="23"/>
          <w:szCs w:val="23"/>
          <w:shd w:val="clear" w:color="auto" w:fill="FFFFFF"/>
        </w:rPr>
        <w:t>Valleys</w:t>
      </w:r>
      <w:proofErr w:type="spellEnd"/>
      <w:r w:rsidRPr="00770ACB">
        <w:rPr>
          <w:rFonts w:ascii="Segoe UI" w:hAnsi="Segoe UI" w:cs="Segoe UI"/>
          <w:color w:val="548DD4" w:themeColor="text2" w:themeTint="99"/>
          <w:sz w:val="23"/>
          <w:szCs w:val="23"/>
          <w:shd w:val="clear" w:color="auto" w:fill="FFFFFF"/>
        </w:rPr>
        <w:t xml:space="preserve"> in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gramStart"/>
      <w:r w:rsidRPr="00770ACB">
        <w:rPr>
          <w:rFonts w:ascii="Segoe UI" w:hAnsi="Segoe UI" w:cs="Segoe UI"/>
          <w:color w:val="548DD4" w:themeColor="text2" w:themeTint="99"/>
          <w:sz w:val="23"/>
          <w:szCs w:val="23"/>
          <w:shd w:val="clear" w:color="auto" w:fill="FFFFFF"/>
        </w:rPr>
        <w:t>professional</w:t>
      </w:r>
      <w:proofErr w:type="gram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market</w:t>
      </w:r>
      <w:proofErr w:type="spellEnd"/>
      <w:r w:rsidRPr="00770ACB">
        <w:rPr>
          <w:rFonts w:ascii="Segoe UI" w:hAnsi="Segoe UI" w:cs="Segoe UI"/>
          <w:color w:val="548DD4" w:themeColor="text2" w:themeTint="99"/>
          <w:sz w:val="23"/>
          <w:szCs w:val="23"/>
          <w:shd w:val="clear" w:color="auto" w:fill="FFFFFF"/>
        </w:rPr>
        <w:t xml:space="preserve">, as </w:t>
      </w:r>
      <w:proofErr w:type="spellStart"/>
      <w:r w:rsidRPr="00770ACB">
        <w:rPr>
          <w:rFonts w:ascii="Segoe UI" w:hAnsi="Segoe UI" w:cs="Segoe UI"/>
          <w:color w:val="548DD4" w:themeColor="text2" w:themeTint="99"/>
          <w:sz w:val="23"/>
          <w:szCs w:val="23"/>
          <w:shd w:val="clear" w:color="auto" w:fill="FFFFFF"/>
        </w:rPr>
        <w:t>well</w:t>
      </w:r>
      <w:proofErr w:type="spellEnd"/>
      <w:r w:rsidRPr="00770ACB">
        <w:rPr>
          <w:rFonts w:ascii="Segoe UI" w:hAnsi="Segoe UI" w:cs="Segoe UI"/>
          <w:color w:val="548DD4" w:themeColor="text2" w:themeTint="99"/>
          <w:sz w:val="23"/>
          <w:szCs w:val="23"/>
          <w:shd w:val="clear" w:color="auto" w:fill="FFFFFF"/>
        </w:rPr>
        <w:t xml:space="preserve"> as </w:t>
      </w:r>
      <w:proofErr w:type="spellStart"/>
      <w:r w:rsidRPr="00770ACB">
        <w:rPr>
          <w:rFonts w:ascii="Segoe UI" w:hAnsi="Segoe UI" w:cs="Segoe UI"/>
          <w:color w:val="548DD4" w:themeColor="text2" w:themeTint="99"/>
          <w:sz w:val="23"/>
          <w:szCs w:val="23"/>
          <w:shd w:val="clear" w:color="auto" w:fill="FFFFFF"/>
        </w:rPr>
        <w:t>their</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trajectories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Perceptions</w:t>
      </w:r>
      <w:proofErr w:type="spellEnd"/>
      <w:r w:rsidRPr="00770ACB">
        <w:rPr>
          <w:rFonts w:ascii="Segoe UI" w:hAnsi="Segoe UI" w:cs="Segoe UI"/>
          <w:color w:val="548DD4" w:themeColor="text2" w:themeTint="99"/>
          <w:sz w:val="23"/>
          <w:szCs w:val="23"/>
          <w:shd w:val="clear" w:color="auto" w:fill="FFFFFF"/>
        </w:rPr>
        <w:t xml:space="preserve">. The </w:t>
      </w:r>
      <w:proofErr w:type="spellStart"/>
      <w:r w:rsidRPr="00770ACB">
        <w:rPr>
          <w:rFonts w:ascii="Segoe UI" w:hAnsi="Segoe UI" w:cs="Segoe UI"/>
          <w:color w:val="548DD4" w:themeColor="text2" w:themeTint="99"/>
          <w:sz w:val="23"/>
          <w:szCs w:val="23"/>
          <w:shd w:val="clear" w:color="auto" w:fill="FFFFFF"/>
        </w:rPr>
        <w:t>authors</w:t>
      </w:r>
      <w:proofErr w:type="spellEnd"/>
      <w:r w:rsidRPr="00770ACB">
        <w:rPr>
          <w:rFonts w:ascii="Segoe UI" w:hAnsi="Segoe UI" w:cs="Segoe UI"/>
          <w:color w:val="548DD4" w:themeColor="text2" w:themeTint="99"/>
          <w:sz w:val="23"/>
          <w:szCs w:val="23"/>
          <w:shd w:val="clear" w:color="auto" w:fill="FFFFFF"/>
        </w:rPr>
        <w:t xml:space="preserve"> Dias Sobrinho (2004), Velloso (2003), Lousada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Martins (2005), </w:t>
      </w:r>
      <w:proofErr w:type="spellStart"/>
      <w:r w:rsidRPr="00770ACB">
        <w:rPr>
          <w:rFonts w:ascii="Segoe UI" w:hAnsi="Segoe UI" w:cs="Segoe UI"/>
          <w:color w:val="548DD4" w:themeColor="text2" w:themeTint="99"/>
          <w:sz w:val="23"/>
          <w:szCs w:val="23"/>
          <w:shd w:val="clear" w:color="auto" w:fill="FFFFFF"/>
        </w:rPr>
        <w:t>Balbachevsky</w:t>
      </w:r>
      <w:proofErr w:type="spellEnd"/>
      <w:r w:rsidRPr="00770ACB">
        <w:rPr>
          <w:rFonts w:ascii="Segoe UI" w:hAnsi="Segoe UI" w:cs="Segoe UI"/>
          <w:color w:val="548DD4" w:themeColor="text2" w:themeTint="99"/>
          <w:sz w:val="23"/>
          <w:szCs w:val="23"/>
          <w:shd w:val="clear" w:color="auto" w:fill="FFFFFF"/>
        </w:rPr>
        <w:t xml:space="preserve"> (2014), </w:t>
      </w:r>
      <w:proofErr w:type="spellStart"/>
      <w:proofErr w:type="gramStart"/>
      <w:r w:rsidRPr="00770ACB">
        <w:rPr>
          <w:rFonts w:ascii="Segoe UI" w:hAnsi="Segoe UI" w:cs="Segoe UI"/>
          <w:color w:val="548DD4" w:themeColor="text2" w:themeTint="99"/>
          <w:sz w:val="23"/>
          <w:szCs w:val="23"/>
          <w:shd w:val="clear" w:color="auto" w:fill="FFFFFF"/>
        </w:rPr>
        <w:t>who</w:t>
      </w:r>
      <w:proofErr w:type="spellEnd"/>
      <w:proofErr w:type="gramEnd"/>
      <w:r w:rsidRPr="00770ACB">
        <w:rPr>
          <w:rFonts w:ascii="Segoe UI" w:hAnsi="Segoe UI" w:cs="Segoe UI"/>
          <w:color w:val="548DD4" w:themeColor="text2" w:themeTint="99"/>
          <w:sz w:val="23"/>
          <w:szCs w:val="23"/>
          <w:shd w:val="clear" w:color="auto" w:fill="FFFFFF"/>
        </w:rPr>
        <w:t xml:space="preserve"> relate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themes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education</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graduates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guided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present</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study</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To</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enable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development</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of</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this</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research</w:t>
      </w:r>
      <w:proofErr w:type="spellEnd"/>
      <w:r w:rsidRPr="00770ACB">
        <w:rPr>
          <w:rFonts w:ascii="Segoe UI" w:hAnsi="Segoe UI" w:cs="Segoe UI"/>
          <w:color w:val="548DD4" w:themeColor="text2" w:themeTint="99"/>
          <w:sz w:val="23"/>
          <w:szCs w:val="23"/>
          <w:shd w:val="clear" w:color="auto" w:fill="FFFFFF"/>
        </w:rPr>
        <w:t xml:space="preserve">, I </w:t>
      </w:r>
      <w:proofErr w:type="spellStart"/>
      <w:r w:rsidRPr="00770ACB">
        <w:rPr>
          <w:rFonts w:ascii="Segoe UI" w:hAnsi="Segoe UI" w:cs="Segoe UI"/>
          <w:color w:val="548DD4" w:themeColor="text2" w:themeTint="99"/>
          <w:sz w:val="23"/>
          <w:szCs w:val="23"/>
          <w:shd w:val="clear" w:color="auto" w:fill="FFFFFF"/>
        </w:rPr>
        <w:t>proposed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to</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conduct</w:t>
      </w:r>
      <w:proofErr w:type="spellEnd"/>
      <w:r w:rsidRPr="00770ACB">
        <w:rPr>
          <w:rFonts w:ascii="Segoe UI" w:hAnsi="Segoe UI" w:cs="Segoe UI"/>
          <w:color w:val="548DD4" w:themeColor="text2" w:themeTint="99"/>
          <w:sz w:val="23"/>
          <w:szCs w:val="23"/>
          <w:shd w:val="clear" w:color="auto" w:fill="FFFFFF"/>
        </w:rPr>
        <w:t xml:space="preserve"> a </w:t>
      </w:r>
      <w:r w:rsidRPr="00770ACB">
        <w:rPr>
          <w:rFonts w:ascii="Segoe UI" w:hAnsi="Segoe UI" w:cs="Segoe UI"/>
          <w:color w:val="548DD4" w:themeColor="text2" w:themeTint="99"/>
          <w:sz w:val="23"/>
          <w:szCs w:val="23"/>
          <w:shd w:val="clear" w:color="auto" w:fill="FFFFFF"/>
        </w:rPr>
        <w:lastRenderedPageBreak/>
        <w:t xml:space="preserve">case </w:t>
      </w:r>
      <w:proofErr w:type="spellStart"/>
      <w:r w:rsidRPr="00770ACB">
        <w:rPr>
          <w:rFonts w:ascii="Segoe UI" w:hAnsi="Segoe UI" w:cs="Segoe UI"/>
          <w:color w:val="548DD4" w:themeColor="text2" w:themeTint="99"/>
          <w:sz w:val="23"/>
          <w:szCs w:val="23"/>
          <w:shd w:val="clear" w:color="auto" w:fill="FFFFFF"/>
        </w:rPr>
        <w:t>study</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with</w:t>
      </w:r>
      <w:proofErr w:type="spellEnd"/>
      <w:r w:rsidRPr="00770ACB">
        <w:rPr>
          <w:rFonts w:ascii="Segoe UI" w:hAnsi="Segoe UI" w:cs="Segoe UI"/>
          <w:color w:val="548DD4" w:themeColor="text2" w:themeTint="99"/>
          <w:sz w:val="23"/>
          <w:szCs w:val="23"/>
          <w:shd w:val="clear" w:color="auto" w:fill="FFFFFF"/>
        </w:rPr>
        <w:t xml:space="preserve"> a </w:t>
      </w:r>
      <w:proofErr w:type="spellStart"/>
      <w:r w:rsidRPr="00770ACB">
        <w:rPr>
          <w:rFonts w:ascii="Segoe UI" w:hAnsi="Segoe UI" w:cs="Segoe UI"/>
          <w:color w:val="548DD4" w:themeColor="text2" w:themeTint="99"/>
          <w:sz w:val="23"/>
          <w:szCs w:val="23"/>
          <w:shd w:val="clear" w:color="auto" w:fill="FFFFFF"/>
        </w:rPr>
        <w:t>descriptive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exploratory</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methodology</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with</w:t>
      </w:r>
      <w:proofErr w:type="spellEnd"/>
      <w:r w:rsidRPr="00770ACB">
        <w:rPr>
          <w:rFonts w:ascii="Segoe UI" w:hAnsi="Segoe UI" w:cs="Segoe UI"/>
          <w:color w:val="548DD4" w:themeColor="text2" w:themeTint="99"/>
          <w:sz w:val="23"/>
          <w:szCs w:val="23"/>
          <w:shd w:val="clear" w:color="auto" w:fill="FFFFFF"/>
        </w:rPr>
        <w:t xml:space="preserve"> a </w:t>
      </w:r>
      <w:proofErr w:type="spellStart"/>
      <w:r w:rsidRPr="00770ACB">
        <w:rPr>
          <w:rFonts w:ascii="Segoe UI" w:hAnsi="Segoe UI" w:cs="Segoe UI"/>
          <w:color w:val="548DD4" w:themeColor="text2" w:themeTint="99"/>
          <w:sz w:val="23"/>
          <w:szCs w:val="23"/>
          <w:shd w:val="clear" w:color="auto" w:fill="FFFFFF"/>
        </w:rPr>
        <w:t>qualitative</w:t>
      </w:r>
      <w:proofErr w:type="spellEnd"/>
      <w:r w:rsidRPr="00770ACB">
        <w:rPr>
          <w:rFonts w:ascii="Segoe UI" w:hAnsi="Segoe UI" w:cs="Segoe UI"/>
          <w:color w:val="548DD4" w:themeColor="text2" w:themeTint="99"/>
          <w:sz w:val="23"/>
          <w:szCs w:val="23"/>
          <w:shd w:val="clear" w:color="auto" w:fill="FFFFFF"/>
        </w:rPr>
        <w:t xml:space="preserve"> approach, </w:t>
      </w:r>
      <w:proofErr w:type="spellStart"/>
      <w:r w:rsidRPr="00770ACB">
        <w:rPr>
          <w:rFonts w:ascii="Segoe UI" w:hAnsi="Segoe UI" w:cs="Segoe UI"/>
          <w:color w:val="548DD4" w:themeColor="text2" w:themeTint="99"/>
          <w:sz w:val="23"/>
          <w:szCs w:val="23"/>
          <w:shd w:val="clear" w:color="auto" w:fill="FFFFFF"/>
        </w:rPr>
        <w:t>through</w:t>
      </w:r>
      <w:proofErr w:type="spellEnd"/>
      <w:r w:rsidRPr="00770ACB">
        <w:rPr>
          <w:rFonts w:ascii="Segoe UI" w:hAnsi="Segoe UI" w:cs="Segoe UI"/>
          <w:color w:val="548DD4" w:themeColor="text2" w:themeTint="99"/>
          <w:sz w:val="23"/>
          <w:szCs w:val="23"/>
          <w:shd w:val="clear" w:color="auto" w:fill="FFFFFF"/>
        </w:rPr>
        <w:t xml:space="preserve"> a </w:t>
      </w:r>
      <w:proofErr w:type="spellStart"/>
      <w:r w:rsidRPr="00770ACB">
        <w:rPr>
          <w:rFonts w:ascii="Segoe UI" w:hAnsi="Segoe UI" w:cs="Segoe UI"/>
          <w:color w:val="548DD4" w:themeColor="text2" w:themeTint="99"/>
          <w:sz w:val="23"/>
          <w:szCs w:val="23"/>
          <w:shd w:val="clear" w:color="auto" w:fill="FFFFFF"/>
        </w:rPr>
        <w:t>bibliographic</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study</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the</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application</w:t>
      </w:r>
      <w:proofErr w:type="spellEnd"/>
      <w:r w:rsidRPr="00770ACB">
        <w:rPr>
          <w:rFonts w:ascii="Segoe UI" w:hAnsi="Segoe UI" w:cs="Segoe UI"/>
          <w:color w:val="548DD4" w:themeColor="text2" w:themeTint="99"/>
          <w:sz w:val="23"/>
          <w:szCs w:val="23"/>
          <w:shd w:val="clear" w:color="auto" w:fill="FFFFFF"/>
        </w:rPr>
        <w:t xml:space="preserve"> </w:t>
      </w:r>
      <w:proofErr w:type="spellStart"/>
      <w:r w:rsidRPr="00770ACB">
        <w:rPr>
          <w:rFonts w:ascii="Segoe UI" w:hAnsi="Segoe UI" w:cs="Segoe UI"/>
          <w:color w:val="548DD4" w:themeColor="text2" w:themeTint="99"/>
          <w:sz w:val="23"/>
          <w:szCs w:val="23"/>
          <w:shd w:val="clear" w:color="auto" w:fill="FFFFFF"/>
        </w:rPr>
        <w:t>and</w:t>
      </w:r>
      <w:proofErr w:type="spellEnd"/>
      <w:r w:rsidRPr="00770ACB">
        <w:rPr>
          <w:rFonts w:ascii="Segoe UI" w:hAnsi="Segoe UI" w:cs="Segoe UI"/>
          <w:color w:val="548DD4" w:themeColor="text2" w:themeTint="99"/>
          <w:sz w:val="23"/>
          <w:szCs w:val="23"/>
          <w:shd w:val="clear" w:color="auto" w:fill="FFFFFF"/>
        </w:rPr>
        <w:t xml:space="preserve"> interviews.</w:t>
      </w:r>
      <w:r w:rsidRPr="00770ACB">
        <w:rPr>
          <w:rFonts w:ascii="Arial" w:hAnsi="Arial" w:cs="Arial"/>
          <w:color w:val="548DD4" w:themeColor="text2" w:themeTint="99"/>
          <w:sz w:val="23"/>
          <w:szCs w:val="23"/>
          <w:shd w:val="clear" w:color="auto" w:fill="FFFFFF"/>
        </w:rPr>
        <w:t> </w:t>
      </w:r>
      <w:proofErr w:type="gramStart"/>
      <w:r w:rsidRPr="00770ACB">
        <w:rPr>
          <w:rFonts w:ascii="Arial" w:hAnsi="Arial" w:cs="Arial"/>
          <w:color w:val="548DD4" w:themeColor="text2" w:themeTint="99"/>
          <w:sz w:val="23"/>
          <w:szCs w:val="23"/>
          <w:shd w:val="clear" w:color="auto" w:fill="FFFFFF"/>
        </w:rPr>
        <w:t>As data</w:t>
      </w:r>
      <w:proofErr w:type="gramEnd"/>
      <w:r w:rsidRPr="00770ACB">
        <w:rPr>
          <w:rFonts w:ascii="Arial" w:hAnsi="Arial" w:cs="Arial"/>
          <w:color w:val="548DD4" w:themeColor="text2" w:themeTint="99"/>
          <w:sz w:val="23"/>
          <w:szCs w:val="23"/>
          <w:shd w:val="clear" w:color="auto" w:fill="FFFFFF"/>
        </w:rPr>
        <w:t xml:space="preserve"> base </w:t>
      </w:r>
      <w:proofErr w:type="spellStart"/>
      <w:r w:rsidRPr="00770ACB">
        <w:rPr>
          <w:rFonts w:ascii="Arial" w:hAnsi="Arial" w:cs="Arial"/>
          <w:color w:val="548DD4" w:themeColor="text2" w:themeTint="99"/>
          <w:sz w:val="23"/>
          <w:szCs w:val="23"/>
          <w:shd w:val="clear" w:color="auto" w:fill="FFFFFF"/>
        </w:rPr>
        <w:t>colect</w:t>
      </w:r>
      <w:proofErr w:type="spellEnd"/>
      <w:r w:rsidRPr="00770ACB">
        <w:rPr>
          <w:rFonts w:ascii="Arial" w:hAnsi="Arial" w:cs="Arial"/>
          <w:color w:val="548DD4" w:themeColor="text2" w:themeTint="99"/>
          <w:sz w:val="23"/>
          <w:szCs w:val="23"/>
          <w:shd w:val="clear" w:color="auto" w:fill="FFFFFF"/>
        </w:rPr>
        <w:t xml:space="preserve">, it </w:t>
      </w:r>
      <w:proofErr w:type="spellStart"/>
      <w:r w:rsidRPr="00770ACB">
        <w:rPr>
          <w:rFonts w:ascii="Arial" w:hAnsi="Arial" w:cs="Arial"/>
          <w:color w:val="548DD4" w:themeColor="text2" w:themeTint="99"/>
          <w:sz w:val="23"/>
          <w:szCs w:val="23"/>
          <w:shd w:val="clear" w:color="auto" w:fill="FFFFFF"/>
        </w:rPr>
        <w:t>was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used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oficial </w:t>
      </w:r>
      <w:proofErr w:type="spellStart"/>
      <w:r w:rsidRPr="00770ACB">
        <w:rPr>
          <w:rFonts w:ascii="Arial" w:hAnsi="Arial" w:cs="Arial"/>
          <w:color w:val="548DD4" w:themeColor="text2" w:themeTint="99"/>
          <w:sz w:val="23"/>
          <w:szCs w:val="23"/>
          <w:shd w:val="clear" w:color="auto" w:fill="FFFFFF"/>
        </w:rPr>
        <w:t>registers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from</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university</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relative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to</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students</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study</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and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on</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back</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burner</w:t>
      </w:r>
      <w:proofErr w:type="spellEnd"/>
      <w:r w:rsidRPr="00770ACB">
        <w:rPr>
          <w:rFonts w:ascii="Arial" w:hAnsi="Arial" w:cs="Arial"/>
          <w:color w:val="548DD4" w:themeColor="text2" w:themeTint="99"/>
          <w:sz w:val="23"/>
          <w:szCs w:val="23"/>
          <w:shd w:val="clear" w:color="auto" w:fill="FFFFFF"/>
        </w:rPr>
        <w:t xml:space="preserve">, it </w:t>
      </w:r>
      <w:proofErr w:type="spellStart"/>
      <w:r w:rsidRPr="00770ACB">
        <w:rPr>
          <w:rFonts w:ascii="Arial" w:hAnsi="Arial" w:cs="Arial"/>
          <w:color w:val="548DD4" w:themeColor="text2" w:themeTint="99"/>
          <w:sz w:val="23"/>
          <w:szCs w:val="23"/>
          <w:shd w:val="clear" w:color="auto" w:fill="FFFFFF"/>
        </w:rPr>
        <w:t>was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applied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an</w:t>
      </w:r>
      <w:proofErr w:type="spellEnd"/>
      <w:r w:rsidRPr="00770ACB">
        <w:rPr>
          <w:rFonts w:ascii="Arial" w:hAnsi="Arial" w:cs="Arial"/>
          <w:color w:val="548DD4" w:themeColor="text2" w:themeTint="99"/>
          <w:sz w:val="23"/>
          <w:szCs w:val="23"/>
          <w:shd w:val="clear" w:color="auto" w:fill="FFFFFF"/>
        </w:rPr>
        <w:t xml:space="preserve"> on-line </w:t>
      </w:r>
      <w:proofErr w:type="spellStart"/>
      <w:r w:rsidRPr="00770ACB">
        <w:rPr>
          <w:rFonts w:ascii="Arial" w:hAnsi="Arial" w:cs="Arial"/>
          <w:color w:val="548DD4" w:themeColor="text2" w:themeTint="99"/>
          <w:sz w:val="23"/>
          <w:szCs w:val="23"/>
          <w:shd w:val="clear" w:color="auto" w:fill="FFFFFF"/>
        </w:rPr>
        <w:t>questionnaire</w:t>
      </w:r>
      <w:proofErr w:type="spellEnd"/>
      <w:r w:rsidRPr="00770ACB">
        <w:rPr>
          <w:rFonts w:ascii="Arial" w:hAnsi="Arial" w:cs="Arial"/>
          <w:color w:val="548DD4" w:themeColor="text2" w:themeTint="99"/>
          <w:sz w:val="23"/>
          <w:szCs w:val="23"/>
          <w:shd w:val="clear" w:color="auto" w:fill="FFFFFF"/>
        </w:rPr>
        <w:t xml:space="preserve">. It </w:t>
      </w:r>
      <w:proofErr w:type="spellStart"/>
      <w:r w:rsidRPr="00770ACB">
        <w:rPr>
          <w:rFonts w:ascii="Arial" w:hAnsi="Arial" w:cs="Arial"/>
          <w:color w:val="548DD4" w:themeColor="text2" w:themeTint="99"/>
          <w:sz w:val="23"/>
          <w:szCs w:val="23"/>
          <w:shd w:val="clear" w:color="auto" w:fill="FFFFFF"/>
        </w:rPr>
        <w:t>was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mapped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graduates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insertion</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job</w:t>
      </w:r>
      <w:proofErr w:type="spellEnd"/>
      <w:r w:rsidRPr="00770ACB">
        <w:rPr>
          <w:rFonts w:ascii="Arial" w:hAnsi="Arial" w:cs="Arial"/>
          <w:color w:val="548DD4" w:themeColor="text2" w:themeTint="99"/>
          <w:sz w:val="23"/>
          <w:szCs w:val="23"/>
          <w:shd w:val="clear" w:color="auto" w:fill="FFFFFF"/>
        </w:rPr>
        <w:t xml:space="preserve"> Market </w:t>
      </w:r>
      <w:proofErr w:type="spellStart"/>
      <w:r w:rsidRPr="00770ACB">
        <w:rPr>
          <w:rFonts w:ascii="Arial" w:hAnsi="Arial" w:cs="Arial"/>
          <w:color w:val="548DD4" w:themeColor="text2" w:themeTint="99"/>
          <w:sz w:val="23"/>
          <w:szCs w:val="23"/>
          <w:shd w:val="clear" w:color="auto" w:fill="FFFFFF"/>
        </w:rPr>
        <w:t>and</w:t>
      </w:r>
      <w:proofErr w:type="spellEnd"/>
      <w:r w:rsidRPr="00770ACB">
        <w:rPr>
          <w:rFonts w:ascii="Arial" w:hAnsi="Arial" w:cs="Arial"/>
          <w:color w:val="548DD4" w:themeColor="text2" w:themeTint="99"/>
          <w:sz w:val="23"/>
          <w:szCs w:val="23"/>
          <w:shd w:val="clear" w:color="auto" w:fill="FFFFFF"/>
        </w:rPr>
        <w:t xml:space="preserve"> it </w:t>
      </w:r>
      <w:proofErr w:type="spellStart"/>
      <w:r w:rsidRPr="00770ACB">
        <w:rPr>
          <w:rFonts w:ascii="Arial" w:hAnsi="Arial" w:cs="Arial"/>
          <w:color w:val="548DD4" w:themeColor="text2" w:themeTint="99"/>
          <w:sz w:val="23"/>
          <w:szCs w:val="23"/>
          <w:shd w:val="clear" w:color="auto" w:fill="FFFFFF"/>
        </w:rPr>
        <w:t>was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identified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possible</w:t>
      </w:r>
      <w:proofErr w:type="spellEnd"/>
      <w:r w:rsidRPr="00770ACB">
        <w:rPr>
          <w:rFonts w:ascii="Arial" w:hAnsi="Arial" w:cs="Arial"/>
          <w:color w:val="548DD4" w:themeColor="text2" w:themeTint="99"/>
          <w:sz w:val="23"/>
          <w:szCs w:val="23"/>
          <w:shd w:val="clear" w:color="auto" w:fill="FFFFFF"/>
        </w:rPr>
        <w:t xml:space="preserve"> gaps in </w:t>
      </w:r>
      <w:proofErr w:type="spellStart"/>
      <w:r w:rsidRPr="00770ACB">
        <w:rPr>
          <w:rFonts w:ascii="Arial" w:hAnsi="Arial" w:cs="Arial"/>
          <w:color w:val="548DD4" w:themeColor="text2" w:themeTint="99"/>
          <w:sz w:val="23"/>
          <w:szCs w:val="23"/>
          <w:shd w:val="clear" w:color="auto" w:fill="FFFFFF"/>
        </w:rPr>
        <w:t>their</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academic</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education</w:t>
      </w:r>
      <w:proofErr w:type="spellEnd"/>
      <w:r w:rsidRPr="00770ACB">
        <w:rPr>
          <w:rFonts w:ascii="Arial" w:hAnsi="Arial" w:cs="Arial"/>
          <w:color w:val="548DD4" w:themeColor="text2" w:themeTint="99"/>
          <w:sz w:val="23"/>
          <w:szCs w:val="23"/>
          <w:shd w:val="clear" w:color="auto" w:fill="FFFFFF"/>
        </w:rPr>
        <w:t xml:space="preserve">. The </w:t>
      </w:r>
      <w:proofErr w:type="spellStart"/>
      <w:r w:rsidRPr="00770ACB">
        <w:rPr>
          <w:rFonts w:ascii="Arial" w:hAnsi="Arial" w:cs="Arial"/>
          <w:color w:val="548DD4" w:themeColor="text2" w:themeTint="99"/>
          <w:sz w:val="23"/>
          <w:szCs w:val="23"/>
          <w:shd w:val="clear" w:color="auto" w:fill="FFFFFF"/>
        </w:rPr>
        <w:t>results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of</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this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research</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were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presented</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graphics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and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they</w:t>
      </w:r>
      <w:proofErr w:type="spellEnd"/>
      <w:r w:rsidRPr="00770ACB">
        <w:rPr>
          <w:rFonts w:ascii="Arial" w:hAnsi="Arial" w:cs="Arial"/>
          <w:color w:val="548DD4" w:themeColor="text2" w:themeTint="99"/>
          <w:sz w:val="23"/>
          <w:szCs w:val="23"/>
          <w:shd w:val="clear" w:color="auto" w:fill="FFFFFF"/>
        </w:rPr>
        <w:t xml:space="preserve"> show </w:t>
      </w:r>
      <w:proofErr w:type="spellStart"/>
      <w:r w:rsidRPr="00770ACB">
        <w:rPr>
          <w:rFonts w:ascii="Arial" w:hAnsi="Arial" w:cs="Arial"/>
          <w:color w:val="548DD4" w:themeColor="text2" w:themeTint="99"/>
          <w:sz w:val="23"/>
          <w:szCs w:val="23"/>
          <w:shd w:val="clear" w:color="auto" w:fill="FFFFFF"/>
        </w:rPr>
        <w:t>that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graduates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of</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programs</w:t>
      </w:r>
      <w:proofErr w:type="spellEnd"/>
      <w:r w:rsidRPr="00770ACB">
        <w:rPr>
          <w:rFonts w:ascii="Arial" w:hAnsi="Arial" w:cs="Arial"/>
          <w:color w:val="548DD4" w:themeColor="text2" w:themeTint="99"/>
          <w:sz w:val="23"/>
          <w:szCs w:val="23"/>
          <w:shd w:val="clear" w:color="auto" w:fill="FFFFFF"/>
        </w:rPr>
        <w:t xml:space="preserve"> are </w:t>
      </w:r>
      <w:proofErr w:type="spellStart"/>
      <w:r w:rsidRPr="00770ACB">
        <w:rPr>
          <w:rFonts w:ascii="Arial" w:hAnsi="Arial" w:cs="Arial"/>
          <w:color w:val="548DD4" w:themeColor="text2" w:themeTint="99"/>
          <w:sz w:val="23"/>
          <w:szCs w:val="23"/>
          <w:shd w:val="clear" w:color="auto" w:fill="FFFFFF"/>
        </w:rPr>
        <w:t>mainly</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located</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public</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department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and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also</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permit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to</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conclude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that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UFVJM </w:t>
      </w:r>
      <w:proofErr w:type="spellStart"/>
      <w:r w:rsidRPr="00770ACB">
        <w:rPr>
          <w:rFonts w:ascii="Arial" w:hAnsi="Arial" w:cs="Arial"/>
          <w:color w:val="548DD4" w:themeColor="text2" w:themeTint="99"/>
          <w:sz w:val="23"/>
          <w:szCs w:val="23"/>
          <w:shd w:val="clear" w:color="auto" w:fill="FFFFFF"/>
        </w:rPr>
        <w:t>fullfills</w:t>
      </w:r>
      <w:proofErr w:type="spellEnd"/>
      <w:r w:rsidRPr="00770ACB">
        <w:rPr>
          <w:rFonts w:ascii="Arial" w:hAnsi="Arial" w:cs="Arial"/>
          <w:color w:val="548DD4" w:themeColor="text2" w:themeTint="99"/>
          <w:sz w:val="23"/>
          <w:szCs w:val="23"/>
          <w:shd w:val="clear" w:color="auto" w:fill="FFFFFF"/>
        </w:rPr>
        <w:t xml:space="preserve"> its role as a </w:t>
      </w:r>
      <w:proofErr w:type="gramStart"/>
      <w:r w:rsidRPr="00770ACB">
        <w:rPr>
          <w:rFonts w:ascii="Arial" w:hAnsi="Arial" w:cs="Arial"/>
          <w:color w:val="548DD4" w:themeColor="text2" w:themeTint="99"/>
          <w:sz w:val="23"/>
          <w:szCs w:val="23"/>
          <w:shd w:val="clear" w:color="auto" w:fill="FFFFFF"/>
        </w:rPr>
        <w:t>professional</w:t>
      </w:r>
      <w:proofErr w:type="gram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agent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former</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redy</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to</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be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inserted</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the</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job</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market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not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only</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their</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own</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regions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but</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also</w:t>
      </w:r>
      <w:proofErr w:type="spellEnd"/>
      <w:r w:rsidRPr="00770ACB">
        <w:rPr>
          <w:rFonts w:ascii="Arial" w:hAnsi="Arial" w:cs="Arial"/>
          <w:color w:val="548DD4" w:themeColor="text2" w:themeTint="99"/>
          <w:sz w:val="23"/>
          <w:szCs w:val="23"/>
          <w:shd w:val="clear" w:color="auto" w:fill="FFFFFF"/>
        </w:rPr>
        <w:t xml:space="preserve"> in </w:t>
      </w:r>
      <w:proofErr w:type="spellStart"/>
      <w:r w:rsidRPr="00770ACB">
        <w:rPr>
          <w:rFonts w:ascii="Arial" w:hAnsi="Arial" w:cs="Arial"/>
          <w:color w:val="548DD4" w:themeColor="text2" w:themeTint="99"/>
          <w:sz w:val="23"/>
          <w:szCs w:val="23"/>
          <w:shd w:val="clear" w:color="auto" w:fill="FFFFFF"/>
        </w:rPr>
        <w:t>other</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brasilian</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states</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and</w:t>
      </w:r>
      <w:proofErr w:type="spellEnd"/>
      <w:r w:rsidRPr="00770ACB">
        <w:rPr>
          <w:rFonts w:ascii="Arial" w:hAnsi="Arial" w:cs="Arial"/>
          <w:color w:val="548DD4" w:themeColor="text2" w:themeTint="99"/>
          <w:sz w:val="23"/>
          <w:szCs w:val="23"/>
          <w:shd w:val="clear" w:color="auto" w:fill="FFFFFF"/>
        </w:rPr>
        <w:t xml:space="preserve"> </w:t>
      </w:r>
      <w:proofErr w:type="spellStart"/>
      <w:r w:rsidRPr="00770ACB">
        <w:rPr>
          <w:rFonts w:ascii="Arial" w:hAnsi="Arial" w:cs="Arial"/>
          <w:color w:val="548DD4" w:themeColor="text2" w:themeTint="99"/>
          <w:sz w:val="23"/>
          <w:szCs w:val="23"/>
          <w:shd w:val="clear" w:color="auto" w:fill="FFFFFF"/>
        </w:rPr>
        <w:t>abroad</w:t>
      </w:r>
      <w:proofErr w:type="spellEnd"/>
      <w:r w:rsidRPr="00770ACB">
        <w:rPr>
          <w:rFonts w:ascii="Arial" w:hAnsi="Arial" w:cs="Arial"/>
          <w:color w:val="548DD4" w:themeColor="text2" w:themeTint="99"/>
          <w:sz w:val="23"/>
          <w:szCs w:val="23"/>
          <w:shd w:val="clear" w:color="auto" w:fill="FFFFFF"/>
        </w:rPr>
        <w:t>.</w:t>
      </w:r>
    </w:p>
    <w:p w:rsidR="00770ACB" w:rsidRDefault="00770ACB" w:rsidP="00770ACB">
      <w:pPr>
        <w:autoSpaceDE w:val="0"/>
        <w:spacing w:line="360" w:lineRule="auto"/>
        <w:jc w:val="both"/>
        <w:rPr>
          <w:rFonts w:ascii="Arial" w:hAnsi="Arial" w:cs="Arial"/>
          <w:color w:val="548DD4" w:themeColor="text2" w:themeTint="99"/>
          <w:sz w:val="23"/>
          <w:szCs w:val="23"/>
          <w:shd w:val="clear" w:color="auto" w:fill="FFFFFF"/>
        </w:rPr>
      </w:pPr>
    </w:p>
    <w:p w:rsidR="00770ACB" w:rsidRPr="00770ACB" w:rsidRDefault="00770ACB" w:rsidP="00770ACB">
      <w:pPr>
        <w:autoSpaceDE w:val="0"/>
        <w:spacing w:line="360" w:lineRule="auto"/>
        <w:jc w:val="both"/>
        <w:rPr>
          <w:rFonts w:ascii="Arial" w:hAnsi="Arial" w:cs="Arial"/>
          <w:b/>
          <w:color w:val="548DD4" w:themeColor="text2" w:themeTint="99"/>
        </w:rPr>
      </w:pPr>
      <w:r w:rsidRPr="00770ACB">
        <w:rPr>
          <w:rFonts w:ascii="Arial" w:hAnsi="Arial" w:cs="Arial"/>
          <w:color w:val="548DD4" w:themeColor="text2" w:themeTint="99"/>
          <w:sz w:val="19"/>
          <w:szCs w:val="19"/>
          <w:shd w:val="clear" w:color="auto" w:fill="FFFFFF"/>
          <w:lang w:val="en-US"/>
        </w:rPr>
        <w:t>Key-words: Egresses. Postgraduate studies. </w:t>
      </w:r>
      <w:proofErr w:type="spellStart"/>
      <w:r w:rsidRPr="00770ACB">
        <w:rPr>
          <w:rFonts w:ascii="Arial" w:hAnsi="Arial" w:cs="Arial"/>
          <w:color w:val="548DD4" w:themeColor="text2" w:themeTint="99"/>
          <w:sz w:val="19"/>
          <w:szCs w:val="19"/>
          <w:shd w:val="clear" w:color="auto" w:fill="FFFFFF"/>
        </w:rPr>
        <w:t>Job</w:t>
      </w:r>
      <w:proofErr w:type="spellEnd"/>
      <w:r w:rsidRPr="00770ACB">
        <w:rPr>
          <w:rFonts w:ascii="Arial" w:hAnsi="Arial" w:cs="Arial"/>
          <w:color w:val="548DD4" w:themeColor="text2" w:themeTint="99"/>
          <w:sz w:val="19"/>
          <w:szCs w:val="19"/>
          <w:shd w:val="clear" w:color="auto" w:fill="FFFFFF"/>
        </w:rPr>
        <w:t xml:space="preserve"> Market</w:t>
      </w:r>
      <w:bookmarkStart w:id="0" w:name="_GoBack"/>
      <w:bookmarkEnd w:id="0"/>
    </w:p>
    <w:p w:rsidR="005266E2" w:rsidRDefault="005266E2" w:rsidP="00FA4622">
      <w:pPr>
        <w:autoSpaceDE w:val="0"/>
        <w:spacing w:line="360" w:lineRule="auto"/>
        <w:jc w:val="both"/>
        <w:rPr>
          <w:rFonts w:ascii="Arial" w:hAnsi="Arial" w:cs="Arial"/>
          <w:b/>
        </w:rPr>
      </w:pPr>
      <w:r>
        <w:rPr>
          <w:rFonts w:ascii="Arial" w:hAnsi="Arial" w:cs="Arial"/>
          <w:b/>
        </w:rPr>
        <w:t>Introdução</w:t>
      </w:r>
    </w:p>
    <w:p w:rsidR="00736393" w:rsidRDefault="00B009F9" w:rsidP="00FA4622">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       </w:t>
      </w:r>
      <w:r w:rsidRPr="00B009F9">
        <w:rPr>
          <w:rFonts w:ascii="Arial" w:hAnsi="Arial" w:cs="Arial"/>
          <w:sz w:val="24"/>
          <w:szCs w:val="24"/>
        </w:rPr>
        <w:t>A Coordenação de Aperfeiçoamento de Pe</w:t>
      </w:r>
      <w:r w:rsidR="006E7ADB">
        <w:rPr>
          <w:rFonts w:ascii="Arial" w:hAnsi="Arial" w:cs="Arial"/>
          <w:sz w:val="24"/>
          <w:szCs w:val="24"/>
        </w:rPr>
        <w:t xml:space="preserve">ssoal de Nível Superior (Capes) </w:t>
      </w:r>
      <w:r w:rsidRPr="00B009F9">
        <w:rPr>
          <w:rFonts w:ascii="Arial" w:hAnsi="Arial" w:cs="Arial"/>
          <w:sz w:val="24"/>
          <w:szCs w:val="24"/>
        </w:rPr>
        <w:t xml:space="preserve">afirma que nenhum país pode aspirar a ser desenvolvido e independente sem um forte sistema de educação superior e somente o conhecimento para </w:t>
      </w:r>
      <w:proofErr w:type="gramStart"/>
      <w:r w:rsidRPr="00B009F9">
        <w:rPr>
          <w:rFonts w:ascii="Arial" w:hAnsi="Arial" w:cs="Arial"/>
          <w:sz w:val="24"/>
          <w:szCs w:val="24"/>
        </w:rPr>
        <w:t>se sobrepor</w:t>
      </w:r>
      <w:proofErr w:type="gramEnd"/>
      <w:r w:rsidRPr="00B009F9">
        <w:rPr>
          <w:rFonts w:ascii="Arial" w:hAnsi="Arial" w:cs="Arial"/>
          <w:sz w:val="24"/>
          <w:szCs w:val="24"/>
        </w:rPr>
        <w:t xml:space="preserve"> aos recursos materiais como fator primordial para o desenvolvimento humano,  portanto a educação superior tem sido considerada uma instituição que produz conhecimentos e forma cidadãos para as práticas da vida social e econômica em benefício da construção de nações livres e desenvolvidas, conforme afirma Dias Sobrinho (2004). Dentro desse contexto, </w:t>
      </w:r>
      <w:r w:rsidRPr="00AC139C">
        <w:rPr>
          <w:rFonts w:ascii="Arial" w:hAnsi="Arial" w:cs="Arial"/>
          <w:strike/>
          <w:sz w:val="24"/>
          <w:szCs w:val="24"/>
        </w:rPr>
        <w:t>investiguei</w:t>
      </w:r>
      <w:r w:rsidR="00AC139C">
        <w:rPr>
          <w:rFonts w:ascii="Arial" w:hAnsi="Arial" w:cs="Arial"/>
          <w:sz w:val="24"/>
          <w:szCs w:val="24"/>
        </w:rPr>
        <w:t xml:space="preserve"> </w:t>
      </w:r>
      <w:r w:rsidR="00AC139C" w:rsidRPr="00AC139C">
        <w:rPr>
          <w:rFonts w:ascii="Arial" w:hAnsi="Arial" w:cs="Arial"/>
          <w:color w:val="4F81BD" w:themeColor="accent1"/>
          <w:sz w:val="24"/>
          <w:szCs w:val="24"/>
        </w:rPr>
        <w:t>foi investigado</w:t>
      </w:r>
      <w:r w:rsidRPr="00AC139C">
        <w:rPr>
          <w:rFonts w:ascii="Arial" w:hAnsi="Arial" w:cs="Arial"/>
          <w:color w:val="4F81BD" w:themeColor="accent1"/>
          <w:sz w:val="24"/>
          <w:szCs w:val="24"/>
        </w:rPr>
        <w:t xml:space="preserve"> </w:t>
      </w:r>
      <w:r w:rsidRPr="00B009F9">
        <w:rPr>
          <w:rFonts w:ascii="Arial" w:hAnsi="Arial" w:cs="Arial"/>
          <w:sz w:val="24"/>
          <w:szCs w:val="24"/>
        </w:rPr>
        <w:t xml:space="preserve">o perfil dos egressos dos programas de pós-graduação, níveis de mestrado e doutorado, da Universidade Federal dos Vales do Jequitinhonha e Mucuri (UFVJM), e </w:t>
      </w:r>
      <w:r w:rsidRPr="00AC139C">
        <w:rPr>
          <w:rFonts w:ascii="Arial" w:hAnsi="Arial" w:cs="Arial"/>
          <w:strike/>
          <w:sz w:val="24"/>
          <w:szCs w:val="24"/>
        </w:rPr>
        <w:t>levei</w:t>
      </w:r>
      <w:r w:rsidRPr="00B009F9">
        <w:rPr>
          <w:rFonts w:ascii="Arial" w:hAnsi="Arial" w:cs="Arial"/>
          <w:sz w:val="24"/>
          <w:szCs w:val="24"/>
        </w:rPr>
        <w:t xml:space="preserve"> </w:t>
      </w:r>
      <w:r w:rsidR="00AC139C">
        <w:rPr>
          <w:rFonts w:ascii="Arial" w:hAnsi="Arial" w:cs="Arial"/>
          <w:color w:val="4F81BD" w:themeColor="accent1"/>
          <w:sz w:val="24"/>
          <w:szCs w:val="24"/>
        </w:rPr>
        <w:t xml:space="preserve">levado </w:t>
      </w:r>
      <w:r w:rsidRPr="00B009F9">
        <w:rPr>
          <w:rFonts w:ascii="Arial" w:hAnsi="Arial" w:cs="Arial"/>
          <w:sz w:val="24"/>
          <w:szCs w:val="24"/>
        </w:rPr>
        <w:t>em conta o impacto na formação do docente, do pesquisador e do egresso preparado para o me</w:t>
      </w:r>
      <w:r w:rsidR="00736393">
        <w:rPr>
          <w:rFonts w:ascii="Arial" w:hAnsi="Arial" w:cs="Arial"/>
          <w:sz w:val="24"/>
          <w:szCs w:val="24"/>
        </w:rPr>
        <w:t>rcado de trabalho de modo geral.</w:t>
      </w:r>
    </w:p>
    <w:p w:rsidR="00430BDF" w:rsidRDefault="00736393" w:rsidP="00430BDF">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  </w:t>
      </w:r>
      <w:r w:rsidRPr="00736393">
        <w:rPr>
          <w:rFonts w:ascii="Arial" w:hAnsi="Arial" w:cs="Arial"/>
          <w:sz w:val="24"/>
          <w:szCs w:val="24"/>
        </w:rPr>
        <w:t xml:space="preserve">    </w:t>
      </w:r>
      <w:r w:rsidR="00B009F9" w:rsidRPr="00736393">
        <w:rPr>
          <w:rFonts w:ascii="Arial" w:hAnsi="Arial" w:cs="Arial"/>
          <w:sz w:val="24"/>
          <w:szCs w:val="24"/>
        </w:rPr>
        <w:t>A Universidade Federal dos Vales do Jeq</w:t>
      </w:r>
      <w:r w:rsidR="00D074D0">
        <w:rPr>
          <w:rFonts w:ascii="Arial" w:hAnsi="Arial" w:cs="Arial"/>
          <w:sz w:val="24"/>
          <w:szCs w:val="24"/>
        </w:rPr>
        <w:t xml:space="preserve">uitinhonha e Mucuri (UFVJM) </w:t>
      </w:r>
      <w:proofErr w:type="gramStart"/>
      <w:r w:rsidR="00D074D0">
        <w:rPr>
          <w:rFonts w:ascii="Arial" w:hAnsi="Arial" w:cs="Arial"/>
          <w:sz w:val="24"/>
          <w:szCs w:val="24"/>
        </w:rPr>
        <w:t>tem</w:t>
      </w:r>
      <w:proofErr w:type="gramEnd"/>
      <w:r w:rsidR="00D074D0">
        <w:rPr>
          <w:rFonts w:ascii="Arial" w:hAnsi="Arial" w:cs="Arial"/>
          <w:sz w:val="24"/>
          <w:szCs w:val="24"/>
        </w:rPr>
        <w:t xml:space="preserve"> </w:t>
      </w:r>
      <w:r w:rsidR="00B009F9" w:rsidRPr="00736393">
        <w:rPr>
          <w:rFonts w:ascii="Arial" w:hAnsi="Arial" w:cs="Arial"/>
          <w:sz w:val="24"/>
          <w:szCs w:val="24"/>
        </w:rPr>
        <w:t>suas raízes institucionais na Faculdade de Odontologia de Diamantina (</w:t>
      </w:r>
      <w:proofErr w:type="spellStart"/>
      <w:r w:rsidR="00B009F9" w:rsidRPr="00736393">
        <w:rPr>
          <w:rFonts w:ascii="Arial" w:hAnsi="Arial" w:cs="Arial"/>
          <w:sz w:val="24"/>
          <w:szCs w:val="24"/>
        </w:rPr>
        <w:t>Faod</w:t>
      </w:r>
      <w:proofErr w:type="spellEnd"/>
      <w:r w:rsidR="00B009F9" w:rsidRPr="00736393">
        <w:rPr>
          <w:rFonts w:ascii="Arial" w:hAnsi="Arial" w:cs="Arial"/>
          <w:sz w:val="24"/>
          <w:szCs w:val="24"/>
        </w:rPr>
        <w:t xml:space="preserve">) criada, em 30 de setembro de 1953, pelo então governador de Minas Gerais, Juscelino Kubitschek de Oliveira. </w:t>
      </w:r>
      <w:r w:rsidR="00430BDF">
        <w:rPr>
          <w:rFonts w:ascii="Arial" w:hAnsi="Arial" w:cs="Arial"/>
          <w:sz w:val="24"/>
          <w:szCs w:val="24"/>
        </w:rPr>
        <w:t xml:space="preserve">   </w:t>
      </w:r>
    </w:p>
    <w:p w:rsidR="00430BDF" w:rsidRPr="00E715E7" w:rsidRDefault="00430BDF" w:rsidP="00430BDF">
      <w:pPr>
        <w:pStyle w:val="PargrafodaLista"/>
        <w:spacing w:after="0" w:line="360" w:lineRule="auto"/>
        <w:ind w:left="0" w:firstLine="709"/>
        <w:jc w:val="both"/>
        <w:rPr>
          <w:rFonts w:ascii="Arial" w:hAnsi="Arial" w:cs="Arial"/>
          <w:color w:val="548DD4" w:themeColor="text2" w:themeTint="99"/>
          <w:sz w:val="24"/>
          <w:szCs w:val="24"/>
        </w:rPr>
      </w:pPr>
      <w:r w:rsidRPr="000309CA">
        <w:rPr>
          <w:rFonts w:ascii="Arial" w:hAnsi="Arial" w:cs="Arial"/>
          <w:color w:val="548DD4" w:themeColor="text2" w:themeTint="99"/>
          <w:sz w:val="24"/>
          <w:szCs w:val="24"/>
        </w:rPr>
        <w:t xml:space="preserve">     </w:t>
      </w:r>
      <w:r w:rsidRPr="00E715E7">
        <w:rPr>
          <w:rFonts w:ascii="Arial" w:hAnsi="Arial" w:cs="Arial"/>
          <w:color w:val="548DD4" w:themeColor="text2" w:themeTint="99"/>
          <w:sz w:val="24"/>
          <w:szCs w:val="24"/>
        </w:rPr>
        <w:t>Essa instituição foi federalizada em 1960, e, em 1972, inserida no sistema federal de educação superior, com a denominação de Faculdade Federal de Odontologia de Diamantina (</w:t>
      </w:r>
      <w:proofErr w:type="spellStart"/>
      <w:r w:rsidRPr="00E715E7">
        <w:rPr>
          <w:rFonts w:ascii="Arial" w:hAnsi="Arial" w:cs="Arial"/>
          <w:color w:val="548DD4" w:themeColor="text2" w:themeTint="99"/>
          <w:sz w:val="24"/>
          <w:szCs w:val="24"/>
        </w:rPr>
        <w:t>Fafeod</w:t>
      </w:r>
      <w:proofErr w:type="spellEnd"/>
      <w:r w:rsidRPr="00E715E7">
        <w:rPr>
          <w:rFonts w:ascii="Arial" w:hAnsi="Arial" w:cs="Arial"/>
          <w:color w:val="548DD4" w:themeColor="text2" w:themeTint="99"/>
          <w:sz w:val="24"/>
          <w:szCs w:val="24"/>
        </w:rPr>
        <w:t>).</w:t>
      </w:r>
    </w:p>
    <w:p w:rsidR="00430BDF" w:rsidRDefault="00AC139C" w:rsidP="00AC139C">
      <w:pPr>
        <w:spacing w:line="360" w:lineRule="auto"/>
        <w:jc w:val="both"/>
        <w:rPr>
          <w:rFonts w:ascii="Arial" w:hAnsi="Arial" w:cs="Arial"/>
          <w:color w:val="548DD4" w:themeColor="text2" w:themeTint="99"/>
        </w:rPr>
      </w:pPr>
      <w:r>
        <w:rPr>
          <w:rFonts w:ascii="Arial" w:hAnsi="Arial" w:cs="Arial"/>
          <w:color w:val="548DD4" w:themeColor="text2" w:themeTint="99"/>
        </w:rPr>
        <w:t xml:space="preserve">                  </w:t>
      </w:r>
      <w:r w:rsidR="00430BDF" w:rsidRPr="000309CA">
        <w:rPr>
          <w:rFonts w:ascii="Arial" w:hAnsi="Arial" w:cs="Arial"/>
          <w:color w:val="548DD4" w:themeColor="text2" w:themeTint="99"/>
        </w:rPr>
        <w:t xml:space="preserve">Pela Lei 10.487, de </w:t>
      </w:r>
      <w:proofErr w:type="gramStart"/>
      <w:r w:rsidR="00430BDF" w:rsidRPr="000309CA">
        <w:rPr>
          <w:rFonts w:ascii="Arial" w:hAnsi="Arial" w:cs="Arial"/>
          <w:color w:val="548DD4" w:themeColor="text2" w:themeTint="99"/>
        </w:rPr>
        <w:t>4</w:t>
      </w:r>
      <w:proofErr w:type="gramEnd"/>
      <w:r w:rsidR="00430BDF" w:rsidRPr="000309CA">
        <w:rPr>
          <w:rFonts w:ascii="Arial" w:hAnsi="Arial" w:cs="Arial"/>
          <w:color w:val="548DD4" w:themeColor="text2" w:themeTint="99"/>
        </w:rPr>
        <w:t xml:space="preserve"> de julho de 2002, abriu-se a possibilidade de expansão das atividades acadêmicas provocadas pela transformação da </w:t>
      </w:r>
      <w:proofErr w:type="spellStart"/>
      <w:r w:rsidR="00430BDF" w:rsidRPr="000309CA">
        <w:rPr>
          <w:rFonts w:ascii="Arial" w:hAnsi="Arial" w:cs="Arial"/>
          <w:color w:val="548DD4" w:themeColor="text2" w:themeTint="99"/>
        </w:rPr>
        <w:t>Fafeod</w:t>
      </w:r>
      <w:proofErr w:type="spellEnd"/>
      <w:r w:rsidR="00430BDF" w:rsidRPr="000309CA">
        <w:rPr>
          <w:rFonts w:ascii="Arial" w:hAnsi="Arial" w:cs="Arial"/>
          <w:color w:val="548DD4" w:themeColor="text2" w:themeTint="99"/>
        </w:rPr>
        <w:t xml:space="preserve"> em Faculdades Federais Integradas de Diamantina (</w:t>
      </w:r>
      <w:proofErr w:type="spellStart"/>
      <w:r w:rsidR="00430BDF" w:rsidRPr="000309CA">
        <w:rPr>
          <w:rFonts w:ascii="Arial" w:hAnsi="Arial" w:cs="Arial"/>
          <w:color w:val="548DD4" w:themeColor="text2" w:themeTint="99"/>
        </w:rPr>
        <w:t>Fafeid</w:t>
      </w:r>
      <w:proofErr w:type="spellEnd"/>
      <w:r w:rsidR="00430BDF" w:rsidRPr="000309CA">
        <w:rPr>
          <w:rFonts w:ascii="Arial" w:hAnsi="Arial" w:cs="Arial"/>
          <w:color w:val="548DD4" w:themeColor="text2" w:themeTint="99"/>
        </w:rPr>
        <w:t xml:space="preserve">). Foram aprovados seis novos cursos de graduação, além da Enfermagem, já em </w:t>
      </w:r>
      <w:r w:rsidR="00430BDF" w:rsidRPr="000309CA">
        <w:rPr>
          <w:rFonts w:ascii="Arial" w:hAnsi="Arial" w:cs="Arial"/>
          <w:color w:val="548DD4" w:themeColor="text2" w:themeTint="99"/>
        </w:rPr>
        <w:lastRenderedPageBreak/>
        <w:t>funcionamento, Fisioterapia, Nutrição, Farmácia-Bioquímica, Agronomia, Engenharia Florestal e Zootecnia,</w:t>
      </w:r>
      <w:r w:rsidR="000309CA" w:rsidRPr="000309CA">
        <w:rPr>
          <w:rFonts w:ascii="Arial" w:hAnsi="Arial" w:cs="Arial"/>
          <w:color w:val="548DD4" w:themeColor="text2" w:themeTint="99"/>
        </w:rPr>
        <w:t xml:space="preserve"> </w:t>
      </w:r>
      <w:r w:rsidR="00430BDF" w:rsidRPr="000309CA">
        <w:rPr>
          <w:rFonts w:ascii="Arial" w:hAnsi="Arial" w:cs="Arial"/>
          <w:color w:val="548DD4" w:themeColor="text2" w:themeTint="99"/>
        </w:rPr>
        <w:t>apesar das deficiências nas estruturas físicas e da ausência de docentes e técnicos administrativos conforme afirmações de Fernandes; Conceição (2005).</w:t>
      </w:r>
    </w:p>
    <w:p w:rsidR="00B2399B" w:rsidRPr="00B2399B" w:rsidRDefault="00B2399B" w:rsidP="00B2399B">
      <w:pPr>
        <w:spacing w:line="360" w:lineRule="auto"/>
        <w:ind w:firstLine="1134"/>
        <w:jc w:val="both"/>
        <w:rPr>
          <w:rFonts w:ascii="Arial" w:hAnsi="Arial" w:cs="Arial"/>
          <w:color w:val="4F81BD" w:themeColor="accent1"/>
        </w:rPr>
      </w:pPr>
      <w:r>
        <w:rPr>
          <w:rFonts w:ascii="Arial" w:hAnsi="Arial" w:cs="Arial"/>
          <w:color w:val="4F81BD" w:themeColor="accent1"/>
        </w:rPr>
        <w:t xml:space="preserve">Em </w:t>
      </w:r>
      <w:proofErr w:type="gramStart"/>
      <w:r w:rsidRPr="00B2399B">
        <w:rPr>
          <w:rFonts w:ascii="Arial" w:hAnsi="Arial" w:cs="Arial"/>
          <w:color w:val="4F81BD" w:themeColor="accent1"/>
        </w:rPr>
        <w:t>6</w:t>
      </w:r>
      <w:proofErr w:type="gramEnd"/>
      <w:r w:rsidRPr="00B2399B">
        <w:rPr>
          <w:rFonts w:ascii="Arial" w:hAnsi="Arial" w:cs="Arial"/>
          <w:color w:val="4F81BD" w:themeColor="accent1"/>
        </w:rPr>
        <w:t xml:space="preserve"> de setembro de 2005, o presidente Luiz Inácio Lula da Silva sancionou o Projeto de Transformação das </w:t>
      </w:r>
      <w:proofErr w:type="spellStart"/>
      <w:r w:rsidRPr="00B2399B">
        <w:rPr>
          <w:rFonts w:ascii="Arial" w:hAnsi="Arial" w:cs="Arial"/>
          <w:color w:val="4F81BD" w:themeColor="accent1"/>
        </w:rPr>
        <w:t>Fafeid</w:t>
      </w:r>
      <w:proofErr w:type="spellEnd"/>
      <w:r w:rsidRPr="00B2399B">
        <w:rPr>
          <w:rFonts w:ascii="Arial" w:hAnsi="Arial" w:cs="Arial"/>
          <w:color w:val="4F81BD" w:themeColor="accent1"/>
        </w:rPr>
        <w:t xml:space="preserve"> em Universidade Federal dos Vales do Jequitinhonha e Mucuri com o escopo de atender a uma remota demanda dos Vales do Jequitinhonha e Mucuri e como reflexo da implementação das políticas públicas de crescimento e interiorização do ensino público universitário do Governo Federal. </w:t>
      </w:r>
    </w:p>
    <w:p w:rsidR="000309CA" w:rsidRPr="000309CA" w:rsidRDefault="000309CA" w:rsidP="00B2399B">
      <w:pPr>
        <w:spacing w:line="360" w:lineRule="auto"/>
        <w:ind w:firstLine="1134"/>
        <w:jc w:val="both"/>
        <w:rPr>
          <w:rFonts w:ascii="Arial" w:hAnsi="Arial" w:cs="Arial"/>
          <w:color w:val="548DD4" w:themeColor="text2" w:themeTint="99"/>
        </w:rPr>
      </w:pPr>
      <w:r w:rsidRPr="000309CA">
        <w:rPr>
          <w:rFonts w:ascii="Arial" w:hAnsi="Arial" w:cs="Arial"/>
          <w:color w:val="548DD4" w:themeColor="text2" w:themeTint="99"/>
        </w:rPr>
        <w:t>O Decreto 6.096, de 24/04/2007, da Presidência da Repúblic</w:t>
      </w:r>
      <w:r w:rsidR="006E7ADB">
        <w:rPr>
          <w:rFonts w:ascii="Arial" w:hAnsi="Arial" w:cs="Arial"/>
          <w:color w:val="548DD4" w:themeColor="text2" w:themeTint="99"/>
        </w:rPr>
        <w:t xml:space="preserve">a instituiu o Programa de Apoio </w:t>
      </w:r>
      <w:proofErr w:type="gramStart"/>
      <w:r w:rsidR="006E7ADB">
        <w:rPr>
          <w:rFonts w:ascii="Arial" w:hAnsi="Arial" w:cs="Arial"/>
          <w:color w:val="548DD4" w:themeColor="text2" w:themeTint="99"/>
        </w:rPr>
        <w:t>à</w:t>
      </w:r>
      <w:proofErr w:type="gramEnd"/>
      <w:r>
        <w:rPr>
          <w:rFonts w:ascii="Arial" w:hAnsi="Arial" w:cs="Arial"/>
          <w:color w:val="548DD4" w:themeColor="text2" w:themeTint="99"/>
        </w:rPr>
        <w:t xml:space="preserve"> Planos</w:t>
      </w:r>
      <w:r w:rsidRPr="000309CA">
        <w:rPr>
          <w:rFonts w:ascii="Arial" w:hAnsi="Arial" w:cs="Arial"/>
          <w:color w:val="548DD4" w:themeColor="text2" w:themeTint="99"/>
        </w:rPr>
        <w:t xml:space="preserve"> de Reestruturação e Expansão das Universidades Federais (Reuni).  O programa tinha como </w:t>
      </w:r>
      <w:r w:rsidR="006E7ADB">
        <w:rPr>
          <w:rFonts w:ascii="Arial" w:hAnsi="Arial" w:cs="Arial"/>
          <w:color w:val="548DD4" w:themeColor="text2" w:themeTint="99"/>
        </w:rPr>
        <w:t>meta</w:t>
      </w:r>
      <w:r w:rsidRPr="000309CA">
        <w:rPr>
          <w:rFonts w:ascii="Arial" w:hAnsi="Arial" w:cs="Arial"/>
          <w:color w:val="548DD4" w:themeColor="text2" w:themeTint="99"/>
        </w:rPr>
        <w:t xml:space="preserve"> congregar esforços para consolidação de uma política nacional de expansão da educação superior pública, pela qual o Ministério da Educação cumpre o papel atribuído pelo Plano Nacional de Educação (Lei nº 10.172/2001) que estabelece o provimento da oferta de educação superior para pelo menos 30% dos jovens na faixa etária de 18 </w:t>
      </w:r>
      <w:r w:rsidR="00B2399B">
        <w:rPr>
          <w:rFonts w:ascii="Arial" w:hAnsi="Arial" w:cs="Arial"/>
          <w:color w:val="548DD4" w:themeColor="text2" w:themeTint="99"/>
        </w:rPr>
        <w:t>a 24 anos até o final da década.</w:t>
      </w:r>
    </w:p>
    <w:p w:rsidR="000309CA" w:rsidRPr="000309CA" w:rsidRDefault="00B2399B" w:rsidP="00B2399B">
      <w:pPr>
        <w:spacing w:line="360" w:lineRule="auto"/>
        <w:jc w:val="both"/>
        <w:rPr>
          <w:rFonts w:ascii="Arial" w:hAnsi="Arial" w:cs="Arial"/>
          <w:color w:val="548DD4" w:themeColor="text2" w:themeTint="99"/>
        </w:rPr>
      </w:pPr>
      <w:r>
        <w:rPr>
          <w:rFonts w:ascii="Arial" w:hAnsi="Arial" w:cs="Arial"/>
          <w:color w:val="548DD4" w:themeColor="text2" w:themeTint="99"/>
        </w:rPr>
        <w:t xml:space="preserve">                 </w:t>
      </w:r>
      <w:r w:rsidR="000309CA" w:rsidRPr="000309CA">
        <w:rPr>
          <w:rFonts w:ascii="Arial" w:hAnsi="Arial" w:cs="Arial"/>
          <w:color w:val="548DD4" w:themeColor="text2" w:themeTint="99"/>
        </w:rPr>
        <w:t xml:space="preserve">Para atender a expansão proposta pelo Reuni, criou-se um novo </w:t>
      </w:r>
      <w:r w:rsidR="000309CA" w:rsidRPr="000309CA">
        <w:rPr>
          <w:rFonts w:ascii="Arial" w:hAnsi="Arial" w:cs="Arial"/>
          <w:i/>
          <w:color w:val="548DD4" w:themeColor="text2" w:themeTint="99"/>
        </w:rPr>
        <w:t>campus</w:t>
      </w:r>
      <w:r w:rsidR="000309CA" w:rsidRPr="000309CA">
        <w:rPr>
          <w:rFonts w:ascii="Arial" w:hAnsi="Arial" w:cs="Arial"/>
          <w:color w:val="548DD4" w:themeColor="text2" w:themeTint="99"/>
        </w:rPr>
        <w:t xml:space="preserve"> nas proximidades de Diamantina: o Campus JK. Cinco novos cursos foram implantados a partir de setembro de 2006, que passaram a operar no período noturno, naquele </w:t>
      </w:r>
      <w:r w:rsidR="000309CA" w:rsidRPr="000309CA">
        <w:rPr>
          <w:rFonts w:ascii="Arial" w:hAnsi="Arial" w:cs="Arial"/>
          <w:i/>
          <w:color w:val="548DD4" w:themeColor="text2" w:themeTint="99"/>
        </w:rPr>
        <w:t>campus.</w:t>
      </w:r>
      <w:r w:rsidR="000309CA" w:rsidRPr="000309CA">
        <w:rPr>
          <w:rFonts w:ascii="Arial" w:hAnsi="Arial" w:cs="Arial"/>
          <w:color w:val="548DD4" w:themeColor="text2" w:themeTint="99"/>
        </w:rPr>
        <w:t xml:space="preserve"> Esses cursos ampliaram a atuação da Universidade nas áreas de Exatas, Ciências Sociais Aplicadas e Licenciaturas, com a instituição dos cursos de Turismo, Sistema de Informação, Educação Física, Química, e Ciências Biológicas, sendo os três últimos, licenciaturas. Além disso, a Universidade expandiu seu universo de atuação, operando de forma efetiva no Vale do Mucuri, na cidade de Teófilo Otoni, com mais cinco cursos: Administração, Ciências Contábeis, Ciências Econômicas, Serviço Social e Matemática, este último licenciatura.</w:t>
      </w:r>
    </w:p>
    <w:p w:rsidR="00DE314A" w:rsidRDefault="000309CA" w:rsidP="000309CA">
      <w:pPr>
        <w:spacing w:line="360" w:lineRule="auto"/>
        <w:ind w:firstLine="1134"/>
        <w:jc w:val="both"/>
        <w:rPr>
          <w:rFonts w:ascii="Arial" w:hAnsi="Arial" w:cs="Arial"/>
          <w:color w:val="548DD4" w:themeColor="text2" w:themeTint="99"/>
        </w:rPr>
      </w:pPr>
      <w:r w:rsidRPr="000309CA">
        <w:rPr>
          <w:rFonts w:ascii="Arial" w:hAnsi="Arial" w:cs="Arial"/>
          <w:color w:val="548DD4" w:themeColor="text2" w:themeTint="99"/>
        </w:rPr>
        <w:t xml:space="preserve">Em 2012, foi </w:t>
      </w:r>
      <w:proofErr w:type="gramStart"/>
      <w:r w:rsidRPr="000309CA">
        <w:rPr>
          <w:rFonts w:ascii="Arial" w:hAnsi="Arial" w:cs="Arial"/>
          <w:color w:val="548DD4" w:themeColor="text2" w:themeTint="99"/>
        </w:rPr>
        <w:t>aprovado</w:t>
      </w:r>
      <w:proofErr w:type="gramEnd"/>
      <w:r w:rsidRPr="000309CA">
        <w:rPr>
          <w:rFonts w:ascii="Arial" w:hAnsi="Arial" w:cs="Arial"/>
          <w:color w:val="548DD4" w:themeColor="text2" w:themeTint="99"/>
        </w:rPr>
        <w:t xml:space="preserve"> pelo Conselho Universitário, através das Resoluções de números 17 e 18, a criação dos </w:t>
      </w:r>
      <w:r w:rsidRPr="000309CA">
        <w:rPr>
          <w:rFonts w:ascii="Arial" w:hAnsi="Arial" w:cs="Arial"/>
          <w:i/>
          <w:color w:val="548DD4" w:themeColor="text2" w:themeTint="99"/>
        </w:rPr>
        <w:t>campi</w:t>
      </w:r>
      <w:r w:rsidRPr="000309CA">
        <w:rPr>
          <w:rFonts w:ascii="Arial" w:hAnsi="Arial" w:cs="Arial"/>
          <w:color w:val="548DD4" w:themeColor="text2" w:themeTint="99"/>
        </w:rPr>
        <w:t xml:space="preserve"> de Janaúba e Unaí, respectivamente, com o objetivo de dar continuidade ao plano de expansão de cursos e </w:t>
      </w:r>
      <w:r w:rsidRPr="000309CA">
        <w:rPr>
          <w:rFonts w:ascii="Arial" w:hAnsi="Arial" w:cs="Arial"/>
          <w:i/>
          <w:color w:val="548DD4" w:themeColor="text2" w:themeTint="99"/>
        </w:rPr>
        <w:t xml:space="preserve">campi </w:t>
      </w:r>
      <w:r w:rsidRPr="000309CA">
        <w:rPr>
          <w:rFonts w:ascii="Arial" w:hAnsi="Arial" w:cs="Arial"/>
          <w:color w:val="548DD4" w:themeColor="text2" w:themeTint="99"/>
        </w:rPr>
        <w:t xml:space="preserve">da UFVJM. </w:t>
      </w:r>
    </w:p>
    <w:p w:rsidR="000309CA" w:rsidRPr="000309CA" w:rsidRDefault="006E7ADB" w:rsidP="000309CA">
      <w:pPr>
        <w:spacing w:line="360" w:lineRule="auto"/>
        <w:ind w:firstLine="1134"/>
        <w:jc w:val="both"/>
        <w:rPr>
          <w:rFonts w:ascii="Arial" w:hAnsi="Arial" w:cs="Arial"/>
          <w:color w:val="548DD4" w:themeColor="text2" w:themeTint="99"/>
        </w:rPr>
      </w:pPr>
      <w:r>
        <w:rPr>
          <w:rFonts w:ascii="Arial" w:hAnsi="Arial" w:cs="Arial"/>
          <w:color w:val="548DD4" w:themeColor="text2" w:themeTint="99"/>
        </w:rPr>
        <w:lastRenderedPageBreak/>
        <w:t>Por conseguinte, a</w:t>
      </w:r>
      <w:r w:rsidR="000309CA" w:rsidRPr="000309CA">
        <w:rPr>
          <w:rFonts w:ascii="Arial" w:hAnsi="Arial" w:cs="Arial"/>
          <w:color w:val="548DD4" w:themeColor="text2" w:themeTint="99"/>
        </w:rPr>
        <w:t>tualmente, a UFVJM atende além da população e do entorno do Vale do Jequitinhonha, o Vale do Mucuri, Norte e Noroeste de Minas Gerais, buscando uma política de expansão, interiorização e valorização do Ensino Superior no Brasil.</w:t>
      </w:r>
    </w:p>
    <w:p w:rsidR="00430BDF" w:rsidRPr="000309CA" w:rsidRDefault="000309CA" w:rsidP="000309CA">
      <w:pPr>
        <w:spacing w:line="360" w:lineRule="auto"/>
        <w:ind w:firstLine="1134"/>
        <w:jc w:val="both"/>
        <w:rPr>
          <w:rFonts w:ascii="Arial" w:hAnsi="Arial" w:cs="Arial"/>
          <w:color w:val="548DD4" w:themeColor="text2" w:themeTint="99"/>
        </w:rPr>
      </w:pPr>
      <w:r w:rsidRPr="000309CA">
        <w:rPr>
          <w:rFonts w:ascii="Arial" w:hAnsi="Arial" w:cs="Arial"/>
          <w:color w:val="548DD4" w:themeColor="text2" w:themeTint="99"/>
        </w:rPr>
        <w:t xml:space="preserve">A cidade de Diamantina, localizada no Vale do Jequitinhonha, situado ao norte do estado de Minas Gerais, a 302 km de Belo Horizonte é duplamente conhecida em razão de seus baixos indicadores sociais, e por outro lado, por sua historia e cultura. Como não há indústrias e a oferta de emprego e renda é baixa, a cidade necessita de uma intervenção muito mais profunda e efetiva do Estado no que diz respeito às políticas públicas que fomentem o desenvolvimento socioeconômico da região. Nesse sentido, </w:t>
      </w:r>
      <w:r w:rsidR="006E7ADB">
        <w:rPr>
          <w:rFonts w:ascii="Arial" w:hAnsi="Arial" w:cs="Arial"/>
          <w:color w:val="548DD4" w:themeColor="text2" w:themeTint="99"/>
        </w:rPr>
        <w:t>a</w:t>
      </w:r>
      <w:r w:rsidR="00AC139C">
        <w:rPr>
          <w:rFonts w:ascii="Arial" w:hAnsi="Arial" w:cs="Arial"/>
          <w:color w:val="548DD4" w:themeColor="text2" w:themeTint="99"/>
        </w:rPr>
        <w:t xml:space="preserve"> UFVJM, conforme seu Estatuto</w:t>
      </w:r>
      <w:proofErr w:type="gramStart"/>
      <w:r w:rsidR="00AC139C">
        <w:rPr>
          <w:rFonts w:ascii="Arial" w:hAnsi="Arial" w:cs="Arial"/>
          <w:color w:val="548DD4" w:themeColor="text2" w:themeTint="99"/>
        </w:rPr>
        <w:t xml:space="preserve">, </w:t>
      </w:r>
      <w:r w:rsidRPr="000309CA">
        <w:rPr>
          <w:rFonts w:ascii="Arial" w:hAnsi="Arial" w:cs="Arial"/>
          <w:color w:val="548DD4" w:themeColor="text2" w:themeTint="99"/>
        </w:rPr>
        <w:t>tem</w:t>
      </w:r>
      <w:proofErr w:type="gramEnd"/>
      <w:r w:rsidRPr="000309CA">
        <w:rPr>
          <w:rFonts w:ascii="Arial" w:hAnsi="Arial" w:cs="Arial"/>
          <w:color w:val="548DD4" w:themeColor="text2" w:themeTint="99"/>
        </w:rPr>
        <w:t xml:space="preserve"> como missão “produzir e disseminar o conhecimento e a inovação integrando o ensino, a pesquisa e a extensão como propulsores do desenvolvimento regional e nacional” (UFVJM, 2009, p. 4).</w:t>
      </w:r>
    </w:p>
    <w:p w:rsidR="00736393" w:rsidRDefault="00736393" w:rsidP="00FA4622">
      <w:pPr>
        <w:spacing w:line="360" w:lineRule="auto"/>
        <w:ind w:firstLine="709"/>
        <w:jc w:val="both"/>
        <w:rPr>
          <w:rFonts w:ascii="Arial" w:hAnsi="Arial" w:cs="Arial"/>
        </w:rPr>
      </w:pPr>
      <w:r w:rsidRPr="00B2399B">
        <w:rPr>
          <w:rFonts w:ascii="Arial" w:hAnsi="Arial" w:cs="Arial"/>
          <w:strike/>
        </w:rPr>
        <w:t xml:space="preserve">      </w:t>
      </w:r>
      <w:r w:rsidR="00AD404B" w:rsidRPr="00B2399B">
        <w:rPr>
          <w:rFonts w:ascii="Arial" w:hAnsi="Arial" w:cs="Arial"/>
          <w:strike/>
        </w:rPr>
        <w:t>Conforme site da própria universidade,</w:t>
      </w:r>
      <w:r w:rsidR="00B009F9" w:rsidRPr="00B2399B">
        <w:rPr>
          <w:rFonts w:ascii="Arial" w:hAnsi="Arial" w:cs="Arial"/>
          <w:strike/>
        </w:rPr>
        <w:t xml:space="preserve"> a UFVJM atende</w:t>
      </w:r>
      <w:r w:rsidR="00091AC7" w:rsidRPr="00B2399B">
        <w:rPr>
          <w:rFonts w:ascii="Arial" w:hAnsi="Arial" w:cs="Arial"/>
          <w:strike/>
        </w:rPr>
        <w:t xml:space="preserve"> atualmente</w:t>
      </w:r>
      <w:r w:rsidR="00B009F9" w:rsidRPr="00B2399B">
        <w:rPr>
          <w:rFonts w:ascii="Arial" w:hAnsi="Arial" w:cs="Arial"/>
          <w:strike/>
        </w:rPr>
        <w:t xml:space="preserve"> não apenas o Vale do Jequitinhonha, mas também o Vale do Mucuri, Norte e Noroeste de Minas Gerais, e busca uma política de expansão, interiorização e (</w:t>
      </w:r>
      <w:proofErr w:type="spellStart"/>
      <w:r w:rsidR="00B009F9" w:rsidRPr="00B2399B">
        <w:rPr>
          <w:rFonts w:ascii="Arial" w:hAnsi="Arial" w:cs="Arial"/>
          <w:strike/>
        </w:rPr>
        <w:t>re</w:t>
      </w:r>
      <w:proofErr w:type="spellEnd"/>
      <w:proofErr w:type="gramStart"/>
      <w:r w:rsidR="00B009F9" w:rsidRPr="00B2399B">
        <w:rPr>
          <w:rFonts w:ascii="Arial" w:hAnsi="Arial" w:cs="Arial"/>
          <w:strike/>
        </w:rPr>
        <w:t>)valorização</w:t>
      </w:r>
      <w:proofErr w:type="gramEnd"/>
      <w:r w:rsidR="00B009F9" w:rsidRPr="00B2399B">
        <w:rPr>
          <w:rFonts w:ascii="Arial" w:hAnsi="Arial" w:cs="Arial"/>
          <w:strike/>
        </w:rPr>
        <w:t xml:space="preserve"> do Ensino Superior no País e tem como principal objetivo atender a uma demanda educacional histórica dessas regiões</w:t>
      </w:r>
      <w:r w:rsidR="00B009F9" w:rsidRPr="00B009F9">
        <w:rPr>
          <w:rFonts w:ascii="Arial" w:hAnsi="Arial" w:cs="Arial"/>
        </w:rPr>
        <w:t>.</w:t>
      </w:r>
      <w:r>
        <w:rPr>
          <w:rFonts w:ascii="Arial" w:hAnsi="Arial" w:cs="Arial"/>
        </w:rPr>
        <w:t xml:space="preserve"> </w:t>
      </w:r>
    </w:p>
    <w:p w:rsidR="00B009F9" w:rsidRDefault="00736393"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De acordo com a Lei nº 9394/96, Lei de Diretrizes e Bases da Educação Nacional (LDB), a educação superior tem por</w:t>
      </w:r>
      <w:r w:rsidR="006E7ADB">
        <w:rPr>
          <w:rFonts w:ascii="Arial" w:hAnsi="Arial" w:cs="Arial"/>
        </w:rPr>
        <w:t xml:space="preserve"> intento</w:t>
      </w:r>
      <w:r w:rsidR="00B009F9" w:rsidRPr="00B009F9">
        <w:rPr>
          <w:rFonts w:ascii="Arial" w:hAnsi="Arial" w:cs="Arial"/>
        </w:rPr>
        <w:t xml:space="preserve"> formar diplomados em diferentes áreas do conhecimento aptos para a colocação em setores profissionais e, consequentemente, para a participação no desenvolvimento da sociedade, </w:t>
      </w:r>
      <w:r w:rsidR="000309CA">
        <w:rPr>
          <w:rFonts w:ascii="Arial" w:hAnsi="Arial" w:cs="Arial"/>
          <w:color w:val="548DD4" w:themeColor="text2" w:themeTint="99"/>
        </w:rPr>
        <w:t xml:space="preserve">nesse </w:t>
      </w:r>
      <w:r w:rsidR="000309CA" w:rsidRPr="000309CA">
        <w:rPr>
          <w:rFonts w:ascii="Arial" w:hAnsi="Arial" w:cs="Arial"/>
          <w:color w:val="548DD4" w:themeColor="text2" w:themeTint="99"/>
        </w:rPr>
        <w:t>sentido</w:t>
      </w:r>
      <w:r w:rsidR="000309CA">
        <w:rPr>
          <w:rFonts w:ascii="Arial" w:hAnsi="Arial" w:cs="Arial"/>
          <w:color w:val="548DD4" w:themeColor="text2" w:themeTint="99"/>
        </w:rPr>
        <w:t xml:space="preserve"> é desej</w:t>
      </w:r>
      <w:r w:rsidR="006E7ADB">
        <w:rPr>
          <w:rFonts w:ascii="Arial" w:hAnsi="Arial" w:cs="Arial"/>
          <w:color w:val="548DD4" w:themeColor="text2" w:themeTint="99"/>
        </w:rPr>
        <w:t>ável que a universidade obtenha</w:t>
      </w:r>
      <w:r w:rsidR="00C535CF">
        <w:rPr>
          <w:rFonts w:ascii="Arial" w:hAnsi="Arial" w:cs="Arial"/>
          <w:color w:val="548DD4" w:themeColor="text2" w:themeTint="99"/>
        </w:rPr>
        <w:t xml:space="preserve"> resposta</w:t>
      </w:r>
      <w:r w:rsidR="00DE314A">
        <w:rPr>
          <w:rFonts w:ascii="Arial" w:hAnsi="Arial" w:cs="Arial"/>
          <w:color w:val="548DD4" w:themeColor="text2" w:themeTint="99"/>
        </w:rPr>
        <w:t>s</w:t>
      </w:r>
      <w:r w:rsidR="00C535CF">
        <w:rPr>
          <w:rFonts w:ascii="Arial" w:hAnsi="Arial" w:cs="Arial"/>
          <w:color w:val="548DD4" w:themeColor="text2" w:themeTint="99"/>
        </w:rPr>
        <w:t xml:space="preserve"> </w:t>
      </w:r>
      <w:r w:rsidR="00B009F9" w:rsidRPr="000309CA">
        <w:rPr>
          <w:rFonts w:ascii="Arial" w:hAnsi="Arial" w:cs="Arial"/>
          <w:strike/>
        </w:rPr>
        <w:t>seria ideal que a universidade tivesse um</w:t>
      </w:r>
      <w:r w:rsidR="00B009F9" w:rsidRPr="00B009F9">
        <w:rPr>
          <w:rFonts w:ascii="Arial" w:hAnsi="Arial" w:cs="Arial"/>
        </w:rPr>
        <w:t xml:space="preserve"> </w:t>
      </w:r>
      <w:r w:rsidR="00B009F9" w:rsidRPr="000309CA">
        <w:rPr>
          <w:rFonts w:ascii="Arial" w:hAnsi="Arial" w:cs="Arial"/>
          <w:strike/>
        </w:rPr>
        <w:t xml:space="preserve">retorno </w:t>
      </w:r>
      <w:r w:rsidR="00B009F9" w:rsidRPr="00B009F9">
        <w:rPr>
          <w:rFonts w:ascii="Arial" w:hAnsi="Arial" w:cs="Arial"/>
        </w:rPr>
        <w:t>quanto à qualidade desses profissionais que vem formando, principalmente no que se refere à qualificação para o trabalho. Segundo Louzada e Martins</w:t>
      </w:r>
      <w:r>
        <w:rPr>
          <w:rFonts w:ascii="Arial" w:hAnsi="Arial" w:cs="Arial"/>
        </w:rPr>
        <w:t xml:space="preserve"> </w:t>
      </w:r>
      <w:r w:rsidR="00B009F9" w:rsidRPr="00B009F9">
        <w:rPr>
          <w:rFonts w:ascii="Arial" w:hAnsi="Arial" w:cs="Arial"/>
        </w:rPr>
        <w:t>(2005</w:t>
      </w:r>
      <w:r w:rsidR="00C535CF">
        <w:rPr>
          <w:rFonts w:ascii="Arial" w:hAnsi="Arial" w:cs="Arial"/>
        </w:rPr>
        <w:t>, p</w:t>
      </w:r>
      <w:r w:rsidR="007746B8">
        <w:rPr>
          <w:rFonts w:ascii="Arial" w:hAnsi="Arial" w:cs="Arial"/>
        </w:rPr>
        <w:t>.75</w:t>
      </w:r>
      <w:r w:rsidR="00B009F9" w:rsidRPr="00B009F9">
        <w:rPr>
          <w:rFonts w:ascii="Arial" w:hAnsi="Arial" w:cs="Arial"/>
        </w:rPr>
        <w:t>),</w:t>
      </w:r>
    </w:p>
    <w:p w:rsidR="007746B8" w:rsidRPr="00B009F9" w:rsidRDefault="007746B8" w:rsidP="00FA4622">
      <w:pPr>
        <w:spacing w:line="360" w:lineRule="auto"/>
        <w:ind w:firstLine="709"/>
        <w:jc w:val="both"/>
        <w:rPr>
          <w:rFonts w:ascii="Arial" w:hAnsi="Arial" w:cs="Arial"/>
        </w:rPr>
      </w:pPr>
    </w:p>
    <w:p w:rsidR="007746B8" w:rsidRDefault="00B009F9" w:rsidP="00AC139C">
      <w:pPr>
        <w:ind w:left="2124"/>
        <w:jc w:val="both"/>
        <w:rPr>
          <w:rFonts w:ascii="Arial" w:hAnsi="Arial" w:cs="Arial"/>
        </w:rPr>
      </w:pPr>
      <w:r w:rsidRPr="00AD404B">
        <w:rPr>
          <w:rFonts w:ascii="Arial" w:hAnsi="Arial" w:cs="Arial"/>
          <w:sz w:val="20"/>
          <w:szCs w:val="20"/>
        </w:rPr>
        <w:t>[...]</w:t>
      </w:r>
      <w:r w:rsidRPr="00B009F9">
        <w:rPr>
          <w:rFonts w:ascii="Arial" w:hAnsi="Arial" w:cs="Arial"/>
        </w:rPr>
        <w:t xml:space="preserve"> </w:t>
      </w:r>
      <w:r w:rsidRPr="00AD404B">
        <w:rPr>
          <w:rFonts w:ascii="Arial" w:hAnsi="Arial" w:cs="Arial"/>
          <w:sz w:val="20"/>
          <w:szCs w:val="20"/>
        </w:rPr>
        <w:t>as universidades são depositárias das esperanças sociais de grande parte da população, que espera e cobra resultados, benefícios sociais e culturais efetivos das IES. Tais instituições para darem cumprimento a essa tarefa, necessitam ter uma consistência clara e suas potencialidades e limites, bem como contar com mecanismos capazes de indicar com clareza as diretr</w:t>
      </w:r>
      <w:r w:rsidR="007746B8" w:rsidRPr="00AD404B">
        <w:rPr>
          <w:rFonts w:ascii="Arial" w:hAnsi="Arial" w:cs="Arial"/>
          <w:sz w:val="20"/>
          <w:szCs w:val="20"/>
        </w:rPr>
        <w:t>izes e metas futura</w:t>
      </w:r>
      <w:r w:rsidR="00C535CF">
        <w:rPr>
          <w:rFonts w:ascii="Arial" w:hAnsi="Arial" w:cs="Arial"/>
          <w:sz w:val="20"/>
          <w:szCs w:val="20"/>
        </w:rPr>
        <w:t>. (LOUZADA E MARTINS, 2005, p.75</w:t>
      </w:r>
      <w:proofErr w:type="gramStart"/>
      <w:r w:rsidR="00C535CF">
        <w:rPr>
          <w:rFonts w:ascii="Arial" w:hAnsi="Arial" w:cs="Arial"/>
          <w:sz w:val="20"/>
          <w:szCs w:val="20"/>
        </w:rPr>
        <w:t>)</w:t>
      </w:r>
      <w:proofErr w:type="gramEnd"/>
      <w:r w:rsidR="007746B8">
        <w:rPr>
          <w:rFonts w:ascii="Arial" w:hAnsi="Arial" w:cs="Arial"/>
        </w:rPr>
        <w:t xml:space="preserve"> </w:t>
      </w:r>
    </w:p>
    <w:p w:rsidR="007746B8" w:rsidRDefault="007746B8" w:rsidP="002E10CB">
      <w:pPr>
        <w:spacing w:line="360" w:lineRule="auto"/>
        <w:jc w:val="both"/>
        <w:rPr>
          <w:rFonts w:ascii="Arial" w:hAnsi="Arial" w:cs="Arial"/>
        </w:rPr>
      </w:pPr>
    </w:p>
    <w:p w:rsidR="00B009F9" w:rsidRPr="00B009F9" w:rsidRDefault="002E10CB" w:rsidP="002E10CB">
      <w:pPr>
        <w:spacing w:line="360" w:lineRule="auto"/>
        <w:jc w:val="both"/>
        <w:rPr>
          <w:rFonts w:ascii="Arial" w:hAnsi="Arial" w:cs="Arial"/>
        </w:rPr>
      </w:pPr>
      <w:r>
        <w:rPr>
          <w:rFonts w:ascii="Arial" w:hAnsi="Arial" w:cs="Arial"/>
        </w:rPr>
        <w:lastRenderedPageBreak/>
        <w:t xml:space="preserve">               </w:t>
      </w:r>
      <w:r w:rsidR="00736393">
        <w:rPr>
          <w:rFonts w:ascii="Arial" w:hAnsi="Arial" w:cs="Arial"/>
        </w:rPr>
        <w:t xml:space="preserve"> </w:t>
      </w:r>
      <w:r w:rsidR="00B009F9" w:rsidRPr="00B009F9">
        <w:rPr>
          <w:rFonts w:ascii="Arial" w:hAnsi="Arial" w:cs="Arial"/>
        </w:rPr>
        <w:t xml:space="preserve">Em consequência disso, a avaliação dos cursos de pós-graduação das Instituições de Ensino Superior (IES) constitui um campo em expansão no Brasil e é também o parâmetro que possibilitará à comunidade acadêmica analisar sua contribuição na formação do profissional e sua inserção no mercado de trabalho. </w:t>
      </w:r>
    </w:p>
    <w:p w:rsidR="00AD404B" w:rsidRDefault="00736393"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No que concerne à pós-graduação da UFVJM, o</w:t>
      </w:r>
      <w:r w:rsidR="00C535CF">
        <w:rPr>
          <w:rFonts w:ascii="Arial" w:hAnsi="Arial" w:cs="Arial"/>
        </w:rPr>
        <w:t xml:space="preserve">bjeto deste trabalho, iniciou-se </w:t>
      </w:r>
      <w:r w:rsidR="00C535CF">
        <w:rPr>
          <w:rFonts w:ascii="Arial" w:hAnsi="Arial" w:cs="Arial"/>
          <w:color w:val="548DD4" w:themeColor="text2" w:themeTint="99"/>
        </w:rPr>
        <w:t>em uma escala menor</w:t>
      </w:r>
      <w:r w:rsidR="00B009F9" w:rsidRPr="00B009F9">
        <w:rPr>
          <w:rFonts w:ascii="Arial" w:hAnsi="Arial" w:cs="Arial"/>
        </w:rPr>
        <w:t xml:space="preserve"> </w:t>
      </w:r>
      <w:r w:rsidR="00B009F9" w:rsidRPr="00C535CF">
        <w:rPr>
          <w:rFonts w:ascii="Arial" w:hAnsi="Arial" w:cs="Arial"/>
          <w:strike/>
        </w:rPr>
        <w:t>timidamente</w:t>
      </w:r>
      <w:r w:rsidR="00B009F9" w:rsidRPr="00B009F9">
        <w:rPr>
          <w:rFonts w:ascii="Arial" w:hAnsi="Arial" w:cs="Arial"/>
        </w:rPr>
        <w:t xml:space="preserve"> em </w:t>
      </w:r>
      <w:proofErr w:type="gramStart"/>
      <w:r w:rsidR="00B009F9" w:rsidRPr="00B009F9">
        <w:rPr>
          <w:rFonts w:ascii="Arial" w:hAnsi="Arial" w:cs="Arial"/>
        </w:rPr>
        <w:t>1994 com o Curso de Odontologia, área</w:t>
      </w:r>
      <w:proofErr w:type="gramEnd"/>
      <w:r w:rsidR="00B009F9" w:rsidRPr="00B009F9">
        <w:rPr>
          <w:rFonts w:ascii="Arial" w:hAnsi="Arial" w:cs="Arial"/>
        </w:rPr>
        <w:t xml:space="preserve"> de concentração em </w:t>
      </w:r>
      <w:proofErr w:type="spellStart"/>
      <w:r w:rsidR="00B009F9" w:rsidRPr="00B009F9">
        <w:rPr>
          <w:rFonts w:ascii="Arial" w:hAnsi="Arial" w:cs="Arial"/>
        </w:rPr>
        <w:t>Estomatologia</w:t>
      </w:r>
      <w:proofErr w:type="spellEnd"/>
      <w:r w:rsidR="00B009F9" w:rsidRPr="00B009F9">
        <w:rPr>
          <w:rFonts w:ascii="Arial" w:hAnsi="Arial" w:cs="Arial"/>
        </w:rPr>
        <w:t>,</w:t>
      </w:r>
      <w:r w:rsidR="00C535CF">
        <w:rPr>
          <w:rFonts w:ascii="Arial" w:hAnsi="Arial" w:cs="Arial"/>
        </w:rPr>
        <w:t xml:space="preserve"> </w:t>
      </w:r>
      <w:r w:rsidR="00C535CF">
        <w:rPr>
          <w:rFonts w:ascii="Arial" w:hAnsi="Arial" w:cs="Arial"/>
          <w:color w:val="4F81BD" w:themeColor="accent1"/>
        </w:rPr>
        <w:t>com o objetivo de capacitar e oferecer o nível de mestrado ao co</w:t>
      </w:r>
      <w:r w:rsidR="00420990">
        <w:rPr>
          <w:rFonts w:ascii="Arial" w:hAnsi="Arial" w:cs="Arial"/>
          <w:color w:val="4F81BD" w:themeColor="accent1"/>
        </w:rPr>
        <w:t>rpo docente, já atuante na ainda</w:t>
      </w:r>
      <w:r w:rsidR="00C535CF">
        <w:rPr>
          <w:rFonts w:ascii="Arial" w:hAnsi="Arial" w:cs="Arial"/>
          <w:color w:val="4F81BD" w:themeColor="accent1"/>
        </w:rPr>
        <w:t xml:space="preserve"> faculdade,</w:t>
      </w:r>
      <w:r w:rsidR="00B009F9" w:rsidRPr="00C535CF">
        <w:rPr>
          <w:rFonts w:ascii="Arial" w:hAnsi="Arial" w:cs="Arial"/>
          <w:color w:val="4F81BD" w:themeColor="accent1"/>
        </w:rPr>
        <w:t xml:space="preserve"> </w:t>
      </w:r>
      <w:r w:rsidR="00C535CF">
        <w:rPr>
          <w:rFonts w:ascii="Arial" w:hAnsi="Arial" w:cs="Arial"/>
          <w:color w:val="4F81BD" w:themeColor="accent1"/>
        </w:rPr>
        <w:t>mas</w:t>
      </w:r>
      <w:r w:rsidR="00B009F9" w:rsidRPr="00B009F9">
        <w:rPr>
          <w:rFonts w:ascii="Arial" w:hAnsi="Arial" w:cs="Arial"/>
        </w:rPr>
        <w:t xml:space="preserve"> foi somente a partir de 2006 que efetivamente se consolidou com a vinda para</w:t>
      </w:r>
      <w:r w:rsidR="00AC139C">
        <w:rPr>
          <w:rFonts w:ascii="Arial" w:hAnsi="Arial" w:cs="Arial"/>
        </w:rPr>
        <w:t xml:space="preserve"> </w:t>
      </w:r>
      <w:r w:rsidR="00AC139C" w:rsidRPr="00AC139C">
        <w:rPr>
          <w:rFonts w:ascii="Arial" w:hAnsi="Arial" w:cs="Arial"/>
          <w:color w:val="4F81BD" w:themeColor="accent1"/>
        </w:rPr>
        <w:t>a</w:t>
      </w:r>
      <w:r w:rsidR="00B009F9" w:rsidRPr="00B009F9">
        <w:rPr>
          <w:rFonts w:ascii="Arial" w:hAnsi="Arial" w:cs="Arial"/>
        </w:rPr>
        <w:t xml:space="preserve"> </w:t>
      </w:r>
      <w:r w:rsidR="00420990">
        <w:rPr>
          <w:rFonts w:ascii="Arial" w:hAnsi="Arial" w:cs="Arial"/>
          <w:color w:val="4F81BD" w:themeColor="accent1"/>
        </w:rPr>
        <w:t>então</w:t>
      </w:r>
      <w:r w:rsidR="00B009F9" w:rsidRPr="00B009F9">
        <w:rPr>
          <w:rFonts w:ascii="Arial" w:hAnsi="Arial" w:cs="Arial"/>
        </w:rPr>
        <w:t xml:space="preserve"> universidade</w:t>
      </w:r>
      <w:r w:rsidR="00420990">
        <w:rPr>
          <w:rFonts w:ascii="Arial" w:hAnsi="Arial" w:cs="Arial"/>
        </w:rPr>
        <w:t>,</w:t>
      </w:r>
      <w:r w:rsidR="00B009F9" w:rsidRPr="00B009F9">
        <w:rPr>
          <w:rFonts w:ascii="Arial" w:hAnsi="Arial" w:cs="Arial"/>
        </w:rPr>
        <w:t xml:space="preserve"> do corpo docente das ciências agrárias: pesquisadores, mestres e doutores.</w:t>
      </w:r>
    </w:p>
    <w:p w:rsidR="00FA4622" w:rsidRDefault="00AD404B"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 xml:space="preserve">Os cursos de pós-graduação </w:t>
      </w:r>
      <w:r w:rsidR="00B009F9" w:rsidRPr="00B009F9">
        <w:rPr>
          <w:rFonts w:ascii="Arial" w:hAnsi="Arial" w:cs="Arial"/>
          <w:i/>
        </w:rPr>
        <w:t>stricto sensu</w:t>
      </w:r>
      <w:r w:rsidR="00B009F9" w:rsidRPr="00B009F9">
        <w:rPr>
          <w:rStyle w:val="Refdenotaderodap"/>
          <w:rFonts w:ascii="Arial" w:hAnsi="Arial" w:cs="Arial"/>
          <w:i/>
        </w:rPr>
        <w:footnoteReference w:id="1"/>
      </w:r>
      <w:r w:rsidR="00B009F9" w:rsidRPr="00B009F9">
        <w:rPr>
          <w:rFonts w:ascii="Arial" w:hAnsi="Arial" w:cs="Arial"/>
        </w:rPr>
        <w:t>ofertados atualmente pela UFVJM estão focados em contribuir para o desenvolvimento regional, nacional e internacional por meio da produção de conhecimento científico e de inovações tecnológicas, estão sintonizados com as demandas das regiões nas quais se encontram inseridos e buscam cumprir sua função social não somente com produção científica e tecnológica, mas também formando profissionais de elevada qualificação, muitos deles oriundos da própria região de abr</w:t>
      </w:r>
      <w:r w:rsidR="00736393">
        <w:rPr>
          <w:rFonts w:ascii="Arial" w:hAnsi="Arial" w:cs="Arial"/>
        </w:rPr>
        <w:t>a</w:t>
      </w:r>
      <w:r w:rsidR="00FA4622">
        <w:rPr>
          <w:rFonts w:ascii="Arial" w:hAnsi="Arial" w:cs="Arial"/>
        </w:rPr>
        <w:t xml:space="preserve">ngência direta da instituição. </w:t>
      </w:r>
    </w:p>
    <w:p w:rsidR="00B009F9" w:rsidRPr="00B009F9" w:rsidRDefault="00FA4622" w:rsidP="00FA4622">
      <w:pPr>
        <w:spacing w:line="360" w:lineRule="auto"/>
        <w:ind w:firstLine="709"/>
        <w:jc w:val="both"/>
        <w:rPr>
          <w:rFonts w:ascii="Arial" w:hAnsi="Arial" w:cs="Arial"/>
        </w:rPr>
      </w:pPr>
      <w:r>
        <w:rPr>
          <w:rFonts w:ascii="Arial" w:hAnsi="Arial" w:cs="Arial"/>
        </w:rPr>
        <w:t xml:space="preserve">    </w:t>
      </w:r>
      <w:r w:rsidR="00736393">
        <w:rPr>
          <w:rFonts w:ascii="Arial" w:hAnsi="Arial" w:cs="Arial"/>
        </w:rPr>
        <w:t xml:space="preserve"> </w:t>
      </w:r>
      <w:r w:rsidR="00B009F9" w:rsidRPr="00B009F9">
        <w:rPr>
          <w:rFonts w:ascii="Arial" w:hAnsi="Arial" w:cs="Arial"/>
        </w:rPr>
        <w:t xml:space="preserve">Atualmente, a Universidade conta com 19 programas de pós-graduação </w:t>
      </w:r>
      <w:r w:rsidR="00B009F9" w:rsidRPr="00B009F9">
        <w:rPr>
          <w:rFonts w:ascii="Arial" w:hAnsi="Arial" w:cs="Arial"/>
          <w:i/>
        </w:rPr>
        <w:t>stricto sensu</w:t>
      </w:r>
      <w:r w:rsidR="00B009F9" w:rsidRPr="00B009F9">
        <w:rPr>
          <w:rFonts w:ascii="Arial" w:hAnsi="Arial" w:cs="Arial"/>
        </w:rPr>
        <w:t>, nível de mestrado (12 acadêmicos e sete profissionais</w:t>
      </w:r>
      <w:r w:rsidR="000F6CB7">
        <w:rPr>
          <w:rFonts w:ascii="Arial" w:hAnsi="Arial" w:cs="Arial"/>
        </w:rPr>
        <w:t>) e seis em nível de doutorado.</w:t>
      </w:r>
    </w:p>
    <w:p w:rsidR="00B009F9" w:rsidRDefault="00FA4622"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 xml:space="preserve">De acordo com </w:t>
      </w:r>
      <w:proofErr w:type="spellStart"/>
      <w:r w:rsidR="00B009F9" w:rsidRPr="00B009F9">
        <w:rPr>
          <w:rFonts w:ascii="Arial" w:hAnsi="Arial" w:cs="Arial"/>
        </w:rPr>
        <w:t>Qu</w:t>
      </w:r>
      <w:r w:rsidR="00736393">
        <w:rPr>
          <w:rFonts w:ascii="Arial" w:hAnsi="Arial" w:cs="Arial"/>
        </w:rPr>
        <w:t>elhas</w:t>
      </w:r>
      <w:proofErr w:type="spellEnd"/>
      <w:r w:rsidR="00736393">
        <w:rPr>
          <w:rFonts w:ascii="Arial" w:hAnsi="Arial" w:cs="Arial"/>
        </w:rPr>
        <w:t>, Faria Filho e F</w:t>
      </w:r>
      <w:r w:rsidR="0037044C">
        <w:rPr>
          <w:rFonts w:ascii="Arial" w:hAnsi="Arial" w:cs="Arial"/>
        </w:rPr>
        <w:t>rança (2005</w:t>
      </w:r>
      <w:r w:rsidR="00736393">
        <w:rPr>
          <w:rFonts w:ascii="Arial" w:hAnsi="Arial" w:cs="Arial"/>
        </w:rPr>
        <w:t>, p.98</w:t>
      </w:r>
      <w:r w:rsidR="00B009F9" w:rsidRPr="00B009F9">
        <w:rPr>
          <w:rFonts w:ascii="Arial" w:hAnsi="Arial" w:cs="Arial"/>
        </w:rPr>
        <w:t>),</w:t>
      </w:r>
    </w:p>
    <w:p w:rsidR="002E10CB" w:rsidRDefault="002E10CB" w:rsidP="00FA4622">
      <w:pPr>
        <w:spacing w:line="360" w:lineRule="auto"/>
        <w:ind w:firstLine="709"/>
        <w:jc w:val="both"/>
        <w:rPr>
          <w:rFonts w:ascii="Arial" w:hAnsi="Arial" w:cs="Arial"/>
        </w:rPr>
      </w:pPr>
    </w:p>
    <w:p w:rsidR="00B009F9" w:rsidRPr="0037044C" w:rsidRDefault="00B009F9" w:rsidP="002E10CB">
      <w:pPr>
        <w:ind w:left="2124"/>
        <w:jc w:val="both"/>
        <w:rPr>
          <w:rFonts w:ascii="Arial" w:hAnsi="Arial" w:cs="Arial"/>
          <w:sz w:val="20"/>
          <w:szCs w:val="20"/>
        </w:rPr>
      </w:pPr>
      <w:r w:rsidRPr="00FA4622">
        <w:rPr>
          <w:rFonts w:ascii="Arial" w:hAnsi="Arial" w:cs="Arial"/>
          <w:sz w:val="20"/>
          <w:szCs w:val="20"/>
        </w:rPr>
        <w:t>O mestrado tradicional, atualmente, denominado “acadêmico” para se distinguir do chamado mestrado profissional, parece ter uma definição consensual: busca expor o mestrando à literatura científica, treiná-lo em atividades de pesquisa, buscando um grau cada vez maior d</w:t>
      </w:r>
      <w:r w:rsidRPr="00FA4622">
        <w:rPr>
          <w:rFonts w:ascii="Arial" w:hAnsi="Arial" w:cs="Arial"/>
          <w:color w:val="000000"/>
          <w:sz w:val="20"/>
          <w:szCs w:val="20"/>
          <w:lang w:eastAsia="pt-BR"/>
        </w:rPr>
        <w:t xml:space="preserve">e </w:t>
      </w:r>
      <w:r w:rsidRPr="00FA4622">
        <w:rPr>
          <w:rFonts w:ascii="Arial" w:hAnsi="Arial" w:cs="Arial"/>
          <w:sz w:val="20"/>
          <w:szCs w:val="20"/>
        </w:rPr>
        <w:t xml:space="preserve">autonomia que o prepare para o doutorado, e, como resultado, qualifica-lo para o magistério superior. Por esta razão, não se exige da </w:t>
      </w:r>
      <w:r w:rsidRPr="00FA4622">
        <w:rPr>
          <w:rFonts w:ascii="Arial" w:hAnsi="Arial" w:cs="Arial"/>
          <w:sz w:val="20"/>
          <w:szCs w:val="20"/>
        </w:rPr>
        <w:lastRenderedPageBreak/>
        <w:t xml:space="preserve">dissertação de mestrado a originalidade essencial à tese de </w:t>
      </w:r>
      <w:proofErr w:type="gramStart"/>
      <w:r w:rsidRPr="00FA4622">
        <w:rPr>
          <w:rFonts w:ascii="Arial" w:hAnsi="Arial" w:cs="Arial"/>
          <w:sz w:val="20"/>
          <w:szCs w:val="20"/>
        </w:rPr>
        <w:t>doutorado</w:t>
      </w:r>
      <w:r w:rsidRPr="0037044C">
        <w:rPr>
          <w:rFonts w:ascii="Arial" w:hAnsi="Arial" w:cs="Arial"/>
          <w:sz w:val="20"/>
          <w:szCs w:val="20"/>
        </w:rPr>
        <w:t>”</w:t>
      </w:r>
      <w:proofErr w:type="gramEnd"/>
      <w:r w:rsidR="00420990" w:rsidRPr="0037044C">
        <w:rPr>
          <w:rFonts w:ascii="Arial" w:hAnsi="Arial" w:cs="Arial"/>
          <w:sz w:val="20"/>
          <w:szCs w:val="20"/>
        </w:rPr>
        <w:t>(QUELHAS, FARIA F</w:t>
      </w:r>
      <w:r w:rsidR="0037044C">
        <w:rPr>
          <w:rFonts w:ascii="Arial" w:hAnsi="Arial" w:cs="Arial"/>
          <w:sz w:val="20"/>
          <w:szCs w:val="20"/>
        </w:rPr>
        <w:t>ILHO E FRANÇA, 2005</w:t>
      </w:r>
      <w:r w:rsidR="00420990" w:rsidRPr="0037044C">
        <w:rPr>
          <w:rFonts w:ascii="Arial" w:hAnsi="Arial" w:cs="Arial"/>
          <w:sz w:val="20"/>
          <w:szCs w:val="20"/>
        </w:rPr>
        <w:t>, p.98)</w:t>
      </w:r>
      <w:r w:rsidRPr="0037044C">
        <w:rPr>
          <w:rFonts w:ascii="Arial" w:hAnsi="Arial" w:cs="Arial"/>
          <w:sz w:val="20"/>
          <w:szCs w:val="20"/>
        </w:rPr>
        <w:t xml:space="preserve"> </w:t>
      </w:r>
    </w:p>
    <w:p w:rsidR="00A66151" w:rsidRPr="00B009F9" w:rsidRDefault="00A66151" w:rsidP="00A66151">
      <w:pPr>
        <w:ind w:left="2124"/>
        <w:jc w:val="both"/>
        <w:rPr>
          <w:rFonts w:ascii="Arial" w:hAnsi="Arial" w:cs="Arial"/>
        </w:rPr>
      </w:pPr>
    </w:p>
    <w:p w:rsidR="00B009F9" w:rsidRDefault="00B009F9" w:rsidP="00FA4622">
      <w:pPr>
        <w:spacing w:line="360" w:lineRule="auto"/>
        <w:ind w:firstLine="709"/>
        <w:jc w:val="both"/>
        <w:rPr>
          <w:rFonts w:ascii="Arial" w:hAnsi="Arial" w:cs="Arial"/>
        </w:rPr>
      </w:pPr>
      <w:r w:rsidRPr="00B009F9">
        <w:rPr>
          <w:rFonts w:ascii="Arial" w:hAnsi="Arial" w:cs="Arial"/>
        </w:rPr>
        <w:t>Segundo a Capes,</w:t>
      </w:r>
    </w:p>
    <w:p w:rsidR="00A66151" w:rsidRPr="00B009F9" w:rsidRDefault="00A66151" w:rsidP="00FA4622">
      <w:pPr>
        <w:spacing w:line="360" w:lineRule="auto"/>
        <w:ind w:firstLine="709"/>
        <w:jc w:val="both"/>
        <w:rPr>
          <w:rFonts w:ascii="Arial" w:hAnsi="Arial" w:cs="Arial"/>
        </w:rPr>
      </w:pPr>
    </w:p>
    <w:p w:rsidR="00B009F9" w:rsidRDefault="00B009F9" w:rsidP="00305953">
      <w:pPr>
        <w:ind w:left="2124"/>
        <w:jc w:val="both"/>
        <w:textAlignment w:val="baseline"/>
        <w:rPr>
          <w:rFonts w:ascii="Arial" w:hAnsi="Arial" w:cs="Arial"/>
          <w:color w:val="000000"/>
        </w:rPr>
      </w:pPr>
      <w:r w:rsidRPr="00FA4622">
        <w:rPr>
          <w:rFonts w:ascii="Arial" w:hAnsi="Arial" w:cs="Arial"/>
          <w:color w:val="000000"/>
          <w:sz w:val="20"/>
          <w:szCs w:val="20"/>
        </w:rPr>
        <w:t xml:space="preserve">“Mestrado Profissional" é a designação do Mestrado que enfatiza estudos e técnicas diretamente voltadas ao desempenho de um alto nível de qualificação profissional. Esta ênfase é a única diferença em relação ao acadêmico. Confere, pois, idênticos grau e prerrogativas, inclusive para o exercício da docência, e, como todo programa de pós-graduação </w:t>
      </w:r>
      <w:r w:rsidRPr="00FA4622">
        <w:rPr>
          <w:rFonts w:ascii="Arial" w:hAnsi="Arial" w:cs="Arial"/>
          <w:i/>
          <w:color w:val="000000"/>
          <w:sz w:val="20"/>
          <w:szCs w:val="20"/>
        </w:rPr>
        <w:t>stricto sensu</w:t>
      </w:r>
      <w:r w:rsidRPr="00FA4622">
        <w:rPr>
          <w:rFonts w:ascii="Arial" w:hAnsi="Arial" w:cs="Arial"/>
          <w:color w:val="000000"/>
          <w:sz w:val="20"/>
          <w:szCs w:val="20"/>
        </w:rPr>
        <w:t>, tem a validade nacional do diploma condicionada ao reconhecimento prévio do curso (Parecer CNE/CES 0079/2002</w:t>
      </w:r>
      <w:proofErr w:type="gramStart"/>
      <w:r w:rsidRPr="00B009F9">
        <w:rPr>
          <w:rFonts w:ascii="Arial" w:hAnsi="Arial" w:cs="Arial"/>
          <w:color w:val="000000"/>
        </w:rPr>
        <w:t>)</w:t>
      </w:r>
      <w:proofErr w:type="gramEnd"/>
    </w:p>
    <w:p w:rsidR="00A66151" w:rsidRPr="00B009F9" w:rsidRDefault="00A66151" w:rsidP="00A66151">
      <w:pPr>
        <w:spacing w:line="360" w:lineRule="auto"/>
        <w:ind w:left="2124"/>
        <w:jc w:val="both"/>
        <w:textAlignment w:val="baseline"/>
        <w:rPr>
          <w:rFonts w:ascii="Arial" w:hAnsi="Arial" w:cs="Arial"/>
          <w:color w:val="000000"/>
        </w:rPr>
      </w:pPr>
    </w:p>
    <w:p w:rsidR="00B009F9" w:rsidRPr="00B009F9" w:rsidRDefault="00FA4622" w:rsidP="00FA4622">
      <w:pPr>
        <w:spacing w:line="360" w:lineRule="auto"/>
        <w:ind w:firstLine="709"/>
        <w:jc w:val="both"/>
        <w:rPr>
          <w:rFonts w:ascii="Arial" w:hAnsi="Arial" w:cs="Arial"/>
        </w:rPr>
      </w:pPr>
      <w:r>
        <w:rPr>
          <w:rFonts w:ascii="Arial" w:hAnsi="Arial" w:cs="Arial"/>
          <w:color w:val="000000"/>
        </w:rPr>
        <w:t xml:space="preserve">     </w:t>
      </w:r>
      <w:r w:rsidR="00B009F9" w:rsidRPr="00B009F9">
        <w:rPr>
          <w:rFonts w:ascii="Arial" w:hAnsi="Arial" w:cs="Arial"/>
        </w:rPr>
        <w:t>E o doutorado busca formar o pesquisador para atuação autônoma e original e para liderar grupos de pesquisa.</w:t>
      </w:r>
    </w:p>
    <w:p w:rsidR="00B009F9" w:rsidRDefault="00420990" w:rsidP="00FA4622">
      <w:pPr>
        <w:spacing w:line="360" w:lineRule="auto"/>
        <w:ind w:firstLine="709"/>
        <w:jc w:val="both"/>
        <w:textAlignment w:val="baseline"/>
        <w:rPr>
          <w:rFonts w:ascii="Arial" w:hAnsi="Arial" w:cs="Arial"/>
          <w:color w:val="000000"/>
        </w:rPr>
      </w:pPr>
      <w:r>
        <w:rPr>
          <w:rFonts w:ascii="Arial" w:hAnsi="Arial" w:cs="Arial"/>
          <w:color w:val="000000"/>
        </w:rPr>
        <w:t xml:space="preserve">     </w:t>
      </w:r>
      <w:r w:rsidR="00B009F9" w:rsidRPr="00B009F9">
        <w:rPr>
          <w:rFonts w:ascii="Arial" w:hAnsi="Arial" w:cs="Arial"/>
          <w:color w:val="000000"/>
        </w:rPr>
        <w:t xml:space="preserve">Nesse sentido, a </w:t>
      </w:r>
      <w:r w:rsidR="00B009F9" w:rsidRPr="00B009F9">
        <w:rPr>
          <w:rFonts w:ascii="Arial" w:hAnsi="Arial" w:cs="Arial"/>
        </w:rPr>
        <w:t>UFVJM tem</w:t>
      </w:r>
      <w:r w:rsidR="00B009F9" w:rsidRPr="00B009F9">
        <w:rPr>
          <w:rFonts w:ascii="Arial" w:hAnsi="Arial" w:cs="Arial"/>
          <w:color w:val="000000"/>
        </w:rPr>
        <w:t xml:space="preserve"> buscado desenvolver e estimular a realização de programas de pós-graduação e,</w:t>
      </w:r>
    </w:p>
    <w:p w:rsidR="00A66151" w:rsidRPr="00B009F9" w:rsidRDefault="00A66151" w:rsidP="00FA4622">
      <w:pPr>
        <w:spacing w:line="360" w:lineRule="auto"/>
        <w:ind w:firstLine="709"/>
        <w:jc w:val="both"/>
        <w:textAlignment w:val="baseline"/>
        <w:rPr>
          <w:rFonts w:ascii="Arial" w:hAnsi="Arial" w:cs="Arial"/>
          <w:color w:val="000000"/>
        </w:rPr>
      </w:pPr>
    </w:p>
    <w:p w:rsidR="00B009F9" w:rsidRPr="00FA4622" w:rsidRDefault="00B009F9" w:rsidP="00305953">
      <w:pPr>
        <w:ind w:left="2124"/>
        <w:jc w:val="both"/>
        <w:rPr>
          <w:rFonts w:ascii="Arial" w:hAnsi="Arial" w:cs="Arial"/>
          <w:sz w:val="20"/>
          <w:szCs w:val="20"/>
        </w:rPr>
      </w:pPr>
      <w:proofErr w:type="gramStart"/>
      <w:r w:rsidRPr="00FA4622">
        <w:rPr>
          <w:rFonts w:ascii="Arial" w:hAnsi="Arial" w:cs="Arial"/>
          <w:sz w:val="20"/>
          <w:szCs w:val="20"/>
        </w:rPr>
        <w:t>esse</w:t>
      </w:r>
      <w:proofErr w:type="gramEnd"/>
      <w:r w:rsidRPr="00FA4622">
        <w:rPr>
          <w:rFonts w:ascii="Arial" w:hAnsi="Arial" w:cs="Arial"/>
          <w:sz w:val="20"/>
          <w:szCs w:val="20"/>
        </w:rPr>
        <w:t xml:space="preserve"> panorama é reflexo do desenvolvimento e avanço de políticas públicas voltadas para a pós-graduação no Brasil. Da mesma forma, </w:t>
      </w:r>
      <w:r w:rsidR="00FA4622">
        <w:rPr>
          <w:rFonts w:ascii="Arial" w:hAnsi="Arial" w:cs="Arial"/>
          <w:sz w:val="20"/>
          <w:szCs w:val="20"/>
        </w:rPr>
        <w:t xml:space="preserve">  </w:t>
      </w:r>
      <w:r w:rsidRPr="00FA4622">
        <w:rPr>
          <w:rFonts w:ascii="Arial" w:hAnsi="Arial" w:cs="Arial"/>
          <w:sz w:val="20"/>
          <w:szCs w:val="20"/>
        </w:rPr>
        <w:t xml:space="preserve">esse desenvolvimento pode ser também decorrente das mudanças da sociedade, que trouxeram as políticas públicas para o centro dos debates sociopolíticos.(LINCH, RIBEIRO E GUIDO, 2013, p.148). </w:t>
      </w:r>
    </w:p>
    <w:p w:rsidR="00736393" w:rsidRPr="00FA4622" w:rsidRDefault="00736393" w:rsidP="00FA4622">
      <w:pPr>
        <w:spacing w:line="360" w:lineRule="auto"/>
        <w:ind w:firstLine="709"/>
        <w:jc w:val="both"/>
        <w:rPr>
          <w:rFonts w:ascii="Arial" w:hAnsi="Arial" w:cs="Arial"/>
          <w:sz w:val="20"/>
          <w:szCs w:val="20"/>
        </w:rPr>
      </w:pPr>
    </w:p>
    <w:p w:rsidR="00B009F9" w:rsidRPr="00B009F9" w:rsidRDefault="00FA4622"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Os mesmos autores afirmam ainda que os cursos de mestrado e doutorado são considerados como representativos na produção de conhecimento, potencializando o crescimento das pós-graduações e proporcionando visibilidade na área da instrução, qualificando profissionais das áreas de ensino, gestão, pesquisa e inovando e consolidando novas tecnologias.</w:t>
      </w:r>
    </w:p>
    <w:p w:rsidR="00B009F9" w:rsidRDefault="00B009F9" w:rsidP="00FA4622">
      <w:pPr>
        <w:spacing w:line="360" w:lineRule="auto"/>
        <w:ind w:firstLine="709"/>
        <w:jc w:val="both"/>
        <w:rPr>
          <w:rFonts w:ascii="Arial" w:hAnsi="Arial" w:cs="Arial"/>
        </w:rPr>
      </w:pPr>
      <w:r w:rsidRPr="00B009F9">
        <w:rPr>
          <w:rFonts w:ascii="Arial" w:hAnsi="Arial" w:cs="Arial"/>
        </w:rPr>
        <w:t xml:space="preserve">No que se refere ao mercado de trabalho atual, os autores </w:t>
      </w:r>
      <w:proofErr w:type="spellStart"/>
      <w:r w:rsidRPr="00B009F9">
        <w:rPr>
          <w:rFonts w:ascii="Arial" w:hAnsi="Arial" w:cs="Arial"/>
        </w:rPr>
        <w:t>Ortigoza</w:t>
      </w:r>
      <w:proofErr w:type="spellEnd"/>
      <w:r w:rsidRPr="00B009F9">
        <w:rPr>
          <w:rFonts w:ascii="Arial" w:hAnsi="Arial" w:cs="Arial"/>
        </w:rPr>
        <w:t xml:space="preserve"> </w:t>
      </w:r>
      <w:proofErr w:type="gramStart"/>
      <w:r w:rsidRPr="00B009F9">
        <w:rPr>
          <w:rFonts w:ascii="Arial" w:hAnsi="Arial" w:cs="Arial"/>
        </w:rPr>
        <w:t>et</w:t>
      </w:r>
      <w:proofErr w:type="gramEnd"/>
      <w:r w:rsidRPr="00B009F9">
        <w:rPr>
          <w:rFonts w:ascii="Arial" w:hAnsi="Arial" w:cs="Arial"/>
        </w:rPr>
        <w:t xml:space="preserve"> al(2012</w:t>
      </w:r>
      <w:r w:rsidR="00736393">
        <w:rPr>
          <w:rFonts w:ascii="Arial" w:hAnsi="Arial" w:cs="Arial"/>
        </w:rPr>
        <w:t>, p.245</w:t>
      </w:r>
      <w:r w:rsidRPr="00B009F9">
        <w:rPr>
          <w:rFonts w:ascii="Arial" w:hAnsi="Arial" w:cs="Arial"/>
        </w:rPr>
        <w:t>) afirmam que,</w:t>
      </w:r>
    </w:p>
    <w:p w:rsidR="00736393" w:rsidRPr="00B009F9" w:rsidRDefault="00736393" w:rsidP="00FA4622">
      <w:pPr>
        <w:spacing w:line="360" w:lineRule="auto"/>
        <w:ind w:firstLine="709"/>
        <w:jc w:val="both"/>
        <w:rPr>
          <w:rFonts w:ascii="Arial" w:hAnsi="Arial" w:cs="Arial"/>
        </w:rPr>
      </w:pPr>
    </w:p>
    <w:p w:rsidR="00B009F9" w:rsidRPr="00FA4622" w:rsidRDefault="00A66151" w:rsidP="00150770">
      <w:pPr>
        <w:ind w:left="2124"/>
        <w:jc w:val="both"/>
        <w:rPr>
          <w:rFonts w:ascii="Arial" w:hAnsi="Arial" w:cs="Arial"/>
          <w:sz w:val="20"/>
          <w:szCs w:val="20"/>
        </w:rPr>
      </w:pPr>
      <w:r>
        <w:rPr>
          <w:rFonts w:ascii="Arial" w:hAnsi="Arial" w:cs="Arial"/>
          <w:sz w:val="20"/>
          <w:szCs w:val="20"/>
        </w:rPr>
        <w:t xml:space="preserve">[...] </w:t>
      </w:r>
      <w:r w:rsidR="00B009F9" w:rsidRPr="00FA4622">
        <w:rPr>
          <w:rFonts w:ascii="Arial" w:hAnsi="Arial" w:cs="Arial"/>
          <w:sz w:val="20"/>
          <w:szCs w:val="20"/>
        </w:rPr>
        <w:t xml:space="preserve">o cenário global do mercado de trabalho, apresenta uma competitividade muito acirrada e os profissionais devem buscar sempre ampliar suas competências e qualificações, buscando diferenciais, portanto a atuação profissional dos egressos é fator importante na dimensão do processo de avaliação dos programas de </w:t>
      </w:r>
      <w:proofErr w:type="gramStart"/>
      <w:r w:rsidR="00B009F9" w:rsidRPr="00FA4622">
        <w:rPr>
          <w:rFonts w:ascii="Arial" w:hAnsi="Arial" w:cs="Arial"/>
          <w:sz w:val="20"/>
          <w:szCs w:val="20"/>
        </w:rPr>
        <w:t>pós-graduação.</w:t>
      </w:r>
      <w:proofErr w:type="gramEnd"/>
      <w:r w:rsidR="000F1760">
        <w:rPr>
          <w:rFonts w:ascii="Arial" w:hAnsi="Arial" w:cs="Arial"/>
          <w:sz w:val="20"/>
          <w:szCs w:val="20"/>
        </w:rPr>
        <w:t>(ORTIGOZA ET AL, 2012, p.245)</w:t>
      </w:r>
    </w:p>
    <w:p w:rsidR="00736393" w:rsidRPr="00B009F9" w:rsidRDefault="00736393" w:rsidP="00150770">
      <w:pPr>
        <w:ind w:firstLine="709"/>
        <w:jc w:val="both"/>
        <w:rPr>
          <w:rFonts w:ascii="Arial" w:hAnsi="Arial" w:cs="Arial"/>
        </w:rPr>
      </w:pPr>
    </w:p>
    <w:p w:rsidR="00B009F9" w:rsidRPr="00B009F9" w:rsidRDefault="00FA4622"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Portanto, nesse aspecto, a integração universidade e mercado de trabalho</w:t>
      </w:r>
      <w:r w:rsidR="00760C07">
        <w:rPr>
          <w:rFonts w:ascii="Arial" w:hAnsi="Arial" w:cs="Arial"/>
        </w:rPr>
        <w:t xml:space="preserve"> </w:t>
      </w:r>
      <w:r w:rsidR="00B009F9" w:rsidRPr="00B009F9">
        <w:rPr>
          <w:rFonts w:ascii="Arial" w:hAnsi="Arial" w:cs="Arial"/>
        </w:rPr>
        <w:t>é fundamental</w:t>
      </w:r>
      <w:proofErr w:type="gramStart"/>
      <w:r w:rsidR="00942905">
        <w:rPr>
          <w:rFonts w:ascii="Arial" w:hAnsi="Arial" w:cs="Arial"/>
        </w:rPr>
        <w:t xml:space="preserve"> </w:t>
      </w:r>
      <w:r w:rsidR="00091AC7">
        <w:rPr>
          <w:rFonts w:ascii="Arial" w:hAnsi="Arial" w:cs="Arial"/>
        </w:rPr>
        <w:t xml:space="preserve"> </w:t>
      </w:r>
      <w:proofErr w:type="gramEnd"/>
      <w:r w:rsidR="00B009F9" w:rsidRPr="00B009F9">
        <w:rPr>
          <w:rFonts w:ascii="Arial" w:hAnsi="Arial" w:cs="Arial"/>
        </w:rPr>
        <w:t xml:space="preserve">e dessa interseção destaca-se o egresso: aquele que concluiu efetivamente seus estudos, foi titulado e está apto a ser um dos atores </w:t>
      </w:r>
      <w:r w:rsidR="00B009F9" w:rsidRPr="00B009F9">
        <w:rPr>
          <w:rFonts w:ascii="Arial" w:hAnsi="Arial" w:cs="Arial"/>
        </w:rPr>
        <w:lastRenderedPageBreak/>
        <w:t>no desenvolvimento econômico e social da sociedade contemporânea. Na UFVJM, como em outras universidades, são poucas e incipientes as informações sistematizadas sobre os egressos de seus programas, trajetória profissional, suas di</w:t>
      </w:r>
      <w:r w:rsidR="000F1760">
        <w:rPr>
          <w:rFonts w:ascii="Arial" w:hAnsi="Arial" w:cs="Arial"/>
        </w:rPr>
        <w:t xml:space="preserve">ficuldades e suas insatisfações </w:t>
      </w:r>
      <w:r w:rsidR="000F1760" w:rsidRPr="000F1760">
        <w:rPr>
          <w:rFonts w:ascii="Arial" w:hAnsi="Arial" w:cs="Arial"/>
          <w:color w:val="4F81BD" w:themeColor="accent1"/>
        </w:rPr>
        <w:t>ou</w:t>
      </w:r>
      <w:r w:rsidR="000F1760">
        <w:rPr>
          <w:rFonts w:ascii="Arial" w:hAnsi="Arial" w:cs="Arial"/>
        </w:rPr>
        <w:t xml:space="preserve"> </w:t>
      </w:r>
      <w:r w:rsidR="00B009F9" w:rsidRPr="00B009F9">
        <w:rPr>
          <w:rFonts w:ascii="Arial" w:hAnsi="Arial" w:cs="Arial"/>
        </w:rPr>
        <w:t>satisfações, e sua atuação no mercado profissional.</w:t>
      </w:r>
    </w:p>
    <w:p w:rsidR="00B009F9" w:rsidRPr="00B009F9" w:rsidRDefault="00FA4622"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 xml:space="preserve">Assim, a relevância da pesquisa em questão remete à necessidade de </w:t>
      </w:r>
      <w:proofErr w:type="spellStart"/>
      <w:r w:rsidR="00B009F9" w:rsidRPr="00B009F9">
        <w:rPr>
          <w:rFonts w:ascii="Arial" w:hAnsi="Arial" w:cs="Arial"/>
        </w:rPr>
        <w:t>autoavaliação</w:t>
      </w:r>
      <w:proofErr w:type="spellEnd"/>
      <w:r w:rsidR="00B009F9" w:rsidRPr="00B009F9">
        <w:rPr>
          <w:rFonts w:ascii="Arial" w:hAnsi="Arial" w:cs="Arial"/>
        </w:rPr>
        <w:t xml:space="preserve"> da Instituição, dos processos de acesso, da qualidade de formação oferecida, que poderá ser utilizada como ferramenta para programas de pós-graduação na busca de </w:t>
      </w:r>
      <w:proofErr w:type="gramStart"/>
      <w:r w:rsidR="00B009F9" w:rsidRPr="00B009F9">
        <w:rPr>
          <w:rFonts w:ascii="Arial" w:hAnsi="Arial" w:cs="Arial"/>
        </w:rPr>
        <w:t>implementações</w:t>
      </w:r>
      <w:proofErr w:type="gramEnd"/>
      <w:r w:rsidR="00B009F9" w:rsidRPr="00B009F9">
        <w:rPr>
          <w:rFonts w:ascii="Arial" w:hAnsi="Arial" w:cs="Arial"/>
        </w:rPr>
        <w:t xml:space="preserve"> de novos planos e currículos que atendam às aspirações mercadológicas.</w:t>
      </w:r>
    </w:p>
    <w:p w:rsidR="00B009F9" w:rsidRPr="00B009F9" w:rsidRDefault="00FA4622" w:rsidP="00FA4622">
      <w:pPr>
        <w:spacing w:line="360" w:lineRule="auto"/>
        <w:ind w:firstLine="709"/>
        <w:jc w:val="both"/>
        <w:rPr>
          <w:rFonts w:ascii="Arial" w:hAnsi="Arial" w:cs="Arial"/>
        </w:rPr>
      </w:pPr>
      <w:r>
        <w:rPr>
          <w:rFonts w:ascii="Arial" w:hAnsi="Arial" w:cs="Arial"/>
        </w:rPr>
        <w:t xml:space="preserve">    </w:t>
      </w:r>
      <w:r w:rsidR="00B009F9" w:rsidRPr="00B009F9">
        <w:rPr>
          <w:rFonts w:ascii="Arial" w:hAnsi="Arial" w:cs="Arial"/>
        </w:rPr>
        <w:t>Diante do exposto, este estudo</w:t>
      </w:r>
      <w:r w:rsidR="000F1760">
        <w:rPr>
          <w:rFonts w:ascii="Arial" w:hAnsi="Arial" w:cs="Arial"/>
        </w:rPr>
        <w:t xml:space="preserve"> </w:t>
      </w:r>
      <w:r w:rsidR="000F1760">
        <w:rPr>
          <w:rFonts w:ascii="Arial" w:hAnsi="Arial" w:cs="Arial"/>
          <w:color w:val="4F81BD" w:themeColor="accent1"/>
        </w:rPr>
        <w:t>teve como escopo</w:t>
      </w:r>
      <w:r w:rsidR="00B009F9" w:rsidRPr="00B009F9">
        <w:rPr>
          <w:rFonts w:ascii="Arial" w:hAnsi="Arial" w:cs="Arial"/>
        </w:rPr>
        <w:t xml:space="preserve"> </w:t>
      </w:r>
      <w:r w:rsidR="00B009F9" w:rsidRPr="000F1760">
        <w:rPr>
          <w:rFonts w:ascii="Arial" w:hAnsi="Arial" w:cs="Arial"/>
          <w:strike/>
          <w:color w:val="000000" w:themeColor="text1"/>
        </w:rPr>
        <w:t>pretende</w:t>
      </w:r>
      <w:r w:rsidR="00B009F9" w:rsidRPr="000F1760">
        <w:rPr>
          <w:rFonts w:ascii="Arial" w:hAnsi="Arial" w:cs="Arial"/>
          <w:color w:val="000000" w:themeColor="text1"/>
        </w:rPr>
        <w:t xml:space="preserve"> </w:t>
      </w:r>
      <w:r w:rsidR="00B009F9" w:rsidRPr="00B009F9">
        <w:rPr>
          <w:rFonts w:ascii="Arial" w:hAnsi="Arial" w:cs="Arial"/>
        </w:rPr>
        <w:t>analisar a realidade dos egressos dos programas de pós-graduação da</w:t>
      </w:r>
      <w:r w:rsidR="00091AC7">
        <w:rPr>
          <w:rFonts w:ascii="Arial" w:hAnsi="Arial" w:cs="Arial"/>
        </w:rPr>
        <w:t xml:space="preserve"> UFVJM no universo profissional.</w:t>
      </w:r>
    </w:p>
    <w:p w:rsidR="00B009F9" w:rsidRPr="00B009F9" w:rsidRDefault="000F6CB7" w:rsidP="00FA4622">
      <w:pPr>
        <w:spacing w:line="360" w:lineRule="auto"/>
        <w:ind w:firstLine="709"/>
        <w:jc w:val="both"/>
        <w:rPr>
          <w:rFonts w:ascii="Arial" w:hAnsi="Arial" w:cs="Arial"/>
        </w:rPr>
      </w:pPr>
      <w:r>
        <w:rPr>
          <w:rFonts w:ascii="Arial" w:hAnsi="Arial" w:cs="Arial"/>
        </w:rPr>
        <w:t xml:space="preserve">  </w:t>
      </w:r>
      <w:proofErr w:type="gramStart"/>
      <w:r w:rsidR="000F1760" w:rsidRPr="000F1760">
        <w:rPr>
          <w:rFonts w:ascii="Arial" w:hAnsi="Arial" w:cs="Arial"/>
          <w:color w:val="4F81BD" w:themeColor="accent1"/>
        </w:rPr>
        <w:t>Outrossim</w:t>
      </w:r>
      <w:proofErr w:type="gramEnd"/>
      <w:r w:rsidR="000F1760">
        <w:rPr>
          <w:rFonts w:ascii="Arial" w:hAnsi="Arial" w:cs="Arial"/>
        </w:rPr>
        <w:t>, c</w:t>
      </w:r>
      <w:r w:rsidR="00B009F9" w:rsidRPr="00B009F9">
        <w:rPr>
          <w:rFonts w:ascii="Arial" w:hAnsi="Arial" w:cs="Arial"/>
        </w:rPr>
        <w:t xml:space="preserve">onhecer a trajetória do egresso da pós-graduação </w:t>
      </w:r>
      <w:r w:rsidR="00B009F9" w:rsidRPr="00B009F9">
        <w:rPr>
          <w:rFonts w:ascii="Arial" w:hAnsi="Arial" w:cs="Arial"/>
          <w:i/>
        </w:rPr>
        <w:t>stricto sensu</w:t>
      </w:r>
      <w:r w:rsidR="00B009F9" w:rsidRPr="00B009F9">
        <w:rPr>
          <w:rFonts w:ascii="Arial" w:hAnsi="Arial" w:cs="Arial"/>
        </w:rPr>
        <w:t xml:space="preserve"> poderá permitir à instituição a constatação de aspectos que deverão ser aprimorados nos processos de acesso, de adequação continuada às estruturas curriculares propostas pelos programas, de incorporação de demandas sociais, enfim, será possível delinear qual a contribuição da universidade na formação dos profissionais que titula e quais aspectos podem ser melhor desenvolvidos.</w:t>
      </w:r>
    </w:p>
    <w:p w:rsidR="00B009F9" w:rsidRPr="000F1760" w:rsidRDefault="00B009F9" w:rsidP="00A66151">
      <w:pPr>
        <w:pStyle w:val="Standard"/>
        <w:spacing w:line="360" w:lineRule="auto"/>
        <w:ind w:firstLine="709"/>
        <w:jc w:val="both"/>
        <w:rPr>
          <w:rFonts w:ascii="Arial" w:hAnsi="Arial" w:cs="Arial"/>
          <w:color w:val="4F81BD" w:themeColor="accent1"/>
        </w:rPr>
      </w:pPr>
      <w:r w:rsidRPr="00B009F9">
        <w:rPr>
          <w:rFonts w:ascii="Arial" w:hAnsi="Arial" w:cs="Arial"/>
        </w:rPr>
        <w:t>A hipótese que fomentou esse trabalho é a de que uma universidade inserida no Vale do Jequitinhonha, conhecido pelas suas inúmeras necessidades, e que oferece, em tão pouco tempo, programas em diferentes áreas, poderia contribuir para o avanço e desenvolvimento dos habitantes da</w:t>
      </w:r>
      <w:proofErr w:type="gramStart"/>
      <w:r w:rsidRPr="00B009F9">
        <w:rPr>
          <w:rFonts w:ascii="Arial" w:hAnsi="Arial" w:cs="Arial"/>
        </w:rPr>
        <w:t xml:space="preserve">  </w:t>
      </w:r>
      <w:proofErr w:type="gramEnd"/>
      <w:r w:rsidRPr="00B009F9">
        <w:rPr>
          <w:rFonts w:ascii="Arial" w:hAnsi="Arial" w:cs="Arial"/>
        </w:rPr>
        <w:t>região</w:t>
      </w:r>
      <w:r w:rsidR="000F1760">
        <w:rPr>
          <w:rFonts w:ascii="Arial" w:hAnsi="Arial" w:cs="Arial"/>
        </w:rPr>
        <w:t>,</w:t>
      </w:r>
      <w:r w:rsidRPr="00B009F9">
        <w:rPr>
          <w:rFonts w:ascii="Arial" w:hAnsi="Arial" w:cs="Arial"/>
        </w:rPr>
        <w:t xml:space="preserve">  tanto no âmbito educacional, seja na educação básica, seja na educação superior, quanto na formação de profissionais capacitados a mudar </w:t>
      </w:r>
      <w:r w:rsidR="000F1760">
        <w:rPr>
          <w:rFonts w:ascii="Arial" w:hAnsi="Arial" w:cs="Arial"/>
          <w:color w:val="4F81BD" w:themeColor="accent1"/>
        </w:rPr>
        <w:t xml:space="preserve">o pré-conceito </w:t>
      </w:r>
      <w:r w:rsidRPr="000F1760">
        <w:rPr>
          <w:rFonts w:ascii="Arial" w:hAnsi="Arial" w:cs="Arial"/>
          <w:strike/>
        </w:rPr>
        <w:t>a avaliação</w:t>
      </w:r>
      <w:r w:rsidR="000F1760">
        <w:rPr>
          <w:rFonts w:ascii="Arial" w:hAnsi="Arial" w:cs="Arial"/>
        </w:rPr>
        <w:t xml:space="preserve"> que se tem da região </w:t>
      </w:r>
      <w:r w:rsidR="000F1760" w:rsidRPr="000F1760">
        <w:rPr>
          <w:rFonts w:ascii="Arial" w:hAnsi="Arial" w:cs="Arial"/>
          <w:color w:val="4F81BD" w:themeColor="accent1"/>
        </w:rPr>
        <w:t>do Vale do Jequitinhonha</w:t>
      </w:r>
      <w:r w:rsidR="00B03F91">
        <w:rPr>
          <w:rFonts w:ascii="Arial" w:hAnsi="Arial" w:cs="Arial"/>
          <w:color w:val="4F81BD" w:themeColor="accent1"/>
        </w:rPr>
        <w:t>, principalmente.</w:t>
      </w:r>
    </w:p>
    <w:p w:rsidR="00760C07" w:rsidRDefault="00760C07" w:rsidP="00A66151">
      <w:pPr>
        <w:pStyle w:val="Standard"/>
        <w:spacing w:line="360" w:lineRule="auto"/>
        <w:ind w:firstLine="709"/>
        <w:jc w:val="both"/>
        <w:rPr>
          <w:rFonts w:ascii="Arial" w:hAnsi="Arial" w:cs="Arial"/>
          <w:b/>
        </w:rPr>
      </w:pPr>
    </w:p>
    <w:p w:rsidR="00091AC7" w:rsidRPr="00091AC7" w:rsidRDefault="00091AC7" w:rsidP="00A66151">
      <w:pPr>
        <w:pStyle w:val="Standard"/>
        <w:spacing w:line="360" w:lineRule="auto"/>
        <w:ind w:firstLine="709"/>
        <w:jc w:val="both"/>
        <w:rPr>
          <w:rFonts w:ascii="Arial" w:hAnsi="Arial" w:cs="Arial"/>
          <w:b/>
        </w:rPr>
      </w:pPr>
      <w:r w:rsidRPr="00091AC7">
        <w:rPr>
          <w:rFonts w:ascii="Arial" w:hAnsi="Arial" w:cs="Arial"/>
          <w:b/>
        </w:rPr>
        <w:t>Métodos</w:t>
      </w:r>
    </w:p>
    <w:p w:rsidR="00B009F9" w:rsidRPr="00B009F9" w:rsidRDefault="00A66151" w:rsidP="00A66151">
      <w:pPr>
        <w:spacing w:line="360" w:lineRule="auto"/>
        <w:jc w:val="both"/>
        <w:rPr>
          <w:rFonts w:ascii="Arial" w:hAnsi="Arial" w:cs="Arial"/>
        </w:rPr>
      </w:pPr>
      <w:r>
        <w:rPr>
          <w:rFonts w:ascii="Arial" w:hAnsi="Arial" w:cs="Arial"/>
          <w:kern w:val="3"/>
        </w:rPr>
        <w:t xml:space="preserve">           </w:t>
      </w:r>
      <w:r w:rsidR="000F1760">
        <w:rPr>
          <w:rFonts w:ascii="Arial" w:hAnsi="Arial" w:cs="Arial"/>
          <w:color w:val="4F81BD" w:themeColor="accent1"/>
        </w:rPr>
        <w:t xml:space="preserve">Com o objetivo de fomentar </w:t>
      </w:r>
      <w:proofErr w:type="gramStart"/>
      <w:r w:rsidR="000F1760">
        <w:rPr>
          <w:rFonts w:ascii="Arial" w:hAnsi="Arial" w:cs="Arial"/>
          <w:color w:val="4F81BD" w:themeColor="accent1"/>
        </w:rPr>
        <w:t>as</w:t>
      </w:r>
      <w:r w:rsidR="00B009F9" w:rsidRPr="000F1760">
        <w:rPr>
          <w:rFonts w:ascii="Arial" w:hAnsi="Arial" w:cs="Arial"/>
          <w:color w:val="4F81BD" w:themeColor="accent1"/>
        </w:rPr>
        <w:t xml:space="preserve"> </w:t>
      </w:r>
      <w:r w:rsidR="00B009F9" w:rsidRPr="000F1760">
        <w:rPr>
          <w:rFonts w:ascii="Arial" w:hAnsi="Arial" w:cs="Arial"/>
          <w:strike/>
        </w:rPr>
        <w:t>fim</w:t>
      </w:r>
      <w:proofErr w:type="gramEnd"/>
      <w:r w:rsidR="00B009F9" w:rsidRPr="000F1760">
        <w:rPr>
          <w:rFonts w:ascii="Arial" w:hAnsi="Arial" w:cs="Arial"/>
          <w:strike/>
        </w:rPr>
        <w:t xml:space="preserve"> de buscar</w:t>
      </w:r>
      <w:r w:rsidR="00B009F9" w:rsidRPr="00B009F9">
        <w:rPr>
          <w:rFonts w:ascii="Arial" w:hAnsi="Arial" w:cs="Arial"/>
        </w:rPr>
        <w:t xml:space="preserve"> respostas para a indagação proposta anteriormente,</w:t>
      </w:r>
      <w:r w:rsidR="00B03F91">
        <w:rPr>
          <w:rFonts w:ascii="Arial" w:hAnsi="Arial" w:cs="Arial"/>
        </w:rPr>
        <w:t xml:space="preserve"> </w:t>
      </w:r>
      <w:r w:rsidR="00B03F91" w:rsidRPr="00B03F91">
        <w:rPr>
          <w:rFonts w:ascii="Arial" w:hAnsi="Arial" w:cs="Arial"/>
          <w:color w:val="4F81BD" w:themeColor="accent1"/>
        </w:rPr>
        <w:t>foi feita a análise</w:t>
      </w:r>
      <w:r w:rsidR="00B009F9" w:rsidRPr="00B03F91">
        <w:rPr>
          <w:rFonts w:ascii="Arial" w:hAnsi="Arial" w:cs="Arial"/>
          <w:strike/>
          <w:color w:val="4F81BD" w:themeColor="accent1"/>
        </w:rPr>
        <w:t xml:space="preserve"> </w:t>
      </w:r>
      <w:r w:rsidR="00B009F9" w:rsidRPr="00B03F91">
        <w:rPr>
          <w:rFonts w:ascii="Arial" w:hAnsi="Arial" w:cs="Arial"/>
          <w:strike/>
        </w:rPr>
        <w:t>analisei</w:t>
      </w:r>
      <w:r w:rsidR="00B009F9" w:rsidRPr="00B009F9">
        <w:rPr>
          <w:rFonts w:ascii="Arial" w:hAnsi="Arial" w:cs="Arial"/>
        </w:rPr>
        <w:t xml:space="preserve"> </w:t>
      </w:r>
      <w:r w:rsidR="00B03F91" w:rsidRPr="00B03F91">
        <w:rPr>
          <w:rFonts w:ascii="Arial" w:hAnsi="Arial" w:cs="Arial"/>
          <w:color w:val="4F81BD" w:themeColor="accent1"/>
        </w:rPr>
        <w:t>d</w:t>
      </w:r>
      <w:r w:rsidR="00B009F9" w:rsidRPr="00B009F9">
        <w:rPr>
          <w:rFonts w:ascii="Arial" w:hAnsi="Arial" w:cs="Arial"/>
        </w:rPr>
        <w:t>o perfil social e a trajetória dos egressos, identificando su</w:t>
      </w:r>
      <w:r w:rsidR="00B03F91">
        <w:rPr>
          <w:rFonts w:ascii="Arial" w:hAnsi="Arial" w:cs="Arial"/>
        </w:rPr>
        <w:t xml:space="preserve">a atuação profissional.  </w:t>
      </w:r>
      <w:r w:rsidR="00B03F91" w:rsidRPr="00B03F91">
        <w:rPr>
          <w:rFonts w:ascii="Arial" w:hAnsi="Arial" w:cs="Arial"/>
          <w:color w:val="4F81BD" w:themeColor="accent1"/>
        </w:rPr>
        <w:t>Procuramo</w:t>
      </w:r>
      <w:r w:rsidR="00B03F91">
        <w:rPr>
          <w:rFonts w:ascii="Arial" w:hAnsi="Arial" w:cs="Arial"/>
        </w:rPr>
        <w:t xml:space="preserve">s </w:t>
      </w:r>
      <w:r w:rsidR="00B009F9" w:rsidRPr="00B009F9">
        <w:rPr>
          <w:rFonts w:ascii="Arial" w:hAnsi="Arial" w:cs="Arial"/>
        </w:rPr>
        <w:t>ainda diagnosticar os fatores que favoreceram e que dificultaram o ingresso desse profissional no mercado do trabalho.</w:t>
      </w:r>
    </w:p>
    <w:p w:rsidR="00B009F9" w:rsidRPr="00B009F9" w:rsidRDefault="00A66151" w:rsidP="00A66151">
      <w:pPr>
        <w:spacing w:line="360" w:lineRule="auto"/>
        <w:jc w:val="both"/>
        <w:rPr>
          <w:rFonts w:ascii="Arial" w:hAnsi="Arial" w:cs="Arial"/>
        </w:rPr>
      </w:pPr>
      <w:r>
        <w:rPr>
          <w:rFonts w:ascii="Arial" w:hAnsi="Arial" w:cs="Arial"/>
        </w:rPr>
        <w:lastRenderedPageBreak/>
        <w:t xml:space="preserve">          </w:t>
      </w:r>
      <w:r w:rsidR="00B009F9" w:rsidRPr="00F15C92">
        <w:rPr>
          <w:rFonts w:ascii="Arial" w:hAnsi="Arial" w:cs="Arial"/>
          <w:strike/>
        </w:rPr>
        <w:t>Empreguei a</w:t>
      </w:r>
      <w:r w:rsidR="00F15C92" w:rsidRPr="00F15C92">
        <w:rPr>
          <w:rFonts w:ascii="Arial" w:hAnsi="Arial" w:cs="Arial"/>
        </w:rPr>
        <w:t xml:space="preserve"> </w:t>
      </w:r>
      <w:r w:rsidR="00F15C92" w:rsidRPr="00F15C92">
        <w:rPr>
          <w:rFonts w:ascii="Arial" w:hAnsi="Arial" w:cs="Arial"/>
          <w:color w:val="4F81BD" w:themeColor="accent1"/>
        </w:rPr>
        <w:t xml:space="preserve">Foi empregada a </w:t>
      </w:r>
      <w:r w:rsidR="00B009F9" w:rsidRPr="00B009F9">
        <w:rPr>
          <w:rFonts w:ascii="Arial" w:hAnsi="Arial" w:cs="Arial"/>
        </w:rPr>
        <w:t>metodologia descritiva que, de acordo com Gil (2007), tem como objetivo primordial a descrição das características de uma população ou fenômeno, ou então o estabelecimento de relação entre variáveis, enfocando os processos coletivos, por meio de estudo bibliográfico que, conforme o mesmo autor (2011)</w:t>
      </w:r>
      <w:proofErr w:type="gramStart"/>
      <w:r w:rsidR="00B009F9" w:rsidRPr="00B009F9">
        <w:rPr>
          <w:rFonts w:ascii="Arial" w:hAnsi="Arial" w:cs="Arial"/>
        </w:rPr>
        <w:t>, é</w:t>
      </w:r>
      <w:proofErr w:type="gramEnd"/>
      <w:r w:rsidR="00B009F9" w:rsidRPr="00B009F9">
        <w:rPr>
          <w:rFonts w:ascii="Arial" w:hAnsi="Arial" w:cs="Arial"/>
        </w:rPr>
        <w:t xml:space="preserve"> elaborado com base em bibliografia já publicada refe</w:t>
      </w:r>
      <w:r w:rsidR="00B03F91">
        <w:rPr>
          <w:rFonts w:ascii="Arial" w:hAnsi="Arial" w:cs="Arial"/>
        </w:rPr>
        <w:t>rente ao tema pesquisado. I</w:t>
      </w:r>
      <w:r w:rsidR="00DB36C4">
        <w:rPr>
          <w:rFonts w:ascii="Arial" w:hAnsi="Arial" w:cs="Arial"/>
        </w:rPr>
        <w:t>nicialmente o processo</w:t>
      </w:r>
      <w:r w:rsidR="00B03F91">
        <w:rPr>
          <w:rFonts w:ascii="Arial" w:hAnsi="Arial" w:cs="Arial"/>
        </w:rPr>
        <w:t xml:space="preserve"> </w:t>
      </w:r>
      <w:r w:rsidR="00B03F91" w:rsidRPr="00B03F91">
        <w:rPr>
          <w:rFonts w:ascii="Arial" w:hAnsi="Arial" w:cs="Arial"/>
          <w:color w:val="4F81BD" w:themeColor="accent1"/>
        </w:rPr>
        <w:t>foi conduzido</w:t>
      </w:r>
      <w:r w:rsidR="00DB36C4" w:rsidRPr="00B03F91">
        <w:rPr>
          <w:rFonts w:ascii="Arial" w:hAnsi="Arial" w:cs="Arial"/>
          <w:color w:val="4F81BD" w:themeColor="accent1"/>
        </w:rPr>
        <w:t xml:space="preserve"> </w:t>
      </w:r>
      <w:r w:rsidR="00DB36C4">
        <w:rPr>
          <w:rFonts w:ascii="Arial" w:hAnsi="Arial" w:cs="Arial"/>
        </w:rPr>
        <w:t>atravé</w:t>
      </w:r>
      <w:r w:rsidR="00B009F9" w:rsidRPr="00B009F9">
        <w:rPr>
          <w:rFonts w:ascii="Arial" w:hAnsi="Arial" w:cs="Arial"/>
        </w:rPr>
        <w:t>s</w:t>
      </w:r>
      <w:r w:rsidR="00F15C92">
        <w:rPr>
          <w:rFonts w:ascii="Arial" w:hAnsi="Arial" w:cs="Arial"/>
        </w:rPr>
        <w:t xml:space="preserve"> </w:t>
      </w:r>
      <w:r w:rsidR="00DB36C4">
        <w:rPr>
          <w:rFonts w:ascii="Arial" w:hAnsi="Arial" w:cs="Arial"/>
        </w:rPr>
        <w:t>da análise de dados</w:t>
      </w:r>
      <w:r w:rsidR="00DB36C4">
        <w:t xml:space="preserve"> </w:t>
      </w:r>
      <w:r w:rsidR="00DB36C4">
        <w:rPr>
          <w:rFonts w:ascii="Arial" w:hAnsi="Arial" w:cs="Arial"/>
        </w:rPr>
        <w:t>dos ingressantes n</w:t>
      </w:r>
      <w:r w:rsidR="00DB36C4" w:rsidRPr="00DB36C4">
        <w:rPr>
          <w:rFonts w:ascii="Arial" w:hAnsi="Arial" w:cs="Arial"/>
        </w:rPr>
        <w:t>os programas</w:t>
      </w:r>
      <w:r w:rsidR="00DB36C4">
        <w:rPr>
          <w:rFonts w:ascii="Arial" w:hAnsi="Arial" w:cs="Arial"/>
        </w:rPr>
        <w:t>, para futuramente</w:t>
      </w:r>
      <w:r w:rsidR="00DB36C4" w:rsidRPr="00DB36C4">
        <w:rPr>
          <w:rFonts w:ascii="Arial" w:hAnsi="Arial" w:cs="Arial"/>
        </w:rPr>
        <w:t xml:space="preserve"> estabelece</w:t>
      </w:r>
      <w:r w:rsidR="00DB36C4">
        <w:rPr>
          <w:rFonts w:ascii="Arial" w:hAnsi="Arial" w:cs="Arial"/>
        </w:rPr>
        <w:t>r</w:t>
      </w:r>
      <w:r w:rsidR="00DB36C4" w:rsidRPr="00DB36C4">
        <w:rPr>
          <w:rFonts w:ascii="Arial" w:hAnsi="Arial" w:cs="Arial"/>
        </w:rPr>
        <w:t xml:space="preserve"> um paralelo </w:t>
      </w:r>
      <w:r w:rsidR="00DB36C4">
        <w:rPr>
          <w:rFonts w:ascii="Arial" w:hAnsi="Arial" w:cs="Arial"/>
        </w:rPr>
        <w:t>entre esses da</w:t>
      </w:r>
      <w:r w:rsidR="00DB36C4" w:rsidRPr="00DB36C4">
        <w:rPr>
          <w:rFonts w:ascii="Arial" w:hAnsi="Arial" w:cs="Arial"/>
        </w:rPr>
        <w:t xml:space="preserve">dos e os resultados da pesquisa em questão, </w:t>
      </w:r>
      <w:r w:rsidR="00DB36C4">
        <w:rPr>
          <w:rFonts w:ascii="Arial" w:hAnsi="Arial" w:cs="Arial"/>
        </w:rPr>
        <w:t>na sequência foram aplicados questionários ao</w:t>
      </w:r>
      <w:r w:rsidR="00B03F91">
        <w:rPr>
          <w:rFonts w:ascii="Arial" w:hAnsi="Arial" w:cs="Arial"/>
        </w:rPr>
        <w:t>s</w:t>
      </w:r>
      <w:r w:rsidR="00DB36C4">
        <w:rPr>
          <w:rFonts w:ascii="Arial" w:hAnsi="Arial" w:cs="Arial"/>
        </w:rPr>
        <w:t xml:space="preserve"> egressos</w:t>
      </w:r>
      <w:r w:rsidR="00DB36C4" w:rsidRPr="00DB36C4">
        <w:rPr>
          <w:rFonts w:ascii="Arial" w:hAnsi="Arial" w:cs="Arial"/>
        </w:rPr>
        <w:t>.</w:t>
      </w:r>
      <w:r w:rsidR="00DB36C4">
        <w:t xml:space="preserve"> </w:t>
      </w:r>
      <w:r w:rsidR="00B009F9" w:rsidRPr="00B009F9">
        <w:rPr>
          <w:rFonts w:ascii="Arial" w:hAnsi="Arial" w:cs="Arial"/>
        </w:rPr>
        <w:t xml:space="preserve"> Conforme Mattar</w:t>
      </w:r>
      <w:r w:rsidR="00B03F91">
        <w:rPr>
          <w:rFonts w:ascii="Arial" w:hAnsi="Arial" w:cs="Arial"/>
        </w:rPr>
        <w:t xml:space="preserve"> </w:t>
      </w:r>
      <w:r w:rsidR="00B009F9" w:rsidRPr="00B009F9">
        <w:rPr>
          <w:rFonts w:ascii="Arial" w:hAnsi="Arial" w:cs="Arial"/>
        </w:rPr>
        <w:t xml:space="preserve">(2009), a forma mais tradicional e corriqueira de obtenção de dados em pesquisa é através da comunicação com o detentor de dados e sua principal característica é que o dado é obtido através de declaração do próprio respondente. De acordo com Gil (2011), a elaboração do questionário consiste basicamente em traduzir os objetivos específicos da pesquisa em itens bem redigidos para que sejam alcançados plenamente. </w:t>
      </w:r>
    </w:p>
    <w:p w:rsidR="00B009F9" w:rsidRDefault="00B009F9" w:rsidP="00FA4622">
      <w:pPr>
        <w:spacing w:line="360" w:lineRule="auto"/>
        <w:ind w:firstLine="709"/>
        <w:jc w:val="both"/>
        <w:rPr>
          <w:rFonts w:ascii="Arial" w:hAnsi="Arial" w:cs="Arial"/>
        </w:rPr>
      </w:pPr>
      <w:r w:rsidRPr="00B009F9">
        <w:rPr>
          <w:rFonts w:ascii="Arial" w:hAnsi="Arial" w:cs="Arial"/>
        </w:rPr>
        <w:t xml:space="preserve">O </w:t>
      </w:r>
      <w:r w:rsidRPr="00B009F9">
        <w:rPr>
          <w:rFonts w:ascii="Arial" w:hAnsi="Arial" w:cs="Arial"/>
          <w:i/>
        </w:rPr>
        <w:t>corpus</w:t>
      </w:r>
      <w:r w:rsidRPr="00B009F9">
        <w:rPr>
          <w:rFonts w:ascii="Arial" w:hAnsi="Arial" w:cs="Arial"/>
        </w:rPr>
        <w:t xml:space="preserve"> da pesquisa compreendeu 496 egressos de progr</w:t>
      </w:r>
      <w:r w:rsidR="00F15C92">
        <w:rPr>
          <w:rFonts w:ascii="Arial" w:hAnsi="Arial" w:cs="Arial"/>
        </w:rPr>
        <w:t xml:space="preserve">amas de pós-graduação da </w:t>
      </w:r>
      <w:proofErr w:type="spellStart"/>
      <w:r w:rsidR="00F15C92">
        <w:rPr>
          <w:rFonts w:ascii="Arial" w:hAnsi="Arial" w:cs="Arial"/>
        </w:rPr>
        <w:t>Fafeod</w:t>
      </w:r>
      <w:proofErr w:type="spellEnd"/>
      <w:r w:rsidR="00F15C92">
        <w:rPr>
          <w:rFonts w:ascii="Arial" w:hAnsi="Arial" w:cs="Arial"/>
        </w:rPr>
        <w:t xml:space="preserve"> e da </w:t>
      </w:r>
      <w:r w:rsidRPr="00B009F9">
        <w:rPr>
          <w:rFonts w:ascii="Arial" w:hAnsi="Arial" w:cs="Arial"/>
        </w:rPr>
        <w:t>UFVJM que se titularam nos períodos de 1997 a 2001</w:t>
      </w:r>
      <w:r w:rsidR="00F15C92">
        <w:rPr>
          <w:rFonts w:ascii="Arial" w:hAnsi="Arial" w:cs="Arial"/>
        </w:rPr>
        <w:t>,</w:t>
      </w:r>
      <w:r w:rsidRPr="00B009F9">
        <w:rPr>
          <w:rFonts w:ascii="Arial" w:hAnsi="Arial" w:cs="Arial"/>
        </w:rPr>
        <w:t xml:space="preserve"> e</w:t>
      </w:r>
      <w:r w:rsidR="00EF62A3">
        <w:rPr>
          <w:rFonts w:ascii="Arial" w:hAnsi="Arial" w:cs="Arial"/>
        </w:rPr>
        <w:t xml:space="preserve"> </w:t>
      </w:r>
      <w:r w:rsidRPr="00B009F9">
        <w:rPr>
          <w:rFonts w:ascii="Arial" w:hAnsi="Arial" w:cs="Arial"/>
        </w:rPr>
        <w:t>2008 a 2015</w:t>
      </w:r>
      <w:r w:rsidR="00EF62A3">
        <w:rPr>
          <w:rFonts w:ascii="Arial" w:hAnsi="Arial" w:cs="Arial"/>
        </w:rPr>
        <w:t xml:space="preserve"> e f</w:t>
      </w:r>
      <w:r w:rsidRPr="00B009F9">
        <w:rPr>
          <w:rFonts w:ascii="Arial" w:hAnsi="Arial" w:cs="Arial"/>
        </w:rPr>
        <w:t>oram identificados no Sistema Integrado de Gestão Acadêmica (Siga) da UFVJM, na Plataforma Integrada para Gestão das</w:t>
      </w:r>
      <w:proofErr w:type="gramStart"/>
      <w:r w:rsidRPr="00B009F9">
        <w:rPr>
          <w:rFonts w:ascii="Arial" w:hAnsi="Arial" w:cs="Arial"/>
        </w:rPr>
        <w:t xml:space="preserve">  </w:t>
      </w:r>
      <w:proofErr w:type="gramEnd"/>
      <w:r w:rsidRPr="00B009F9">
        <w:rPr>
          <w:rFonts w:ascii="Arial" w:hAnsi="Arial" w:cs="Arial"/>
        </w:rPr>
        <w:t>Instituições Federais de Ensino Superior (</w:t>
      </w:r>
      <w:proofErr w:type="spellStart"/>
      <w:r w:rsidRPr="00B009F9">
        <w:rPr>
          <w:rFonts w:ascii="Arial" w:hAnsi="Arial" w:cs="Arial"/>
        </w:rPr>
        <w:t>PingIfes</w:t>
      </w:r>
      <w:proofErr w:type="spellEnd"/>
      <w:r w:rsidRPr="00B009F9">
        <w:rPr>
          <w:rFonts w:ascii="Arial" w:hAnsi="Arial" w:cs="Arial"/>
        </w:rPr>
        <w:t xml:space="preserve">) e nos arquivos da secretaria da  </w:t>
      </w:r>
      <w:proofErr w:type="spellStart"/>
      <w:r w:rsidRPr="00B009F9">
        <w:rPr>
          <w:rFonts w:ascii="Arial" w:hAnsi="Arial" w:cs="Arial"/>
        </w:rPr>
        <w:t>P</w:t>
      </w:r>
      <w:r w:rsidR="00F15C92">
        <w:rPr>
          <w:rFonts w:ascii="Arial" w:hAnsi="Arial" w:cs="Arial"/>
        </w:rPr>
        <w:t>ró-Reitoria</w:t>
      </w:r>
      <w:proofErr w:type="spellEnd"/>
      <w:r w:rsidR="00F15C92">
        <w:rPr>
          <w:rFonts w:ascii="Arial" w:hAnsi="Arial" w:cs="Arial"/>
        </w:rPr>
        <w:t xml:space="preserve"> de Pesquisa e Pós-graduação (P</w:t>
      </w:r>
      <w:r w:rsidRPr="00B009F9">
        <w:rPr>
          <w:rFonts w:ascii="Arial" w:hAnsi="Arial" w:cs="Arial"/>
        </w:rPr>
        <w:t>RPPG</w:t>
      </w:r>
      <w:r w:rsidR="00F15C92">
        <w:rPr>
          <w:rFonts w:ascii="Arial" w:hAnsi="Arial" w:cs="Arial"/>
        </w:rPr>
        <w:t>)</w:t>
      </w:r>
      <w:r w:rsidRPr="00B009F9">
        <w:rPr>
          <w:rFonts w:ascii="Arial" w:hAnsi="Arial" w:cs="Arial"/>
        </w:rPr>
        <w:t>. De modo a cumprir os objetivos desta pesquisa, o</w:t>
      </w:r>
      <w:r w:rsidR="00F15C92">
        <w:rPr>
          <w:rFonts w:ascii="Arial" w:hAnsi="Arial" w:cs="Arial"/>
        </w:rPr>
        <w:t xml:space="preserve"> questionário foi enviado aos egressos</w:t>
      </w:r>
      <w:r w:rsidRPr="00B009F9">
        <w:rPr>
          <w:rFonts w:ascii="Arial" w:hAnsi="Arial" w:cs="Arial"/>
        </w:rPr>
        <w:t xml:space="preserve">, via e-mail, </w:t>
      </w:r>
      <w:r w:rsidR="00F15C92">
        <w:rPr>
          <w:rFonts w:ascii="Arial" w:hAnsi="Arial" w:cs="Arial"/>
        </w:rPr>
        <w:t xml:space="preserve">e o questionário aplicado </w:t>
      </w:r>
      <w:r w:rsidRPr="00B009F9">
        <w:rPr>
          <w:rFonts w:ascii="Arial" w:hAnsi="Arial" w:cs="Arial"/>
        </w:rPr>
        <w:t xml:space="preserve">pelo Google </w:t>
      </w:r>
      <w:proofErr w:type="spellStart"/>
      <w:r w:rsidRPr="00B009F9">
        <w:rPr>
          <w:rFonts w:ascii="Arial" w:hAnsi="Arial" w:cs="Arial"/>
        </w:rPr>
        <w:t>Docs</w:t>
      </w:r>
      <w:proofErr w:type="spellEnd"/>
      <w:r w:rsidRPr="00B009F9">
        <w:rPr>
          <w:rFonts w:ascii="Arial" w:hAnsi="Arial" w:cs="Arial"/>
        </w:rPr>
        <w:t>, pacote de aplicativos do Google.</w:t>
      </w:r>
    </w:p>
    <w:p w:rsidR="00DB36C4" w:rsidRDefault="00DB36C4" w:rsidP="00FA4622">
      <w:pPr>
        <w:spacing w:line="360" w:lineRule="auto"/>
        <w:ind w:firstLine="709"/>
        <w:jc w:val="both"/>
        <w:rPr>
          <w:rFonts w:ascii="Arial" w:hAnsi="Arial" w:cs="Arial"/>
          <w:b/>
        </w:rPr>
      </w:pPr>
    </w:p>
    <w:p w:rsidR="00091AC7" w:rsidRDefault="00091AC7" w:rsidP="00FA4622">
      <w:pPr>
        <w:spacing w:line="360" w:lineRule="auto"/>
        <w:ind w:firstLine="709"/>
        <w:jc w:val="both"/>
        <w:rPr>
          <w:rFonts w:ascii="Arial" w:hAnsi="Arial" w:cs="Arial"/>
          <w:b/>
        </w:rPr>
      </w:pPr>
      <w:r w:rsidRPr="00091AC7">
        <w:rPr>
          <w:rFonts w:ascii="Arial" w:hAnsi="Arial" w:cs="Arial"/>
          <w:b/>
        </w:rPr>
        <w:t>Resultados</w:t>
      </w:r>
      <w:r w:rsidR="00DB36C4">
        <w:rPr>
          <w:rFonts w:ascii="Arial" w:hAnsi="Arial" w:cs="Arial"/>
          <w:b/>
        </w:rPr>
        <w:t xml:space="preserve"> e Discussão</w:t>
      </w:r>
    </w:p>
    <w:p w:rsidR="00581C94" w:rsidRPr="00203B30" w:rsidRDefault="00DB36C4" w:rsidP="00DB36C4">
      <w:pPr>
        <w:spacing w:line="360" w:lineRule="auto"/>
        <w:jc w:val="both"/>
        <w:rPr>
          <w:rFonts w:ascii="Arial" w:hAnsi="Arial" w:cs="Arial"/>
          <w:color w:val="4F81BD" w:themeColor="accent1"/>
        </w:rPr>
      </w:pPr>
      <w:r>
        <w:rPr>
          <w:rFonts w:ascii="Arial" w:hAnsi="Arial" w:cs="Arial"/>
          <w:b/>
        </w:rPr>
        <w:t xml:space="preserve">           </w:t>
      </w:r>
      <w:r w:rsidRPr="00DB36C4">
        <w:rPr>
          <w:rFonts w:ascii="Arial" w:hAnsi="Arial" w:cs="Arial"/>
        </w:rPr>
        <w:t>Atualm</w:t>
      </w:r>
      <w:r>
        <w:rPr>
          <w:rFonts w:ascii="Arial" w:hAnsi="Arial" w:cs="Arial"/>
        </w:rPr>
        <w:t>ente a UFVJM</w:t>
      </w:r>
      <w:r w:rsidR="007E66EE">
        <w:rPr>
          <w:rFonts w:ascii="Arial" w:hAnsi="Arial" w:cs="Arial"/>
        </w:rPr>
        <w:t xml:space="preserve"> oferece 1</w:t>
      </w:r>
      <w:r w:rsidRPr="00DB36C4">
        <w:rPr>
          <w:rFonts w:ascii="Arial" w:hAnsi="Arial" w:cs="Arial"/>
        </w:rPr>
        <w:t xml:space="preserve">2 programas </w:t>
      </w:r>
      <w:r w:rsidRPr="00DB36C4">
        <w:rPr>
          <w:rFonts w:ascii="Arial" w:hAnsi="Arial" w:cs="Arial"/>
          <w:i/>
        </w:rPr>
        <w:t>stricto sensu</w:t>
      </w:r>
      <w:r w:rsidR="007E66EE">
        <w:rPr>
          <w:rFonts w:ascii="Arial" w:hAnsi="Arial" w:cs="Arial"/>
        </w:rPr>
        <w:t>,</w:t>
      </w:r>
      <w:r w:rsidRPr="00DB36C4">
        <w:rPr>
          <w:rFonts w:ascii="Arial" w:hAnsi="Arial" w:cs="Arial"/>
        </w:rPr>
        <w:t xml:space="preserve"> nível de mestrado acadêmico, sete </w:t>
      </w:r>
      <w:r w:rsidR="00B03F91" w:rsidRPr="00B03F91">
        <w:rPr>
          <w:rFonts w:ascii="Arial" w:hAnsi="Arial" w:cs="Arial"/>
          <w:strike/>
        </w:rPr>
        <w:t>no</w:t>
      </w:r>
      <w:r w:rsidR="00B03F91">
        <w:rPr>
          <w:rFonts w:ascii="Arial" w:hAnsi="Arial" w:cs="Arial"/>
        </w:rPr>
        <w:t xml:space="preserve"> nível</w:t>
      </w:r>
      <w:r w:rsidRPr="00DB36C4">
        <w:rPr>
          <w:rFonts w:ascii="Arial" w:hAnsi="Arial" w:cs="Arial"/>
        </w:rPr>
        <w:t xml:space="preserve"> profissional, seis em nível de doutorado, e três em fase de avaliação final pela Capes. Entre esses programas de mestrado, Produção Vegetal, Ciência Florestal, Zootecnia, Odontologia, Multicêntrico em Ciências Fisiológicas, Química, Ciências Farmacêuticas, Biocombustíveis, Reabilitação e Desempenho Funcional e Biologia Animal, Ciência e Tecnologia de Alimentos, e Estudos Rurais são acadêmicos</w:t>
      </w:r>
      <w:r w:rsidR="00150770">
        <w:rPr>
          <w:rFonts w:ascii="Arial" w:hAnsi="Arial" w:cs="Arial"/>
        </w:rPr>
        <w:t>.</w:t>
      </w:r>
      <w:r w:rsidR="00F15C92">
        <w:rPr>
          <w:rFonts w:ascii="Arial" w:hAnsi="Arial" w:cs="Arial"/>
        </w:rPr>
        <w:t xml:space="preserve"> </w:t>
      </w:r>
      <w:r w:rsidR="00F15C92" w:rsidRPr="00203B30">
        <w:rPr>
          <w:rFonts w:ascii="Arial" w:hAnsi="Arial" w:cs="Arial"/>
          <w:color w:val="4F81BD" w:themeColor="accent1"/>
        </w:rPr>
        <w:t xml:space="preserve">Os programas </w:t>
      </w:r>
      <w:r w:rsidR="00203B30" w:rsidRPr="00203B30">
        <w:rPr>
          <w:rFonts w:ascii="Arial" w:hAnsi="Arial" w:cs="Arial"/>
          <w:color w:val="4F81BD" w:themeColor="accent1"/>
        </w:rPr>
        <w:t xml:space="preserve">de mestrado profissional </w:t>
      </w:r>
      <w:r w:rsidR="00942905">
        <w:rPr>
          <w:rFonts w:ascii="Arial" w:hAnsi="Arial" w:cs="Arial"/>
          <w:color w:val="4F81BD" w:themeColor="accent1"/>
        </w:rPr>
        <w:t xml:space="preserve">ofertados são: </w:t>
      </w:r>
      <w:r w:rsidR="00203B30" w:rsidRPr="00203B30">
        <w:rPr>
          <w:rFonts w:ascii="Arial" w:hAnsi="Arial" w:cs="Arial"/>
          <w:color w:val="4F81BD" w:themeColor="accent1"/>
        </w:rPr>
        <w:t xml:space="preserve">Saúde, Sociedade e </w:t>
      </w:r>
      <w:r w:rsidR="00203B30" w:rsidRPr="00203B30">
        <w:rPr>
          <w:rFonts w:ascii="Arial" w:hAnsi="Arial" w:cs="Arial"/>
          <w:color w:val="4F81BD" w:themeColor="accent1"/>
        </w:rPr>
        <w:lastRenderedPageBreak/>
        <w:t>Ambiente, Ensino em Saúde, Ciências Human</w:t>
      </w:r>
      <w:r w:rsidR="00203B30">
        <w:rPr>
          <w:rFonts w:ascii="Arial" w:hAnsi="Arial" w:cs="Arial"/>
          <w:color w:val="4F81BD" w:themeColor="accent1"/>
        </w:rPr>
        <w:t>a</w:t>
      </w:r>
      <w:r w:rsidR="00203B30" w:rsidRPr="00203B30">
        <w:rPr>
          <w:rFonts w:ascii="Arial" w:hAnsi="Arial" w:cs="Arial"/>
          <w:color w:val="4F81BD" w:themeColor="accent1"/>
        </w:rPr>
        <w:t>s</w:t>
      </w:r>
      <w:r w:rsidR="00203B30">
        <w:rPr>
          <w:rFonts w:ascii="Arial" w:hAnsi="Arial" w:cs="Arial"/>
          <w:color w:val="4F81BD" w:themeColor="accent1"/>
        </w:rPr>
        <w:t>, Educação</w:t>
      </w:r>
      <w:r w:rsidR="00B03F91">
        <w:rPr>
          <w:rFonts w:ascii="Arial" w:hAnsi="Arial" w:cs="Arial"/>
          <w:color w:val="4F81BD" w:themeColor="accent1"/>
        </w:rPr>
        <w:t>, Tecnologia, Ambiente e Sociedade,</w:t>
      </w:r>
      <w:r w:rsidR="00D0312E">
        <w:rPr>
          <w:rFonts w:ascii="Arial" w:hAnsi="Arial" w:cs="Arial"/>
          <w:color w:val="4F81BD" w:themeColor="accent1"/>
        </w:rPr>
        <w:t xml:space="preserve"> Matemática em Rede Nacional e Administração Pública.</w:t>
      </w:r>
    </w:p>
    <w:p w:rsidR="00581C94" w:rsidRDefault="00581C94" w:rsidP="00581C94">
      <w:pPr>
        <w:spacing w:line="360" w:lineRule="auto"/>
        <w:jc w:val="both"/>
        <w:rPr>
          <w:rFonts w:ascii="Arial" w:hAnsi="Arial" w:cs="Arial"/>
          <w:shd w:val="clear" w:color="auto" w:fill="FFFFFF"/>
        </w:rPr>
      </w:pPr>
      <w:r>
        <w:rPr>
          <w:rFonts w:ascii="Arial" w:hAnsi="Arial" w:cs="Arial"/>
        </w:rPr>
        <w:t xml:space="preserve">               </w:t>
      </w:r>
      <w:r w:rsidR="00F15C92">
        <w:rPr>
          <w:rFonts w:ascii="Arial" w:hAnsi="Arial" w:cs="Arial"/>
        </w:rPr>
        <w:t>Em nível de doutorado a universidade</w:t>
      </w:r>
      <w:r w:rsidR="00942905">
        <w:rPr>
          <w:rFonts w:ascii="Arial" w:hAnsi="Arial" w:cs="Arial"/>
        </w:rPr>
        <w:t xml:space="preserve"> oferta</w:t>
      </w:r>
      <w:r w:rsidR="00F15C92">
        <w:rPr>
          <w:rFonts w:ascii="Arial" w:hAnsi="Arial" w:cs="Arial"/>
        </w:rPr>
        <w:t xml:space="preserve"> os programas</w:t>
      </w:r>
      <w:r w:rsidRPr="00581C94">
        <w:rPr>
          <w:rFonts w:ascii="Arial" w:hAnsi="Arial" w:cs="Arial"/>
        </w:rPr>
        <w:t xml:space="preserve">: Multicêntrico em Ciências Fisiológicas, Biocombustíveis, Produção Vegetal, Ciência Florestal, Odontologia, Multicêntrico em Química de Minas Gerais. Devemos atentar que são programas mais recentes em comparação com os mestrados acadêmicos e que </w:t>
      </w:r>
      <w:proofErr w:type="gramStart"/>
      <w:r w:rsidRPr="00581C94">
        <w:rPr>
          <w:rFonts w:ascii="Arial" w:hAnsi="Arial" w:cs="Arial"/>
        </w:rPr>
        <w:t>entram</w:t>
      </w:r>
      <w:proofErr w:type="gramEnd"/>
      <w:r w:rsidRPr="00581C94">
        <w:rPr>
          <w:rFonts w:ascii="Arial" w:hAnsi="Arial" w:cs="Arial"/>
        </w:rPr>
        <w:t xml:space="preserve"> na estatística de egressos titulados apenas o programa de doutorado Multicêntrico em Ciências Fisiológicas,</w:t>
      </w:r>
      <w:r w:rsidRPr="00581C94">
        <w:rPr>
          <w:rFonts w:ascii="Arial" w:hAnsi="Arial" w:cs="Arial"/>
          <w:color w:val="333333"/>
          <w:shd w:val="clear" w:color="auto" w:fill="FFFFFF"/>
        </w:rPr>
        <w:t xml:space="preserve"> </w:t>
      </w:r>
      <w:r w:rsidRPr="00581C94">
        <w:rPr>
          <w:rFonts w:ascii="Arial" w:hAnsi="Arial" w:cs="Arial"/>
          <w:shd w:val="clear" w:color="auto" w:fill="FFFFFF"/>
        </w:rPr>
        <w:t xml:space="preserve">coordenado e proposto pela Sociedade Brasileira de Fisiologia, e o Doutorado em Biocombustíveis, programa </w:t>
      </w:r>
      <w:proofErr w:type="spellStart"/>
      <w:r w:rsidRPr="00581C94">
        <w:rPr>
          <w:rFonts w:ascii="Arial" w:hAnsi="Arial" w:cs="Arial"/>
          <w:shd w:val="clear" w:color="auto" w:fill="FFFFFF"/>
        </w:rPr>
        <w:t>bi-institucional</w:t>
      </w:r>
      <w:proofErr w:type="spellEnd"/>
      <w:r w:rsidRPr="00581C94">
        <w:rPr>
          <w:rFonts w:ascii="Arial" w:hAnsi="Arial" w:cs="Arial"/>
          <w:shd w:val="clear" w:color="auto" w:fill="FFFFFF"/>
        </w:rPr>
        <w:t xml:space="preserve"> constituído por associação ampla entre a Universidade Federal dos Vales do Jequitinhonha e Mucuri e a Universidade Federal de Uberlândia.</w:t>
      </w:r>
    </w:p>
    <w:p w:rsidR="00581C94" w:rsidRPr="00D0312E" w:rsidRDefault="00150770" w:rsidP="00150770">
      <w:pPr>
        <w:spacing w:line="360" w:lineRule="auto"/>
        <w:jc w:val="both"/>
        <w:textAlignment w:val="baseline"/>
        <w:rPr>
          <w:rFonts w:ascii="Arial" w:hAnsi="Arial" w:cs="Arial"/>
          <w:strike/>
          <w:color w:val="000000"/>
        </w:rPr>
      </w:pPr>
      <w:r w:rsidRPr="00D0312E">
        <w:rPr>
          <w:rFonts w:ascii="Arial" w:hAnsi="Arial" w:cs="Arial"/>
          <w:strike/>
          <w:shd w:val="clear" w:color="auto" w:fill="FFFFFF"/>
        </w:rPr>
        <w:t xml:space="preserve">             </w:t>
      </w:r>
      <w:r w:rsidR="00581C94" w:rsidRPr="00D0312E">
        <w:rPr>
          <w:rFonts w:ascii="Arial" w:hAnsi="Arial" w:cs="Arial"/>
          <w:strike/>
          <w:color w:val="000000"/>
        </w:rPr>
        <w:t xml:space="preserve">Nesse sentido, a </w:t>
      </w:r>
      <w:r w:rsidR="007E66EE" w:rsidRPr="00D0312E">
        <w:rPr>
          <w:rFonts w:ascii="Arial" w:hAnsi="Arial" w:cs="Arial"/>
          <w:strike/>
          <w:color w:val="000000"/>
        </w:rPr>
        <w:t>U</w:t>
      </w:r>
      <w:r w:rsidR="003E457B" w:rsidRPr="00D0312E">
        <w:rPr>
          <w:rFonts w:ascii="Arial" w:hAnsi="Arial" w:cs="Arial"/>
          <w:strike/>
          <w:color w:val="000000"/>
        </w:rPr>
        <w:t>FVJM</w:t>
      </w:r>
      <w:r w:rsidR="00581C94" w:rsidRPr="00D0312E">
        <w:rPr>
          <w:rFonts w:ascii="Arial" w:hAnsi="Arial" w:cs="Arial"/>
          <w:strike/>
          <w:color w:val="000000"/>
        </w:rPr>
        <w:t xml:space="preserve"> tem buscado desenvolver e estimular a realização de cursos de pós-graduação e, </w:t>
      </w:r>
    </w:p>
    <w:p w:rsidR="00760C07" w:rsidRPr="00D0312E" w:rsidRDefault="00760C07" w:rsidP="00581C94">
      <w:pPr>
        <w:spacing w:line="360" w:lineRule="auto"/>
        <w:ind w:firstLine="709"/>
        <w:jc w:val="both"/>
        <w:textAlignment w:val="baseline"/>
        <w:rPr>
          <w:rFonts w:ascii="Arial" w:hAnsi="Arial" w:cs="Arial"/>
          <w:strike/>
          <w:color w:val="000000"/>
        </w:rPr>
      </w:pPr>
    </w:p>
    <w:p w:rsidR="00581C94" w:rsidRPr="00D0312E" w:rsidRDefault="00581C94" w:rsidP="00150770">
      <w:pPr>
        <w:ind w:left="2268"/>
        <w:jc w:val="both"/>
        <w:rPr>
          <w:rFonts w:ascii="Arial" w:hAnsi="Arial" w:cs="Arial"/>
          <w:strike/>
          <w:sz w:val="20"/>
          <w:szCs w:val="20"/>
        </w:rPr>
      </w:pPr>
      <w:proofErr w:type="gramStart"/>
      <w:r w:rsidRPr="00D0312E">
        <w:rPr>
          <w:rFonts w:ascii="Arial" w:hAnsi="Arial" w:cs="Arial"/>
          <w:strike/>
          <w:sz w:val="20"/>
          <w:szCs w:val="20"/>
        </w:rPr>
        <w:t>esse</w:t>
      </w:r>
      <w:proofErr w:type="gramEnd"/>
      <w:r w:rsidRPr="00D0312E">
        <w:rPr>
          <w:rFonts w:ascii="Arial" w:hAnsi="Arial" w:cs="Arial"/>
          <w:strike/>
          <w:sz w:val="20"/>
          <w:szCs w:val="20"/>
        </w:rPr>
        <w:t xml:space="preserve"> panorama é reflexo do desenvolvimento e avanço de políticas públicas voltadas para a pós-graduação no Brasil. Da mesma forma, esse desenvolvimento pode ser também decorrente das mudanças da sociedade, que trouxeram as políticas públicas para o centro dos debates sociopolíticos.(LINCH, RIBEIRO E GUIDO, 2013, p.148).</w:t>
      </w:r>
    </w:p>
    <w:p w:rsidR="00581C94" w:rsidRPr="00D0312E" w:rsidRDefault="00581C94" w:rsidP="00581C94">
      <w:pPr>
        <w:spacing w:line="360" w:lineRule="auto"/>
        <w:ind w:left="2268"/>
        <w:jc w:val="both"/>
        <w:rPr>
          <w:rFonts w:ascii="Arial" w:hAnsi="Arial" w:cs="Arial"/>
          <w:strike/>
          <w:sz w:val="20"/>
          <w:szCs w:val="20"/>
        </w:rPr>
      </w:pPr>
    </w:p>
    <w:p w:rsidR="00581C94" w:rsidRPr="00D0312E" w:rsidRDefault="00581C94" w:rsidP="00581C94">
      <w:pPr>
        <w:spacing w:line="360" w:lineRule="auto"/>
        <w:ind w:firstLine="709"/>
        <w:jc w:val="both"/>
        <w:rPr>
          <w:rFonts w:ascii="Arial" w:hAnsi="Arial" w:cs="Arial"/>
          <w:strike/>
        </w:rPr>
      </w:pPr>
      <w:r w:rsidRPr="00D0312E">
        <w:rPr>
          <w:rFonts w:ascii="Arial" w:hAnsi="Arial" w:cs="Arial"/>
          <w:strike/>
        </w:rPr>
        <w:t>Os mesmos autores afirmam ainda que os cursos de mestrado e doutorado são considerados como representativos na produção de conhecimentos, potencializando o crescimento das pós-graduações e proporcionando visibilidade na área do conhecimento, qualificando profissionais das áreas de ensino, gestão, pesquisa e inovando e consolidando novas tecnologias.</w:t>
      </w:r>
    </w:p>
    <w:p w:rsidR="00581C94" w:rsidRPr="00D0312E" w:rsidRDefault="00581C94" w:rsidP="00581C94">
      <w:pPr>
        <w:spacing w:line="360" w:lineRule="auto"/>
        <w:ind w:firstLine="709"/>
        <w:jc w:val="both"/>
        <w:rPr>
          <w:rFonts w:ascii="Arial" w:hAnsi="Arial" w:cs="Arial"/>
          <w:strike/>
        </w:rPr>
      </w:pPr>
      <w:r w:rsidRPr="00D0312E">
        <w:rPr>
          <w:rFonts w:ascii="Arial" w:hAnsi="Arial" w:cs="Arial"/>
          <w:strike/>
        </w:rPr>
        <w:t>No que se refere ao mercado de traba</w:t>
      </w:r>
      <w:r w:rsidR="00D0312E" w:rsidRPr="00D0312E">
        <w:rPr>
          <w:rFonts w:ascii="Arial" w:hAnsi="Arial" w:cs="Arial"/>
          <w:strike/>
        </w:rPr>
        <w:t xml:space="preserve">lho atual, os autores </w:t>
      </w:r>
      <w:proofErr w:type="spellStart"/>
      <w:r w:rsidR="00D0312E" w:rsidRPr="00D0312E">
        <w:rPr>
          <w:rFonts w:ascii="Arial" w:hAnsi="Arial" w:cs="Arial"/>
          <w:strike/>
        </w:rPr>
        <w:t>Ortigoza</w:t>
      </w:r>
      <w:proofErr w:type="spellEnd"/>
      <w:r w:rsidR="00D0312E" w:rsidRPr="00D0312E">
        <w:rPr>
          <w:rFonts w:ascii="Arial" w:hAnsi="Arial" w:cs="Arial"/>
          <w:strike/>
        </w:rPr>
        <w:t xml:space="preserve"> </w:t>
      </w:r>
      <w:proofErr w:type="gramStart"/>
      <w:r w:rsidR="00D0312E" w:rsidRPr="00D0312E">
        <w:rPr>
          <w:rFonts w:ascii="Arial" w:hAnsi="Arial" w:cs="Arial"/>
          <w:strike/>
        </w:rPr>
        <w:t>et</w:t>
      </w:r>
      <w:proofErr w:type="gramEnd"/>
      <w:r w:rsidRPr="00D0312E">
        <w:rPr>
          <w:rFonts w:ascii="Arial" w:hAnsi="Arial" w:cs="Arial"/>
          <w:strike/>
        </w:rPr>
        <w:t xml:space="preserve"> </w:t>
      </w:r>
      <w:r w:rsidR="00D0312E" w:rsidRPr="00D0312E">
        <w:rPr>
          <w:rFonts w:ascii="Arial" w:hAnsi="Arial" w:cs="Arial"/>
          <w:strike/>
        </w:rPr>
        <w:t>al</w:t>
      </w:r>
      <w:r w:rsidRPr="00D0312E">
        <w:rPr>
          <w:rFonts w:ascii="Arial" w:hAnsi="Arial" w:cs="Arial"/>
          <w:strike/>
        </w:rPr>
        <w:t>(2012, p. 245) relatam que</w:t>
      </w:r>
    </w:p>
    <w:p w:rsidR="007E66EE" w:rsidRPr="00D0312E" w:rsidRDefault="007E66EE" w:rsidP="00581C94">
      <w:pPr>
        <w:spacing w:line="360" w:lineRule="auto"/>
        <w:ind w:firstLine="709"/>
        <w:jc w:val="both"/>
        <w:rPr>
          <w:rFonts w:ascii="Arial" w:hAnsi="Arial" w:cs="Arial"/>
          <w:strike/>
        </w:rPr>
      </w:pPr>
    </w:p>
    <w:p w:rsidR="00581C94" w:rsidRPr="00D0312E" w:rsidRDefault="00581C94" w:rsidP="00581C94">
      <w:pPr>
        <w:ind w:left="2268"/>
        <w:jc w:val="both"/>
        <w:rPr>
          <w:rFonts w:ascii="Arial" w:hAnsi="Arial" w:cs="Arial"/>
          <w:strike/>
          <w:sz w:val="20"/>
          <w:szCs w:val="20"/>
        </w:rPr>
      </w:pPr>
      <w:r w:rsidRPr="00D0312E">
        <w:rPr>
          <w:rFonts w:ascii="Arial" w:hAnsi="Arial" w:cs="Arial"/>
          <w:strike/>
          <w:sz w:val="20"/>
          <w:szCs w:val="20"/>
        </w:rPr>
        <w:t>[...] o cenário global do mercado de trabalho, apresenta uma competitividade muito acirrada e os profissionais devem buscar sempre ampliar suas competências e qualificações, buscando diferenciais, portanto a atuação profissional dos egressos</w:t>
      </w:r>
      <w:proofErr w:type="gramStart"/>
      <w:r w:rsidRPr="00D0312E">
        <w:rPr>
          <w:rFonts w:ascii="Arial" w:hAnsi="Arial" w:cs="Arial"/>
          <w:strike/>
          <w:sz w:val="20"/>
          <w:szCs w:val="20"/>
        </w:rPr>
        <w:t xml:space="preserve">  </w:t>
      </w:r>
      <w:proofErr w:type="gramEnd"/>
      <w:r w:rsidRPr="00D0312E">
        <w:rPr>
          <w:rFonts w:ascii="Arial" w:hAnsi="Arial" w:cs="Arial"/>
          <w:strike/>
          <w:sz w:val="20"/>
          <w:szCs w:val="20"/>
        </w:rPr>
        <w:t>é fator importante na dimensão do processo de avaliação dos programas de pós-graduação.</w:t>
      </w:r>
      <w:r w:rsidR="00D0312E" w:rsidRPr="00D0312E">
        <w:rPr>
          <w:rFonts w:ascii="Arial" w:hAnsi="Arial" w:cs="Arial"/>
          <w:strike/>
          <w:sz w:val="20"/>
          <w:szCs w:val="20"/>
        </w:rPr>
        <w:t>(ORTIGOZA ET AL, 2012, p.245)</w:t>
      </w:r>
    </w:p>
    <w:p w:rsidR="00581C94" w:rsidRPr="00D0312E" w:rsidRDefault="00581C94" w:rsidP="00581C94">
      <w:pPr>
        <w:ind w:left="2268"/>
        <w:jc w:val="both"/>
        <w:rPr>
          <w:rFonts w:ascii="Arial" w:hAnsi="Arial" w:cs="Arial"/>
          <w:strike/>
          <w:sz w:val="20"/>
          <w:szCs w:val="20"/>
        </w:rPr>
      </w:pPr>
    </w:p>
    <w:p w:rsidR="00581C94" w:rsidRDefault="007E66EE" w:rsidP="003E457B">
      <w:pPr>
        <w:spacing w:line="360" w:lineRule="auto"/>
        <w:ind w:firstLine="709"/>
        <w:jc w:val="both"/>
        <w:rPr>
          <w:rFonts w:ascii="Arial" w:hAnsi="Arial" w:cs="Arial"/>
        </w:rPr>
      </w:pPr>
      <w:r w:rsidRPr="00D0312E">
        <w:rPr>
          <w:rFonts w:ascii="Arial" w:hAnsi="Arial" w:cs="Arial"/>
          <w:strike/>
        </w:rPr>
        <w:lastRenderedPageBreak/>
        <w:t>Por conseguinte,</w:t>
      </w:r>
      <w:r>
        <w:rPr>
          <w:rFonts w:ascii="Arial" w:hAnsi="Arial" w:cs="Arial"/>
        </w:rPr>
        <w:t xml:space="preserve"> </w:t>
      </w:r>
      <w:r w:rsidR="00D0312E" w:rsidRPr="00D0312E">
        <w:rPr>
          <w:rFonts w:ascii="Arial" w:hAnsi="Arial" w:cs="Arial"/>
          <w:color w:val="4F81BD" w:themeColor="accent1"/>
        </w:rPr>
        <w:t>A</w:t>
      </w:r>
      <w:r>
        <w:rPr>
          <w:rFonts w:ascii="Arial" w:hAnsi="Arial" w:cs="Arial"/>
        </w:rPr>
        <w:t xml:space="preserve"> universidade es</w:t>
      </w:r>
      <w:r w:rsidR="00581C94" w:rsidRPr="00581C94">
        <w:rPr>
          <w:rFonts w:ascii="Arial" w:hAnsi="Arial" w:cs="Arial"/>
        </w:rPr>
        <w:t>tá vivendo o tempo de construção de uma nova cultura na expectativa de que ela dê respostas condizentes ao status alcançado, que aponte seu papel no novo cenário do século XXI, o que significa dar respostas à altura de seu compromisso com a difusão e a construção do conhecimento, com a formação do cidadão para que exerça suas responsabilidades sociais, políticas, culturais e éticas.</w:t>
      </w:r>
    </w:p>
    <w:p w:rsidR="00913823" w:rsidRDefault="00D0312E" w:rsidP="00913823">
      <w:pPr>
        <w:spacing w:line="360" w:lineRule="auto"/>
        <w:ind w:firstLine="709"/>
        <w:jc w:val="both"/>
        <w:rPr>
          <w:rFonts w:ascii="Arial" w:hAnsi="Arial" w:cs="Arial"/>
        </w:rPr>
      </w:pPr>
      <w:r>
        <w:rPr>
          <w:rFonts w:ascii="Arial" w:hAnsi="Arial" w:cs="Arial"/>
          <w:color w:val="4F81BD" w:themeColor="accent1"/>
        </w:rPr>
        <w:t>Inicialmente, reportei-me ao quantitativo de ingressantes p</w:t>
      </w:r>
      <w:r>
        <w:rPr>
          <w:rFonts w:ascii="Arial" w:hAnsi="Arial" w:cs="Arial"/>
        </w:rPr>
        <w:t xml:space="preserve">ara contextualização da </w:t>
      </w:r>
      <w:r w:rsidRPr="00D0312E">
        <w:rPr>
          <w:rFonts w:ascii="Arial" w:hAnsi="Arial" w:cs="Arial"/>
          <w:strike/>
        </w:rPr>
        <w:t>minha</w:t>
      </w:r>
      <w:r>
        <w:rPr>
          <w:rFonts w:ascii="Arial" w:hAnsi="Arial" w:cs="Arial"/>
        </w:rPr>
        <w:t xml:space="preserve"> pesquisa. </w:t>
      </w:r>
      <w:r w:rsidRPr="00D0312E">
        <w:rPr>
          <w:rFonts w:ascii="Arial" w:hAnsi="Arial" w:cs="Arial"/>
          <w:color w:val="4F81BD" w:themeColor="accent1"/>
        </w:rPr>
        <w:t>Foram coletados</w:t>
      </w:r>
      <w:r w:rsidR="00913823" w:rsidRPr="00D0312E">
        <w:rPr>
          <w:rFonts w:ascii="Arial" w:hAnsi="Arial" w:cs="Arial"/>
          <w:color w:val="4F81BD" w:themeColor="accent1"/>
        </w:rPr>
        <w:t xml:space="preserve"> </w:t>
      </w:r>
      <w:r w:rsidR="00913823">
        <w:rPr>
          <w:rFonts w:ascii="Arial" w:hAnsi="Arial" w:cs="Arial"/>
        </w:rPr>
        <w:t>dados de 977</w:t>
      </w:r>
      <w:r w:rsidR="00913823" w:rsidRPr="00913823">
        <w:rPr>
          <w:rFonts w:ascii="Arial" w:hAnsi="Arial" w:cs="Arial"/>
        </w:rPr>
        <w:t xml:space="preserve"> alunos ingressantes no programa de mestrado, no período de 1994 a 2001, e de ingressantes nos mestrados e de doutorados, de 2006 a 2015, no Sistema Integrado de Gestão acadêmica (SIGA)</w:t>
      </w:r>
      <w:r w:rsidR="00913823">
        <w:rPr>
          <w:rFonts w:ascii="Arial" w:hAnsi="Arial" w:cs="Arial"/>
        </w:rPr>
        <w:t xml:space="preserve"> da UFVJM.</w:t>
      </w:r>
    </w:p>
    <w:p w:rsidR="009F68A6" w:rsidRDefault="00913823" w:rsidP="009F68A6">
      <w:pPr>
        <w:spacing w:line="360" w:lineRule="auto"/>
        <w:ind w:firstLine="709"/>
        <w:jc w:val="both"/>
        <w:rPr>
          <w:rFonts w:ascii="Arial" w:hAnsi="Arial" w:cs="Arial"/>
        </w:rPr>
      </w:pPr>
      <w:r>
        <w:rPr>
          <w:rFonts w:ascii="Arial" w:hAnsi="Arial" w:cs="Arial"/>
        </w:rPr>
        <w:t>Desse t</w:t>
      </w:r>
      <w:r w:rsidR="007E66EE">
        <w:rPr>
          <w:rFonts w:ascii="Arial" w:hAnsi="Arial" w:cs="Arial"/>
        </w:rPr>
        <w:t>otal, 547 são do sexo feminino.</w:t>
      </w:r>
      <w:r w:rsidR="009F68A6">
        <w:rPr>
          <w:rFonts w:ascii="Arial" w:hAnsi="Arial" w:cs="Arial"/>
        </w:rPr>
        <w:t xml:space="preserve"> </w:t>
      </w:r>
      <w:r w:rsidRPr="00913823">
        <w:rPr>
          <w:rFonts w:ascii="Arial" w:hAnsi="Arial" w:cs="Arial"/>
        </w:rPr>
        <w:t xml:space="preserve">Conforme Sampaio e Velloso (2009), a expansão da graduação, já nos anos 70, e mais recentemente da pós-graduação </w:t>
      </w:r>
      <w:r w:rsidRPr="00913823">
        <w:rPr>
          <w:rFonts w:ascii="Arial" w:hAnsi="Arial" w:cs="Arial"/>
          <w:i/>
        </w:rPr>
        <w:t>stricto sensu</w:t>
      </w:r>
      <w:r w:rsidRPr="00913823">
        <w:rPr>
          <w:rFonts w:ascii="Arial" w:hAnsi="Arial" w:cs="Arial"/>
        </w:rPr>
        <w:t xml:space="preserve">, sobretudo a partir dos anos noventa, revelam um aumento na presença das mulheres nesses níveis de ensino. Assim, também na UFVJM, o número de alunos do sexo feminino é maior na pós-graduação. Na maior parte dos programas, o número de pessoas do sexo feminino supera o do sexo masculino. Em boa parte dos programas, o percentual feminino chega a atingir até 70% </w:t>
      </w:r>
      <w:r w:rsidR="009F68A6">
        <w:rPr>
          <w:rFonts w:ascii="Arial" w:hAnsi="Arial" w:cs="Arial"/>
        </w:rPr>
        <w:t>do total de alunos matriculados.</w:t>
      </w:r>
    </w:p>
    <w:p w:rsidR="009F68A6" w:rsidRPr="009F68A6" w:rsidRDefault="00AD1771" w:rsidP="00432FCC">
      <w:pPr>
        <w:spacing w:line="360" w:lineRule="auto"/>
        <w:ind w:firstLine="709"/>
        <w:jc w:val="both"/>
        <w:rPr>
          <w:rFonts w:ascii="Arial" w:hAnsi="Arial" w:cs="Arial"/>
        </w:rPr>
      </w:pPr>
      <w:r>
        <w:rPr>
          <w:rFonts w:ascii="Arial" w:hAnsi="Arial" w:cs="Arial"/>
        </w:rPr>
        <w:t>Embora tenha apresentado v</w:t>
      </w:r>
      <w:r w:rsidRPr="00AD1771">
        <w:rPr>
          <w:rFonts w:ascii="Arial" w:hAnsi="Arial" w:cs="Arial"/>
          <w:color w:val="4F81BD" w:themeColor="accent1"/>
        </w:rPr>
        <w:t>ariadas</w:t>
      </w:r>
      <w:r w:rsidR="009F68A6" w:rsidRPr="009F68A6">
        <w:rPr>
          <w:rFonts w:ascii="Arial" w:hAnsi="Arial" w:cs="Arial"/>
        </w:rPr>
        <w:t xml:space="preserve"> estatísticas do desenvolvimento da pós-graduação no Brasil, o </w:t>
      </w:r>
      <w:r w:rsidR="00432FCC">
        <w:rPr>
          <w:rFonts w:ascii="Arial" w:hAnsi="Arial" w:cs="Arial"/>
        </w:rPr>
        <w:t>Plano Nacional de Pós-Graduação (</w:t>
      </w:r>
      <w:r w:rsidR="009F68A6" w:rsidRPr="009F68A6">
        <w:rPr>
          <w:rFonts w:ascii="Arial" w:hAnsi="Arial" w:cs="Arial"/>
        </w:rPr>
        <w:t>PNPG</w:t>
      </w:r>
      <w:r w:rsidR="00432FCC">
        <w:rPr>
          <w:rFonts w:ascii="Arial" w:hAnsi="Arial" w:cs="Arial"/>
        </w:rPr>
        <w:t>)</w:t>
      </w:r>
      <w:r w:rsidR="009F68A6" w:rsidRPr="009F68A6">
        <w:rPr>
          <w:rFonts w:ascii="Arial" w:hAnsi="Arial" w:cs="Arial"/>
        </w:rPr>
        <w:t xml:space="preserve"> 2011-2020 não apresentou informações por sexo referente aos discentes da pós-graduação.</w:t>
      </w:r>
    </w:p>
    <w:p w:rsidR="009F68A6" w:rsidRDefault="009F68A6" w:rsidP="00432FCC">
      <w:pPr>
        <w:spacing w:line="360" w:lineRule="auto"/>
        <w:ind w:firstLine="709"/>
        <w:jc w:val="both"/>
        <w:rPr>
          <w:rFonts w:ascii="Arial" w:hAnsi="Arial" w:cs="Arial"/>
        </w:rPr>
      </w:pPr>
      <w:r w:rsidRPr="009F68A6">
        <w:rPr>
          <w:rFonts w:ascii="Arial" w:hAnsi="Arial" w:cs="Arial"/>
        </w:rPr>
        <w:t>Segundo análises feitas por Artes (201-</w:t>
      </w:r>
      <w:r>
        <w:rPr>
          <w:rFonts w:ascii="Arial" w:hAnsi="Arial" w:cs="Arial"/>
        </w:rPr>
        <w:t>, p.8</w:t>
      </w:r>
      <w:r w:rsidRPr="009F68A6">
        <w:rPr>
          <w:rFonts w:ascii="Arial" w:hAnsi="Arial" w:cs="Arial"/>
        </w:rPr>
        <w:t>) em comparações entre os Censos Demográficos de 2000 e 2010,</w:t>
      </w:r>
    </w:p>
    <w:p w:rsidR="00D0312E" w:rsidRPr="009F68A6" w:rsidRDefault="00D0312E" w:rsidP="00432FCC">
      <w:pPr>
        <w:spacing w:line="360" w:lineRule="auto"/>
        <w:ind w:firstLine="709"/>
        <w:jc w:val="both"/>
        <w:rPr>
          <w:rFonts w:ascii="Arial" w:hAnsi="Arial" w:cs="Arial"/>
        </w:rPr>
      </w:pPr>
    </w:p>
    <w:p w:rsidR="009F68A6" w:rsidRDefault="009F68A6" w:rsidP="00305953">
      <w:pPr>
        <w:ind w:left="2268"/>
        <w:jc w:val="both"/>
        <w:rPr>
          <w:rFonts w:ascii="Arial" w:hAnsi="Arial" w:cs="Arial"/>
        </w:rPr>
      </w:pPr>
      <w:proofErr w:type="gramStart"/>
      <w:r w:rsidRPr="009F68A6">
        <w:rPr>
          <w:rFonts w:ascii="Arial" w:hAnsi="Arial" w:cs="Arial"/>
          <w:sz w:val="20"/>
          <w:szCs w:val="20"/>
        </w:rPr>
        <w:t>enquanto</w:t>
      </w:r>
      <w:proofErr w:type="gramEnd"/>
      <w:r w:rsidRPr="009F68A6">
        <w:rPr>
          <w:rFonts w:ascii="Arial" w:hAnsi="Arial" w:cs="Arial"/>
          <w:sz w:val="20"/>
          <w:szCs w:val="20"/>
        </w:rPr>
        <w:t xml:space="preserve"> a população brasileira cresceu 12,3%, o número de alunos na pós-graduação apresentou um aumento de 57,1%. As mulheres, que já eram maioria em 2000 nos cursos de pós-graduação ampliaram um pouco a vantagem: enquanto o crescimento da participação de alunos do sexo masculino no período foi da ordem de 52,3%, para os do sexo feminino o índice chega a 61,5</w:t>
      </w:r>
      <w:r>
        <w:rPr>
          <w:rFonts w:ascii="Arial" w:hAnsi="Arial" w:cs="Arial"/>
          <w:sz w:val="20"/>
          <w:szCs w:val="20"/>
        </w:rPr>
        <w:t>%</w:t>
      </w:r>
      <w:proofErr w:type="gramStart"/>
      <w:r w:rsidR="00D0312E">
        <w:rPr>
          <w:rFonts w:ascii="Arial" w:hAnsi="Arial" w:cs="Arial"/>
          <w:sz w:val="20"/>
          <w:szCs w:val="20"/>
        </w:rPr>
        <w:t>(</w:t>
      </w:r>
      <w:proofErr w:type="gramEnd"/>
      <w:r w:rsidR="00D0312E">
        <w:rPr>
          <w:rFonts w:ascii="Arial" w:hAnsi="Arial" w:cs="Arial"/>
          <w:sz w:val="20"/>
          <w:szCs w:val="20"/>
        </w:rPr>
        <w:t>ARTES, 201-,p.8)</w:t>
      </w:r>
    </w:p>
    <w:p w:rsidR="009F68A6" w:rsidRDefault="009F68A6" w:rsidP="009F68A6">
      <w:pPr>
        <w:ind w:left="2268"/>
        <w:jc w:val="both"/>
        <w:rPr>
          <w:rFonts w:ascii="Arial" w:hAnsi="Arial" w:cs="Arial"/>
        </w:rPr>
      </w:pPr>
    </w:p>
    <w:p w:rsidR="009F68A6" w:rsidRPr="009F68A6" w:rsidRDefault="009F68A6" w:rsidP="009F68A6">
      <w:pPr>
        <w:spacing w:line="360" w:lineRule="auto"/>
        <w:ind w:firstLine="709"/>
        <w:jc w:val="both"/>
        <w:rPr>
          <w:rFonts w:ascii="Arial" w:hAnsi="Arial" w:cs="Arial"/>
        </w:rPr>
      </w:pPr>
      <w:r w:rsidRPr="009F68A6">
        <w:rPr>
          <w:rFonts w:ascii="Arial" w:hAnsi="Arial" w:cs="Arial"/>
        </w:rPr>
        <w:t>E conclui,</w:t>
      </w:r>
      <w:r>
        <w:rPr>
          <w:rFonts w:ascii="Arial" w:hAnsi="Arial" w:cs="Arial"/>
        </w:rPr>
        <w:t xml:space="preserve"> </w:t>
      </w:r>
      <w:proofErr w:type="gramStart"/>
      <w:r>
        <w:rPr>
          <w:rFonts w:ascii="Arial" w:hAnsi="Arial" w:cs="Arial"/>
        </w:rPr>
        <w:t>“</w:t>
      </w:r>
      <w:r w:rsidRPr="009F68A6">
        <w:rPr>
          <w:rFonts w:ascii="Arial" w:hAnsi="Arial" w:cs="Arial"/>
        </w:rPr>
        <w:t>além disso</w:t>
      </w:r>
      <w:proofErr w:type="gramEnd"/>
      <w:r w:rsidRPr="009F68A6">
        <w:rPr>
          <w:rFonts w:ascii="Arial" w:hAnsi="Arial" w:cs="Arial"/>
        </w:rPr>
        <w:t>, é possível observar que as mulheres já são maioria tanto nos cursos de mestrado (54,4% contra 45,5% de homens) como nos de doutorado (50,8% contra 49,2% de homens) em 2010</w:t>
      </w:r>
      <w:r>
        <w:rPr>
          <w:rFonts w:ascii="Arial" w:hAnsi="Arial" w:cs="Arial"/>
        </w:rPr>
        <w:t>”</w:t>
      </w:r>
      <w:r w:rsidRPr="009F68A6">
        <w:rPr>
          <w:rFonts w:ascii="Arial" w:hAnsi="Arial" w:cs="Arial"/>
          <w:sz w:val="20"/>
          <w:szCs w:val="20"/>
        </w:rPr>
        <w:t>.(</w:t>
      </w:r>
      <w:r>
        <w:rPr>
          <w:rFonts w:ascii="Arial" w:hAnsi="Arial" w:cs="Arial"/>
          <w:sz w:val="20"/>
          <w:szCs w:val="20"/>
        </w:rPr>
        <w:t>Artes</w:t>
      </w:r>
      <w:r w:rsidRPr="009F68A6">
        <w:rPr>
          <w:rFonts w:ascii="Arial" w:hAnsi="Arial" w:cs="Arial"/>
          <w:sz w:val="20"/>
          <w:szCs w:val="20"/>
        </w:rPr>
        <w:t>, 201-, p.10).</w:t>
      </w:r>
    </w:p>
    <w:p w:rsidR="00D25233" w:rsidRPr="00150770" w:rsidRDefault="009F68A6" w:rsidP="00150770">
      <w:pPr>
        <w:spacing w:line="360" w:lineRule="auto"/>
        <w:ind w:firstLine="709"/>
        <w:jc w:val="both"/>
        <w:rPr>
          <w:rFonts w:ascii="Arial" w:hAnsi="Arial" w:cs="Arial"/>
        </w:rPr>
      </w:pPr>
      <w:r w:rsidRPr="009F68A6">
        <w:rPr>
          <w:rFonts w:ascii="Arial" w:hAnsi="Arial" w:cs="Arial"/>
        </w:rPr>
        <w:lastRenderedPageBreak/>
        <w:t>De acordo com as informações coletadas pela autora, é possível inferir que, para a Capes, dados relacionados com a questão de gênero, ou questões raciais ainda não são levados em c</w:t>
      </w:r>
      <w:r w:rsidR="00AD1771">
        <w:rPr>
          <w:rFonts w:ascii="Arial" w:hAnsi="Arial" w:cs="Arial"/>
        </w:rPr>
        <w:t>onsideração. E de acordo com</w:t>
      </w:r>
      <w:r w:rsidR="00AD1771" w:rsidRPr="00AD1771">
        <w:rPr>
          <w:rFonts w:ascii="Arial" w:hAnsi="Arial" w:cs="Arial"/>
          <w:strike/>
          <w:color w:val="4F81BD" w:themeColor="accent1"/>
        </w:rPr>
        <w:t xml:space="preserve"> </w:t>
      </w:r>
      <w:r w:rsidR="00AD1771" w:rsidRPr="00AD1771">
        <w:rPr>
          <w:rFonts w:ascii="Arial" w:hAnsi="Arial" w:cs="Arial"/>
          <w:strike/>
        </w:rPr>
        <w:t>meus</w:t>
      </w:r>
      <w:r w:rsidRPr="00AD1771">
        <w:rPr>
          <w:rFonts w:ascii="Arial" w:hAnsi="Arial" w:cs="Arial"/>
        </w:rPr>
        <w:t xml:space="preserve"> </w:t>
      </w:r>
      <w:r w:rsidR="00AD1771" w:rsidRPr="00AD1771">
        <w:rPr>
          <w:rFonts w:ascii="Arial" w:hAnsi="Arial" w:cs="Arial"/>
          <w:color w:val="4F81BD" w:themeColor="accent1"/>
        </w:rPr>
        <w:t xml:space="preserve">esses </w:t>
      </w:r>
      <w:r w:rsidRPr="009F68A6">
        <w:rPr>
          <w:rFonts w:ascii="Arial" w:hAnsi="Arial" w:cs="Arial"/>
        </w:rPr>
        <w:t>levantamentos, na UFVJM a maior parte de alunos matriculados na pós-graduação é de pessoas do sexo feminino.</w:t>
      </w:r>
    </w:p>
    <w:p w:rsidR="00D25233" w:rsidRDefault="00D25233" w:rsidP="00D25233">
      <w:pPr>
        <w:spacing w:line="360" w:lineRule="auto"/>
        <w:ind w:firstLine="709"/>
        <w:jc w:val="both"/>
        <w:rPr>
          <w:rStyle w:val="apple-converted-space"/>
          <w:rFonts w:ascii="Arial" w:hAnsi="Arial" w:cs="Arial"/>
          <w:color w:val="000000"/>
          <w:shd w:val="clear" w:color="auto" w:fill="FFFFFF"/>
        </w:rPr>
      </w:pPr>
      <w:r w:rsidRPr="00D25233">
        <w:rPr>
          <w:rFonts w:ascii="Arial" w:hAnsi="Arial" w:cs="Arial"/>
          <w:color w:val="000000"/>
          <w:shd w:val="clear" w:color="auto" w:fill="FFFFFF"/>
        </w:rPr>
        <w:t>Outro dado interes</w:t>
      </w:r>
      <w:r w:rsidR="007E66EE">
        <w:rPr>
          <w:rFonts w:ascii="Arial" w:hAnsi="Arial" w:cs="Arial"/>
          <w:color w:val="000000"/>
          <w:shd w:val="clear" w:color="auto" w:fill="FFFFFF"/>
        </w:rPr>
        <w:t xml:space="preserve">sante a ser apresentado </w:t>
      </w:r>
      <w:r w:rsidRPr="00D25233">
        <w:rPr>
          <w:rFonts w:ascii="Arial" w:hAnsi="Arial" w:cs="Arial"/>
          <w:color w:val="000000"/>
          <w:shd w:val="clear" w:color="auto" w:fill="FFFFFF"/>
        </w:rPr>
        <w:t>são as proporções de alunos matriculados nos mestrados acadêmicos</w:t>
      </w:r>
      <w:r>
        <w:rPr>
          <w:rFonts w:ascii="Arial" w:hAnsi="Arial" w:cs="Arial"/>
          <w:color w:val="000000"/>
          <w:shd w:val="clear" w:color="auto" w:fill="FFFFFF"/>
        </w:rPr>
        <w:t xml:space="preserve"> </w:t>
      </w:r>
      <w:r w:rsidRPr="00D25233">
        <w:rPr>
          <w:rFonts w:ascii="Arial" w:hAnsi="Arial" w:cs="Arial"/>
          <w:color w:val="000000"/>
          <w:shd w:val="clear" w:color="auto" w:fill="FFFFFF"/>
        </w:rPr>
        <w:t>(incluímos aqui os dados dos alunos do doutorado) e no</w:t>
      </w:r>
      <w:r w:rsidR="007E66EE">
        <w:rPr>
          <w:rFonts w:ascii="Arial" w:hAnsi="Arial" w:cs="Arial"/>
          <w:color w:val="000000"/>
          <w:shd w:val="clear" w:color="auto" w:fill="FFFFFF"/>
        </w:rPr>
        <w:t>s mestrados profissionais. Esses se constituem</w:t>
      </w:r>
      <w:r w:rsidRPr="00D25233">
        <w:rPr>
          <w:rFonts w:ascii="Arial" w:hAnsi="Arial" w:cs="Arial"/>
          <w:color w:val="000000"/>
          <w:shd w:val="clear" w:color="auto" w:fill="FFFFFF"/>
        </w:rPr>
        <w:t xml:space="preserve"> na modalidade mais recente de pós-graduação </w:t>
      </w:r>
      <w:r w:rsidRPr="00D25233">
        <w:rPr>
          <w:rFonts w:ascii="Arial" w:hAnsi="Arial" w:cs="Arial"/>
          <w:i/>
          <w:color w:val="000000"/>
          <w:shd w:val="clear" w:color="auto" w:fill="FFFFFF"/>
        </w:rPr>
        <w:t>stricto sensu</w:t>
      </w:r>
      <w:r w:rsidRPr="00D25233">
        <w:rPr>
          <w:rFonts w:ascii="Arial" w:hAnsi="Arial" w:cs="Arial"/>
          <w:color w:val="000000"/>
          <w:shd w:val="clear" w:color="auto" w:fill="FFFFFF"/>
        </w:rPr>
        <w:t xml:space="preserve"> no Brasil</w:t>
      </w:r>
      <w:r w:rsidRPr="00D25233">
        <w:rPr>
          <w:rStyle w:val="apple-converted-space"/>
          <w:rFonts w:ascii="Arial" w:hAnsi="Arial" w:cs="Arial"/>
          <w:color w:val="000000"/>
          <w:shd w:val="clear" w:color="auto" w:fill="FFFFFF"/>
        </w:rPr>
        <w:t>. A primeira regulamentação da Capes, orientando a criação dos mestrados profissionais foi a Portaria nº 47, de outubro de 1995. De acordo com a Capes (1998</w:t>
      </w:r>
      <w:proofErr w:type="gramStart"/>
      <w:r w:rsidRPr="00D25233">
        <w:rPr>
          <w:rStyle w:val="apple-converted-space"/>
          <w:rFonts w:ascii="Arial" w:hAnsi="Arial" w:cs="Arial"/>
          <w:color w:val="000000"/>
          <w:shd w:val="clear" w:color="auto" w:fill="FFFFFF"/>
        </w:rPr>
        <w:t>),</w:t>
      </w:r>
      <w:proofErr w:type="gramEnd"/>
      <w:r w:rsidRPr="00D25233">
        <w:rPr>
          <w:rStyle w:val="apple-converted-space"/>
          <w:rFonts w:ascii="Arial" w:hAnsi="Arial" w:cs="Arial"/>
          <w:color w:val="000000"/>
          <w:shd w:val="clear" w:color="auto" w:fill="FFFFFF"/>
        </w:rPr>
        <w:t xml:space="preserve">essa norma foi substituída pela Portaria nº 80, de 16 de dezembro de 1998, tendo em vista a demanda e a relevância da criação de mestrados com o objetivo de formação profissional. </w:t>
      </w:r>
    </w:p>
    <w:p w:rsidR="00D25233" w:rsidRDefault="00D25233" w:rsidP="00D25233">
      <w:pPr>
        <w:spacing w:line="360" w:lineRule="auto"/>
        <w:ind w:firstLine="709"/>
        <w:jc w:val="both"/>
        <w:rPr>
          <w:rStyle w:val="apple-converted-space"/>
          <w:rFonts w:ascii="Arial" w:hAnsi="Arial" w:cs="Arial"/>
          <w:color w:val="000000"/>
          <w:shd w:val="clear" w:color="auto" w:fill="FFFFFF"/>
        </w:rPr>
      </w:pPr>
      <w:r w:rsidRPr="00D25233">
        <w:rPr>
          <w:rStyle w:val="apple-converted-space"/>
          <w:rFonts w:ascii="Arial" w:hAnsi="Arial" w:cs="Arial"/>
          <w:color w:val="000000"/>
          <w:shd w:val="clear" w:color="auto" w:fill="FFFFFF"/>
        </w:rPr>
        <w:t>Na UFVJM, a modalidade de mestrado profissional iniciou-se em 2012 com a implantação dos Programas de Pós-Graduação em Saúde, Sociedade e Ambiente e em Ensino em Saúde. Mesmo tendo iniciado alguns anos após o mestrado acadêmico, percebemos que o número de alunos matriculados no mestrado profissional já alcança um índice de 24,89% do total de alunos matriculados na pós-graduação. Embora a oferta de vagas seja anual, o número de alunos que buscam uma complementação profissional é relevante. É provável que essa grande procura seja em virtude da lacuna existente há muito tempo</w:t>
      </w:r>
      <w:r w:rsidR="00AD1771">
        <w:rPr>
          <w:rStyle w:val="apple-converted-space"/>
          <w:rFonts w:ascii="Arial" w:hAnsi="Arial" w:cs="Arial"/>
          <w:color w:val="000000"/>
          <w:shd w:val="clear" w:color="auto" w:fill="FFFFFF"/>
        </w:rPr>
        <w:t xml:space="preserve"> </w:t>
      </w:r>
      <w:r w:rsidR="00AD1771" w:rsidRPr="00AD1771">
        <w:rPr>
          <w:rStyle w:val="apple-converted-space"/>
          <w:rFonts w:ascii="Arial" w:hAnsi="Arial" w:cs="Arial"/>
          <w:color w:val="4F81BD" w:themeColor="accent1"/>
          <w:shd w:val="clear" w:color="auto" w:fill="FFFFFF"/>
        </w:rPr>
        <w:t>na</w:t>
      </w:r>
      <w:r w:rsidRPr="00D25233">
        <w:rPr>
          <w:rStyle w:val="apple-converted-space"/>
          <w:rFonts w:ascii="Arial" w:hAnsi="Arial" w:cs="Arial"/>
          <w:color w:val="000000"/>
          <w:shd w:val="clear" w:color="auto" w:fill="FFFFFF"/>
        </w:rPr>
        <w:t xml:space="preserve"> </w:t>
      </w:r>
      <w:r w:rsidRPr="00AD1771">
        <w:rPr>
          <w:rStyle w:val="apple-converted-space"/>
          <w:rFonts w:ascii="Arial" w:hAnsi="Arial" w:cs="Arial"/>
          <w:strike/>
          <w:color w:val="000000"/>
          <w:shd w:val="clear" w:color="auto" w:fill="FFFFFF"/>
        </w:rPr>
        <w:t>nessa</w:t>
      </w:r>
      <w:r w:rsidRPr="00D25233">
        <w:rPr>
          <w:rStyle w:val="apple-converted-space"/>
          <w:rFonts w:ascii="Arial" w:hAnsi="Arial" w:cs="Arial"/>
          <w:color w:val="000000"/>
          <w:shd w:val="clear" w:color="auto" w:fill="FFFFFF"/>
        </w:rPr>
        <w:t xml:space="preserve"> área profissional, uma vez que somente a área acadêmica era contemplada em nossa região</w:t>
      </w:r>
      <w:r>
        <w:rPr>
          <w:rStyle w:val="apple-converted-space"/>
          <w:rFonts w:ascii="Arial" w:hAnsi="Arial" w:cs="Arial"/>
          <w:color w:val="000000"/>
          <w:shd w:val="clear" w:color="auto" w:fill="FFFFFF"/>
        </w:rPr>
        <w:t>.</w:t>
      </w:r>
    </w:p>
    <w:p w:rsidR="00D25233" w:rsidRPr="00D25233" w:rsidRDefault="00D25233" w:rsidP="00D25233">
      <w:pPr>
        <w:spacing w:line="360" w:lineRule="auto"/>
        <w:ind w:firstLine="709"/>
        <w:jc w:val="both"/>
        <w:rPr>
          <w:rFonts w:ascii="Arial" w:hAnsi="Arial" w:cs="Arial"/>
          <w:color w:val="000000"/>
          <w:shd w:val="clear" w:color="auto" w:fill="FFFFFF"/>
        </w:rPr>
      </w:pPr>
      <w:r>
        <w:rPr>
          <w:rStyle w:val="apple-converted-space"/>
          <w:rFonts w:ascii="Arial" w:hAnsi="Arial" w:cs="Arial"/>
          <w:color w:val="000000"/>
          <w:shd w:val="clear" w:color="auto" w:fill="FFFFFF"/>
        </w:rPr>
        <w:t xml:space="preserve">Quanto </w:t>
      </w:r>
      <w:proofErr w:type="gramStart"/>
      <w:r>
        <w:rPr>
          <w:rStyle w:val="apple-converted-space"/>
          <w:rFonts w:ascii="Arial" w:hAnsi="Arial" w:cs="Arial"/>
          <w:color w:val="000000"/>
          <w:shd w:val="clear" w:color="auto" w:fill="FFFFFF"/>
        </w:rPr>
        <w:t>a</w:t>
      </w:r>
      <w:proofErr w:type="gramEnd"/>
      <w:r>
        <w:rPr>
          <w:rStyle w:val="apple-converted-space"/>
          <w:rFonts w:ascii="Arial" w:hAnsi="Arial" w:cs="Arial"/>
          <w:color w:val="000000"/>
          <w:shd w:val="clear" w:color="auto" w:fill="FFFFFF"/>
        </w:rPr>
        <w:t xml:space="preserve"> origem dos ingressantes nos programas ofertados pela UFVJM apresento n</w:t>
      </w:r>
      <w:r w:rsidR="00AD1771">
        <w:rPr>
          <w:rFonts w:ascii="Arial" w:hAnsi="Arial" w:cs="Arial"/>
          <w:szCs w:val="20"/>
        </w:rPr>
        <w:t>o mapa em seguida</w:t>
      </w:r>
      <w:r w:rsidRPr="00D25233">
        <w:rPr>
          <w:rFonts w:ascii="Arial" w:hAnsi="Arial" w:cs="Arial"/>
          <w:szCs w:val="20"/>
        </w:rPr>
        <w:t>,</w:t>
      </w:r>
      <w:r>
        <w:rPr>
          <w:rFonts w:ascii="Arial" w:hAnsi="Arial" w:cs="Arial"/>
          <w:szCs w:val="20"/>
        </w:rPr>
        <w:t xml:space="preserve"> </w:t>
      </w:r>
      <w:r w:rsidRPr="00D25233">
        <w:rPr>
          <w:rFonts w:ascii="Arial" w:hAnsi="Arial" w:cs="Arial"/>
          <w:szCs w:val="20"/>
        </w:rPr>
        <w:t>a origem dos alunos matriculados nos programas de pós-graduação de 1994 a 2001, os primeiros a concluírem o programa de pós-graduação na então Faculdade Federal de Odontologia de Diamantina; e a origem dos que iniciaram a formação pós-graduada na oferta atual de programas de pós-graduação na UFVJM, a partir de 2006.</w:t>
      </w:r>
    </w:p>
    <w:p w:rsidR="00D25233" w:rsidRPr="00D25233" w:rsidRDefault="00D25233" w:rsidP="00D25233">
      <w:pPr>
        <w:spacing w:line="360" w:lineRule="auto"/>
        <w:ind w:firstLine="709"/>
        <w:jc w:val="both"/>
        <w:rPr>
          <w:rStyle w:val="apple-converted-space"/>
          <w:rFonts w:ascii="Arial" w:hAnsi="Arial" w:cs="Arial"/>
          <w:color w:val="000000"/>
          <w:shd w:val="clear" w:color="auto" w:fill="FFFFFF"/>
        </w:rPr>
      </w:pPr>
    </w:p>
    <w:p w:rsidR="00D25233" w:rsidRPr="00D25233" w:rsidRDefault="00D25233" w:rsidP="00D25233">
      <w:pPr>
        <w:spacing w:line="360" w:lineRule="auto"/>
        <w:ind w:firstLine="709"/>
        <w:jc w:val="center"/>
        <w:rPr>
          <w:rFonts w:ascii="Arial" w:hAnsi="Arial" w:cs="Arial"/>
        </w:rPr>
      </w:pPr>
      <w:r>
        <w:rPr>
          <w:noProof/>
          <w:lang w:eastAsia="pt-BR"/>
        </w:rPr>
        <w:lastRenderedPageBreak/>
        <w:drawing>
          <wp:inline distT="0" distB="0" distL="0" distR="0" wp14:anchorId="32317FEB" wp14:editId="30053662">
            <wp:extent cx="4381500" cy="3827627"/>
            <wp:effectExtent l="0" t="0" r="0" b="1905"/>
            <wp:docPr id="15" name="Imagem 15" descr="C:\Users\Virginia\Downloads\UFVJM_Egressospósgraduaçã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rginia\Downloads\UFVJM_Egressospósgraduação (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89843" cy="3834916"/>
                    </a:xfrm>
                    <a:prstGeom prst="rect">
                      <a:avLst/>
                    </a:prstGeom>
                    <a:noFill/>
                    <a:ln>
                      <a:noFill/>
                    </a:ln>
                  </pic:spPr>
                </pic:pic>
              </a:graphicData>
            </a:graphic>
          </wp:inline>
        </w:drawing>
      </w:r>
    </w:p>
    <w:p w:rsidR="00D25233" w:rsidRPr="00D25233" w:rsidRDefault="00D25233" w:rsidP="00D25233">
      <w:pPr>
        <w:spacing w:line="360" w:lineRule="auto"/>
        <w:ind w:firstLine="709"/>
        <w:jc w:val="both"/>
        <w:rPr>
          <w:rFonts w:ascii="Arial" w:hAnsi="Arial" w:cs="Arial"/>
        </w:rPr>
      </w:pPr>
      <w:r w:rsidRPr="00D25233">
        <w:rPr>
          <w:rFonts w:ascii="Arial" w:hAnsi="Arial" w:cs="Arial"/>
        </w:rPr>
        <w:t>Destaco que dos 977 alunos, dos quais se encontram registros no SIGA, 10 são provenientes de países da América do Sul, alunos do Programa de Alianças para a Educação e a Capacitação – PAEC</w:t>
      </w:r>
      <w:r w:rsidRPr="00D25233">
        <w:rPr>
          <w:rStyle w:val="Refdenotaderodap"/>
          <w:rFonts w:ascii="Arial" w:hAnsi="Arial" w:cs="Arial"/>
        </w:rPr>
        <w:footnoteReference w:id="2"/>
      </w:r>
      <w:r w:rsidRPr="00D25233">
        <w:rPr>
          <w:rFonts w:ascii="Arial" w:hAnsi="Arial" w:cs="Arial"/>
          <w:vertAlign w:val="superscript"/>
        </w:rPr>
        <w:t>,</w:t>
      </w:r>
      <w:r w:rsidRPr="00D25233">
        <w:rPr>
          <w:rFonts w:ascii="Arial" w:hAnsi="Arial" w:cs="Arial"/>
        </w:rPr>
        <w:t xml:space="preserve"> que se matricularam na universidade através do convênio firmado entre o Grupo de Coimbra de Universidades Brasileiras (GCUB) e a Organização dos Estados Americanos (OEA) em 2014. São eles oriundos do México, da Venezuela, Colômbia, Peru e Bolívia e estão matriculados nos programas de pós-graduação em:</w:t>
      </w:r>
      <w:proofErr w:type="gramStart"/>
      <w:r w:rsidRPr="00D25233">
        <w:rPr>
          <w:rFonts w:ascii="Arial" w:hAnsi="Arial" w:cs="Arial"/>
        </w:rPr>
        <w:t xml:space="preserve">  </w:t>
      </w:r>
      <w:proofErr w:type="gramEnd"/>
      <w:r w:rsidRPr="00D25233">
        <w:rPr>
          <w:rFonts w:ascii="Arial" w:hAnsi="Arial" w:cs="Arial"/>
        </w:rPr>
        <w:t xml:space="preserve">Saúde, Sociedade e Ambiente (cinco), Ensino em Saúde (um), Ciências Farmacêuticas (dois) Química (um), e Biocombustíveis (um).Podemos constatar que, de quase todos os estados do País, há alunos que vieram cursar os programas de pós-graduação na UFVJM. Verificamos que o estado de maior concentração de alunos é Minas Gerais; sequencialmente aparecem alunos oriundos dos estados de São Paulo, Rio de Janeiro, Bahia, Espírito Santo, Goiás, Distrito Federal e outros. A cidade/origem de maior concentração é Diamantina, que teve 212 alunos aprovados em processos seletivos durante esses anos de oferta. Outras cidades que possuem um número significativo de alunos </w:t>
      </w:r>
      <w:r w:rsidRPr="00D25233">
        <w:rPr>
          <w:rFonts w:ascii="Arial" w:hAnsi="Arial" w:cs="Arial"/>
        </w:rPr>
        <w:lastRenderedPageBreak/>
        <w:t>matriculados nos programas de mestrado e doutorado são Belo Horizonte, Montes Claros, Curvelo e Teófilo Otoni.</w:t>
      </w:r>
    </w:p>
    <w:p w:rsidR="00D25233" w:rsidRPr="00D25233" w:rsidRDefault="00D25233" w:rsidP="00D25233">
      <w:pPr>
        <w:widowControl w:val="0"/>
        <w:spacing w:line="360" w:lineRule="auto"/>
        <w:jc w:val="both"/>
        <w:rPr>
          <w:rFonts w:ascii="Arial" w:hAnsi="Arial" w:cs="Arial"/>
        </w:rPr>
      </w:pPr>
      <w:r>
        <w:rPr>
          <w:rFonts w:ascii="Arial" w:hAnsi="Arial" w:cs="Arial"/>
        </w:rPr>
        <w:t xml:space="preserve">         </w:t>
      </w:r>
      <w:r w:rsidRPr="00D25233">
        <w:rPr>
          <w:rFonts w:ascii="Arial" w:hAnsi="Arial" w:cs="Arial"/>
        </w:rPr>
        <w:t>Essas informações permitem comprovar a importância da UFVJM na formação de alunos provenientes não somente das regiões nas quais ela se encontra inserida, mas também de outras regiões do País, e até mesmo do exterior, proporcionando formação de qualidade e desenvolvimento.</w:t>
      </w:r>
    </w:p>
    <w:p w:rsidR="00D25233" w:rsidRDefault="00D25233" w:rsidP="00D25233">
      <w:pPr>
        <w:widowControl w:val="0"/>
        <w:tabs>
          <w:tab w:val="left" w:pos="2610"/>
        </w:tabs>
        <w:spacing w:line="360" w:lineRule="auto"/>
        <w:ind w:firstLine="709"/>
        <w:jc w:val="both"/>
        <w:rPr>
          <w:rFonts w:ascii="Arial" w:hAnsi="Arial" w:cs="Arial"/>
        </w:rPr>
      </w:pPr>
      <w:r w:rsidRPr="00D25233">
        <w:rPr>
          <w:rFonts w:ascii="Arial" w:hAnsi="Arial" w:cs="Arial"/>
        </w:rPr>
        <w:tab/>
      </w:r>
    </w:p>
    <w:p w:rsidR="00F41CD5" w:rsidRDefault="00F41CD5" w:rsidP="00D25233">
      <w:pPr>
        <w:widowControl w:val="0"/>
        <w:tabs>
          <w:tab w:val="left" w:pos="2610"/>
        </w:tabs>
        <w:spacing w:line="360" w:lineRule="auto"/>
        <w:ind w:firstLine="709"/>
        <w:jc w:val="both"/>
        <w:rPr>
          <w:rFonts w:ascii="Arial" w:hAnsi="Arial" w:cs="Arial"/>
          <w:b/>
        </w:rPr>
      </w:pPr>
      <w:r w:rsidRPr="00F41CD5">
        <w:rPr>
          <w:rFonts w:ascii="Arial" w:hAnsi="Arial" w:cs="Arial"/>
          <w:b/>
        </w:rPr>
        <w:t>Os egressos dos programas de pós-graduação da UFVJM</w:t>
      </w:r>
    </w:p>
    <w:p w:rsidR="00E95C21" w:rsidRDefault="00E95C21" w:rsidP="00F41CD5">
      <w:pPr>
        <w:spacing w:line="360" w:lineRule="auto"/>
        <w:ind w:firstLine="709"/>
        <w:jc w:val="both"/>
        <w:rPr>
          <w:rFonts w:ascii="Arial" w:hAnsi="Arial" w:cs="Arial"/>
        </w:rPr>
      </w:pPr>
    </w:p>
    <w:p w:rsidR="00F41CD5" w:rsidRPr="00F41CD5" w:rsidRDefault="00F41CD5" w:rsidP="00F41CD5">
      <w:pPr>
        <w:spacing w:line="360" w:lineRule="auto"/>
        <w:ind w:firstLine="709"/>
        <w:jc w:val="both"/>
        <w:rPr>
          <w:rFonts w:ascii="Arial" w:hAnsi="Arial" w:cs="Arial"/>
        </w:rPr>
      </w:pPr>
      <w:r w:rsidRPr="00F41CD5">
        <w:rPr>
          <w:rFonts w:ascii="Arial" w:hAnsi="Arial" w:cs="Arial"/>
        </w:rPr>
        <w:t xml:space="preserve">De acordo com </w:t>
      </w:r>
      <w:proofErr w:type="spellStart"/>
      <w:r w:rsidRPr="00F41CD5">
        <w:rPr>
          <w:rFonts w:ascii="Arial" w:hAnsi="Arial" w:cs="Arial"/>
        </w:rPr>
        <w:t>Hortale</w:t>
      </w:r>
      <w:proofErr w:type="spellEnd"/>
      <w:r w:rsidRPr="00F41CD5">
        <w:rPr>
          <w:rFonts w:ascii="Arial" w:hAnsi="Arial" w:cs="Arial"/>
        </w:rPr>
        <w:t xml:space="preserve"> </w:t>
      </w:r>
      <w:proofErr w:type="gramStart"/>
      <w:r w:rsidRPr="00F41CD5">
        <w:rPr>
          <w:rFonts w:ascii="Arial" w:hAnsi="Arial" w:cs="Arial"/>
          <w:i/>
        </w:rPr>
        <w:t>et</w:t>
      </w:r>
      <w:proofErr w:type="gramEnd"/>
      <w:r w:rsidRPr="00F41CD5">
        <w:rPr>
          <w:rFonts w:ascii="Arial" w:hAnsi="Arial" w:cs="Arial"/>
          <w:i/>
        </w:rPr>
        <w:t xml:space="preserve"> al</w:t>
      </w:r>
      <w:r w:rsidR="00816DBD">
        <w:rPr>
          <w:rFonts w:ascii="Arial" w:hAnsi="Arial" w:cs="Arial"/>
        </w:rPr>
        <w:t xml:space="preserve"> (201</w:t>
      </w:r>
      <w:r w:rsidR="00816DBD" w:rsidRPr="00816DBD">
        <w:rPr>
          <w:rFonts w:ascii="Arial" w:hAnsi="Arial" w:cs="Arial"/>
          <w:color w:val="4F81BD" w:themeColor="accent1"/>
        </w:rPr>
        <w:t>5</w:t>
      </w:r>
      <w:r w:rsidRPr="00F41CD5">
        <w:rPr>
          <w:rFonts w:ascii="Arial" w:hAnsi="Arial" w:cs="Arial"/>
        </w:rPr>
        <w:t xml:space="preserve">), nas últimas décadas, avaliar a qualidade dos processos formativos, principalmente nos níveis de mestrado e doutorado, e suas permanentes relações com o mundo profissional passou a fazer parte da agenda das Instituições de Ensino Superior (IES). Mas ainda não se realizam no Brasil estudos sistemáticos de acompanhamento dos processos de formação no âmbito da pós-graduação, seja para discutir experiências exitosas para a construção de estratégias para o desenvolvimento científico, seja para subsidiar o fortalecimento da pós-graduação </w:t>
      </w:r>
      <w:r w:rsidRPr="00F41CD5">
        <w:rPr>
          <w:rFonts w:ascii="Arial" w:hAnsi="Arial" w:cs="Arial"/>
          <w:i/>
        </w:rPr>
        <w:t>stricto sensu</w:t>
      </w:r>
      <w:r w:rsidRPr="00F41CD5">
        <w:rPr>
          <w:rFonts w:ascii="Arial" w:hAnsi="Arial" w:cs="Arial"/>
        </w:rPr>
        <w:t>.</w:t>
      </w:r>
    </w:p>
    <w:p w:rsidR="00F41CD5" w:rsidRDefault="00AD1771" w:rsidP="00D25233">
      <w:pPr>
        <w:widowControl w:val="0"/>
        <w:tabs>
          <w:tab w:val="left" w:pos="2610"/>
        </w:tabs>
        <w:spacing w:line="360" w:lineRule="auto"/>
        <w:ind w:firstLine="709"/>
        <w:jc w:val="both"/>
        <w:rPr>
          <w:rFonts w:ascii="Arial" w:hAnsi="Arial" w:cs="Arial"/>
        </w:rPr>
      </w:pPr>
      <w:r w:rsidRPr="00AD1771">
        <w:rPr>
          <w:rFonts w:ascii="Arial" w:hAnsi="Arial" w:cs="Arial"/>
          <w:color w:val="4F81BD" w:themeColor="accent1"/>
        </w:rPr>
        <w:t>A finalidade dessa</w:t>
      </w:r>
      <w:r w:rsidR="00F41CD5" w:rsidRPr="00AD1771">
        <w:rPr>
          <w:rFonts w:ascii="Arial" w:hAnsi="Arial" w:cs="Arial"/>
          <w:color w:val="4F81BD" w:themeColor="accent1"/>
        </w:rPr>
        <w:t xml:space="preserve"> pesquisa </w:t>
      </w:r>
      <w:r w:rsidR="00F41CD5" w:rsidRPr="00AD1771">
        <w:rPr>
          <w:rFonts w:ascii="Arial" w:hAnsi="Arial" w:cs="Arial"/>
          <w:strike/>
        </w:rPr>
        <w:t>tive a intenção</w:t>
      </w:r>
      <w:r w:rsidR="00F41CD5">
        <w:rPr>
          <w:rFonts w:ascii="Arial" w:hAnsi="Arial" w:cs="Arial"/>
        </w:rPr>
        <w:t xml:space="preserve"> </w:t>
      </w:r>
      <w:r w:rsidRPr="00AD1771">
        <w:rPr>
          <w:rFonts w:ascii="Arial" w:hAnsi="Arial" w:cs="Arial"/>
          <w:color w:val="4F81BD" w:themeColor="accent1"/>
        </w:rPr>
        <w:t xml:space="preserve">é </w:t>
      </w:r>
      <w:r w:rsidR="00F41CD5" w:rsidRPr="00816DBD">
        <w:rPr>
          <w:rFonts w:ascii="Arial" w:hAnsi="Arial" w:cs="Arial"/>
          <w:strike/>
        </w:rPr>
        <w:t>de</w:t>
      </w:r>
      <w:r w:rsidR="00F41CD5">
        <w:rPr>
          <w:rFonts w:ascii="Arial" w:hAnsi="Arial" w:cs="Arial"/>
        </w:rPr>
        <w:t xml:space="preserve"> avaliar a contribuição da UFVJM na formação dos profissionais titulados por ela, apresentando à comunidade acadêmica os resultados par</w:t>
      </w:r>
      <w:r w:rsidR="00870642">
        <w:rPr>
          <w:rFonts w:ascii="Arial" w:hAnsi="Arial" w:cs="Arial"/>
        </w:rPr>
        <w:t>a</w:t>
      </w:r>
      <w:proofErr w:type="gramStart"/>
      <w:r w:rsidR="00870642">
        <w:rPr>
          <w:rFonts w:ascii="Arial" w:hAnsi="Arial" w:cs="Arial"/>
        </w:rPr>
        <w:t xml:space="preserve"> </w:t>
      </w:r>
      <w:r w:rsidR="00F41CD5">
        <w:rPr>
          <w:rFonts w:ascii="Arial" w:hAnsi="Arial" w:cs="Arial"/>
        </w:rPr>
        <w:t xml:space="preserve"> </w:t>
      </w:r>
      <w:proofErr w:type="gramEnd"/>
      <w:r w:rsidR="00F41CD5">
        <w:rPr>
          <w:rFonts w:ascii="Arial" w:hAnsi="Arial" w:cs="Arial"/>
        </w:rPr>
        <w:t>futuras reflexões e avaliações.</w:t>
      </w:r>
    </w:p>
    <w:p w:rsidR="00F41CD5" w:rsidRDefault="00F41CD5" w:rsidP="00F41CD5">
      <w:pPr>
        <w:spacing w:line="360" w:lineRule="auto"/>
        <w:ind w:firstLine="709"/>
        <w:jc w:val="both"/>
        <w:rPr>
          <w:rFonts w:ascii="Arial" w:hAnsi="Arial" w:cs="Arial"/>
        </w:rPr>
      </w:pPr>
      <w:r w:rsidRPr="00F41CD5">
        <w:rPr>
          <w:rFonts w:ascii="Arial" w:hAnsi="Arial" w:cs="Arial"/>
        </w:rPr>
        <w:t>Os sujeitos determinados para a realização desta etapa da pesquisa foram 496 egressos que concluíram os programas de mestrado e doutorado no período de 1997 a 2015</w:t>
      </w:r>
      <w:r>
        <w:rPr>
          <w:rFonts w:ascii="Arial" w:hAnsi="Arial" w:cs="Arial"/>
        </w:rPr>
        <w:t xml:space="preserve">, que foram </w:t>
      </w:r>
      <w:proofErr w:type="spellStart"/>
      <w:r>
        <w:rPr>
          <w:rFonts w:ascii="Arial" w:hAnsi="Arial" w:cs="Arial"/>
        </w:rPr>
        <w:t>contactados</w:t>
      </w:r>
      <w:proofErr w:type="spellEnd"/>
      <w:r>
        <w:rPr>
          <w:rFonts w:ascii="Arial" w:hAnsi="Arial" w:cs="Arial"/>
        </w:rPr>
        <w:t xml:space="preserve"> por e-mail e solicitados a responder ao questionário enviado através do aplicativo </w:t>
      </w:r>
      <w:r w:rsidRPr="00F41CD5">
        <w:rPr>
          <w:rFonts w:ascii="Arial" w:hAnsi="Arial" w:cs="Arial"/>
          <w:i/>
        </w:rPr>
        <w:t xml:space="preserve">Google </w:t>
      </w:r>
      <w:proofErr w:type="spellStart"/>
      <w:r w:rsidRPr="00F41CD5">
        <w:rPr>
          <w:rFonts w:ascii="Arial" w:hAnsi="Arial" w:cs="Arial"/>
          <w:i/>
        </w:rPr>
        <w:t>Doc</w:t>
      </w:r>
      <w:proofErr w:type="spellEnd"/>
      <w:r w:rsidR="00870642">
        <w:rPr>
          <w:rFonts w:ascii="Arial" w:hAnsi="Arial" w:cs="Arial"/>
          <w:i/>
        </w:rPr>
        <w:t xml:space="preserve"> </w:t>
      </w:r>
      <w:r w:rsidR="00870642" w:rsidRPr="00870642">
        <w:rPr>
          <w:rFonts w:ascii="Arial" w:hAnsi="Arial" w:cs="Arial"/>
        </w:rPr>
        <w:t xml:space="preserve">dada a acessibilidade e </w:t>
      </w:r>
      <w:proofErr w:type="gramStart"/>
      <w:r w:rsidR="00870642" w:rsidRPr="00870642">
        <w:rPr>
          <w:rFonts w:ascii="Arial" w:hAnsi="Arial" w:cs="Arial"/>
        </w:rPr>
        <w:t>otimização</w:t>
      </w:r>
      <w:proofErr w:type="gramEnd"/>
      <w:r w:rsidR="00870642">
        <w:rPr>
          <w:rFonts w:ascii="Arial" w:hAnsi="Arial" w:cs="Arial"/>
        </w:rPr>
        <w:t xml:space="preserve"> de tempo dos respondentes.</w:t>
      </w:r>
    </w:p>
    <w:p w:rsidR="00760C07" w:rsidRDefault="00870642" w:rsidP="00870642">
      <w:pPr>
        <w:spacing w:line="360" w:lineRule="auto"/>
        <w:ind w:firstLine="709"/>
        <w:jc w:val="both"/>
        <w:rPr>
          <w:rFonts w:ascii="Arial" w:hAnsi="Arial" w:cs="Arial"/>
        </w:rPr>
      </w:pPr>
      <w:r w:rsidRPr="00870642">
        <w:rPr>
          <w:rFonts w:ascii="Arial" w:hAnsi="Arial" w:cs="Arial"/>
        </w:rPr>
        <w:t xml:space="preserve">Dos egressos contatados, 33,66%, ou seja, 167 pessoas responderam à pesquisa, e esse quantitativo pode ser considerado um número razoável, tendo em vista que Marconi e </w:t>
      </w:r>
      <w:proofErr w:type="spellStart"/>
      <w:r w:rsidRPr="00870642">
        <w:rPr>
          <w:rFonts w:ascii="Arial" w:hAnsi="Arial" w:cs="Arial"/>
        </w:rPr>
        <w:t>Lakatos</w:t>
      </w:r>
      <w:proofErr w:type="spellEnd"/>
      <w:r w:rsidRPr="00870642">
        <w:rPr>
          <w:rFonts w:ascii="Arial" w:hAnsi="Arial" w:cs="Arial"/>
        </w:rPr>
        <w:t xml:space="preserve"> (2005) afirmam que questionários enviados para os entrevistados alcançam em média 25% de devolução. Assim, considero essa amostra significativa, pois pôde fornecer uma visão fiel do grupo.</w:t>
      </w:r>
    </w:p>
    <w:p w:rsidR="00D25233" w:rsidRDefault="00305953" w:rsidP="00870642">
      <w:pPr>
        <w:spacing w:line="360" w:lineRule="auto"/>
        <w:ind w:firstLine="709"/>
        <w:jc w:val="both"/>
        <w:rPr>
          <w:rFonts w:ascii="Arial" w:hAnsi="Arial" w:cs="Arial"/>
        </w:rPr>
      </w:pPr>
      <w:r>
        <w:rPr>
          <w:rFonts w:ascii="Arial" w:hAnsi="Arial" w:cs="Arial"/>
        </w:rPr>
        <w:t>E</w:t>
      </w:r>
      <w:r w:rsidR="00141BBE">
        <w:rPr>
          <w:rFonts w:ascii="Arial" w:hAnsi="Arial" w:cs="Arial"/>
        </w:rPr>
        <w:t xml:space="preserve">m seguida </w:t>
      </w:r>
      <w:r>
        <w:rPr>
          <w:rFonts w:ascii="Arial" w:hAnsi="Arial" w:cs="Arial"/>
          <w:color w:val="4F81BD" w:themeColor="accent1"/>
        </w:rPr>
        <w:t xml:space="preserve">são apresentados </w:t>
      </w:r>
      <w:r w:rsidR="00141BBE">
        <w:rPr>
          <w:rFonts w:ascii="Arial" w:hAnsi="Arial" w:cs="Arial"/>
        </w:rPr>
        <w:t>os resultados</w:t>
      </w:r>
      <w:r w:rsidR="004139E1">
        <w:rPr>
          <w:rFonts w:ascii="Arial" w:hAnsi="Arial" w:cs="Arial"/>
        </w:rPr>
        <w:t xml:space="preserve"> </w:t>
      </w:r>
      <w:r w:rsidR="00141BBE">
        <w:rPr>
          <w:rFonts w:ascii="Arial" w:hAnsi="Arial" w:cs="Arial"/>
        </w:rPr>
        <w:t xml:space="preserve">dessa pesquisa. </w:t>
      </w:r>
    </w:p>
    <w:p w:rsidR="00141BBE" w:rsidRDefault="00141BBE" w:rsidP="00870642">
      <w:pPr>
        <w:spacing w:line="360" w:lineRule="auto"/>
        <w:ind w:firstLine="709"/>
        <w:jc w:val="both"/>
        <w:rPr>
          <w:rFonts w:ascii="Arial" w:hAnsi="Arial" w:cs="Arial"/>
        </w:rPr>
      </w:pPr>
      <w:r>
        <w:rPr>
          <w:rFonts w:ascii="Arial" w:hAnsi="Arial" w:cs="Arial"/>
        </w:rPr>
        <w:t>A primeira questão colocada foi: “Qual o motivo de sua titulação?</w:t>
      </w:r>
      <w:proofErr w:type="gramStart"/>
      <w:r>
        <w:rPr>
          <w:rFonts w:ascii="Arial" w:hAnsi="Arial" w:cs="Arial"/>
        </w:rPr>
        <w:t>”</w:t>
      </w:r>
      <w:proofErr w:type="gramEnd"/>
    </w:p>
    <w:p w:rsidR="009E22EB" w:rsidRDefault="009E22EB" w:rsidP="009E22EB">
      <w:pPr>
        <w:spacing w:line="360" w:lineRule="auto"/>
        <w:jc w:val="both"/>
        <w:rPr>
          <w:rFonts w:ascii="Arial" w:hAnsi="Arial" w:cs="Arial"/>
        </w:rPr>
      </w:pPr>
      <w:r>
        <w:rPr>
          <w:rFonts w:ascii="Arial" w:hAnsi="Arial" w:cs="Arial"/>
        </w:rPr>
        <w:lastRenderedPageBreak/>
        <w:t xml:space="preserve">            </w:t>
      </w:r>
      <w:r w:rsidR="00141BBE">
        <w:rPr>
          <w:rFonts w:ascii="Arial" w:hAnsi="Arial" w:cs="Arial"/>
        </w:rPr>
        <w:t>Dos respondentes,</w:t>
      </w:r>
      <w:r>
        <w:rPr>
          <w:rFonts w:ascii="Arial" w:hAnsi="Arial" w:cs="Arial"/>
        </w:rPr>
        <w:t xml:space="preserve"> 46% informaram que foi a busca da carreira docente, </w:t>
      </w:r>
      <w:r w:rsidRPr="009E22EB">
        <w:rPr>
          <w:rFonts w:ascii="Arial" w:hAnsi="Arial" w:cs="Arial"/>
        </w:rPr>
        <w:t>35% afirmaram que foi para aprimoramento; 12%, para capacitação e progressão como servidor público; 5%, pelo anseio em realizar uma pesquisa e 2%, por medo de exclusão e marginalização por ausência de aperfeiçoamento acadêmico.</w:t>
      </w:r>
    </w:p>
    <w:p w:rsidR="009E22EB" w:rsidRPr="009E22EB" w:rsidRDefault="009E22EB" w:rsidP="009E22EB">
      <w:pPr>
        <w:spacing w:line="360" w:lineRule="auto"/>
        <w:rPr>
          <w:rFonts w:ascii="Arial" w:hAnsi="Arial" w:cs="Arial"/>
        </w:rPr>
      </w:pPr>
      <w:r>
        <w:rPr>
          <w:rFonts w:ascii="Arial" w:hAnsi="Arial" w:cs="Arial"/>
        </w:rPr>
        <w:t xml:space="preserve">            </w:t>
      </w:r>
      <w:proofErr w:type="spellStart"/>
      <w:r w:rsidRPr="009E22EB">
        <w:rPr>
          <w:rFonts w:ascii="Arial" w:hAnsi="Arial" w:cs="Arial"/>
        </w:rPr>
        <w:t>Balbachevscky</w:t>
      </w:r>
      <w:proofErr w:type="spellEnd"/>
      <w:r w:rsidRPr="009E22EB">
        <w:rPr>
          <w:rFonts w:ascii="Arial" w:hAnsi="Arial" w:cs="Arial"/>
        </w:rPr>
        <w:t xml:space="preserve"> (2003, p.277) afirma </w:t>
      </w:r>
      <w:proofErr w:type="gramStart"/>
      <w:r w:rsidRPr="009E22EB">
        <w:rPr>
          <w:rFonts w:ascii="Arial" w:hAnsi="Arial" w:cs="Arial"/>
        </w:rPr>
        <w:t>que</w:t>
      </w:r>
      <w:proofErr w:type="gramEnd"/>
    </w:p>
    <w:p w:rsidR="009E22EB" w:rsidRDefault="009E22EB" w:rsidP="009E22EB">
      <w:pPr>
        <w:ind w:left="2268"/>
        <w:jc w:val="both"/>
        <w:rPr>
          <w:rFonts w:ascii="Arial" w:hAnsi="Arial" w:cs="Arial"/>
          <w:sz w:val="20"/>
          <w:szCs w:val="20"/>
        </w:rPr>
      </w:pPr>
      <w:proofErr w:type="gramStart"/>
      <w:r w:rsidRPr="009E22EB">
        <w:rPr>
          <w:rFonts w:ascii="Arial" w:hAnsi="Arial" w:cs="Arial"/>
          <w:sz w:val="20"/>
          <w:szCs w:val="20"/>
        </w:rPr>
        <w:t>a</w:t>
      </w:r>
      <w:proofErr w:type="gramEnd"/>
      <w:r w:rsidRPr="009E22EB">
        <w:rPr>
          <w:rFonts w:ascii="Arial" w:hAnsi="Arial" w:cs="Arial"/>
          <w:sz w:val="20"/>
          <w:szCs w:val="20"/>
        </w:rPr>
        <w:t xml:space="preserve"> formação oferecida pelo mestrado esteve, desde a sua concepção, associada a um projeto de qualificação dos docentes de nossas universidades. A formação de docentes para as universidades é o principal objetivo do mestrado, mesmo em áreas profissionais.</w:t>
      </w:r>
      <w:r w:rsidR="00305953">
        <w:rPr>
          <w:rFonts w:ascii="Arial" w:hAnsi="Arial" w:cs="Arial"/>
          <w:sz w:val="20"/>
          <w:szCs w:val="20"/>
        </w:rPr>
        <w:t xml:space="preserve"> (BALBACHEVSCKY, 2003, p.277)</w:t>
      </w:r>
    </w:p>
    <w:p w:rsidR="009E22EB" w:rsidRDefault="009E22EB" w:rsidP="009E22EB">
      <w:pPr>
        <w:jc w:val="both"/>
        <w:rPr>
          <w:rFonts w:ascii="Arial" w:hAnsi="Arial" w:cs="Arial"/>
          <w:sz w:val="20"/>
          <w:szCs w:val="20"/>
        </w:rPr>
      </w:pPr>
    </w:p>
    <w:p w:rsidR="00916898" w:rsidRPr="00916898" w:rsidRDefault="00916898" w:rsidP="00916898">
      <w:pPr>
        <w:spacing w:line="360" w:lineRule="auto"/>
        <w:jc w:val="both"/>
        <w:rPr>
          <w:rFonts w:ascii="Arial" w:hAnsi="Arial" w:cs="Arial"/>
          <w:noProof/>
          <w:lang w:eastAsia="pt-BR"/>
        </w:rPr>
      </w:pPr>
      <w:r>
        <w:rPr>
          <w:rFonts w:ascii="Arial" w:hAnsi="Arial" w:cs="Arial"/>
        </w:rPr>
        <w:t xml:space="preserve">            </w:t>
      </w:r>
      <w:r w:rsidRPr="00916898">
        <w:rPr>
          <w:rFonts w:ascii="Arial" w:hAnsi="Arial" w:cs="Arial"/>
        </w:rPr>
        <w:t>Ao serem questionados sobre a escolha da UFVJM para a realização da pós-graduação, 48% afirmaram que a escolheram pela localização geográfica. Nesse quesito, podemos afirmar que a universidade cumpre um de seus objetivos que é levar conhecimento e capacitação ao povo das regiões</w:t>
      </w:r>
      <w:proofErr w:type="gramStart"/>
      <w:r w:rsidRPr="00916898">
        <w:rPr>
          <w:rFonts w:ascii="Arial" w:hAnsi="Arial" w:cs="Arial"/>
        </w:rPr>
        <w:t xml:space="preserve"> </w:t>
      </w:r>
      <w:r w:rsidR="00015128">
        <w:rPr>
          <w:rFonts w:ascii="Arial" w:hAnsi="Arial" w:cs="Arial"/>
        </w:rPr>
        <w:t xml:space="preserve"> </w:t>
      </w:r>
      <w:proofErr w:type="gramEnd"/>
      <w:r w:rsidRPr="00916898">
        <w:rPr>
          <w:rFonts w:ascii="Arial" w:hAnsi="Arial" w:cs="Arial"/>
        </w:rPr>
        <w:t xml:space="preserve">nas quais está inserida. Havia na região uma grande demanda por programas de pós-graduação. Por ser o Vale do Jequitinhonha uma região carente, muitos alunos que concluíam a graduação voltavam para suas casas sem possibilidade de complementar sua formação. Com o início da oferta de programas, a partir de 2006, esse público retorna à universidade com o objetivo de complementar sua formação. Outra parte, 30% dos entrevistados justificaram a escolha da UFVJM pela qualidade do ensino, e 22% porque foi </w:t>
      </w:r>
      <w:proofErr w:type="gramStart"/>
      <w:r w:rsidRPr="00916898">
        <w:rPr>
          <w:rFonts w:ascii="Arial" w:hAnsi="Arial" w:cs="Arial"/>
        </w:rPr>
        <w:t>a</w:t>
      </w:r>
      <w:proofErr w:type="gramEnd"/>
      <w:r w:rsidRPr="00916898">
        <w:rPr>
          <w:rFonts w:ascii="Arial" w:hAnsi="Arial" w:cs="Arial"/>
        </w:rPr>
        <w:t xml:space="preserve"> universidade na qual foram aprovados.</w:t>
      </w:r>
    </w:p>
    <w:p w:rsidR="00916898" w:rsidRDefault="00015128" w:rsidP="00916898">
      <w:pPr>
        <w:spacing w:line="360" w:lineRule="auto"/>
        <w:jc w:val="both"/>
        <w:rPr>
          <w:rFonts w:ascii="Arial" w:hAnsi="Arial" w:cs="Arial"/>
        </w:rPr>
      </w:pPr>
      <w:r>
        <w:rPr>
          <w:rFonts w:ascii="Arial" w:hAnsi="Arial" w:cs="Arial"/>
        </w:rPr>
        <w:t xml:space="preserve">              </w:t>
      </w:r>
      <w:r w:rsidR="00916898" w:rsidRPr="00916898">
        <w:rPr>
          <w:rFonts w:ascii="Arial" w:hAnsi="Arial" w:cs="Arial"/>
        </w:rPr>
        <w:t>Como a pós-graduação busca cumprir sua função social não somente em relação à produção científica e tecnológica, mas também no que se refere à formação de profissionais de elevada qualificação, muitos alunos a escolhem pela qualidade de ensino que ela proporciona e pela responsabilidade com que trata seu público.</w:t>
      </w:r>
    </w:p>
    <w:p w:rsidR="001D578D" w:rsidRPr="004139E1" w:rsidRDefault="001D578D" w:rsidP="001D578D">
      <w:pPr>
        <w:spacing w:line="360" w:lineRule="auto"/>
        <w:jc w:val="both"/>
        <w:rPr>
          <w:rFonts w:ascii="Arial" w:hAnsi="Arial" w:cs="Arial"/>
        </w:rPr>
      </w:pPr>
      <w:r w:rsidRPr="004139E1">
        <w:rPr>
          <w:rFonts w:ascii="Arial" w:hAnsi="Arial" w:cs="Arial"/>
        </w:rPr>
        <w:t xml:space="preserve">       </w:t>
      </w:r>
      <w:r>
        <w:rPr>
          <w:rFonts w:ascii="Arial" w:hAnsi="Arial" w:cs="Arial"/>
        </w:rPr>
        <w:t xml:space="preserve">          </w:t>
      </w:r>
      <w:r w:rsidRPr="004139E1">
        <w:rPr>
          <w:rFonts w:ascii="Arial" w:hAnsi="Arial" w:cs="Arial"/>
        </w:rPr>
        <w:t>Conforme Veloso (2003), numa pesquisa que tem como objetivo principal o estudo das relações entre formação e trabalho, a inserção profissional de mestres e doutores é de grande relevância, bem como é correto questionar os egressos sobre os motivos que os levaram a fazer o mestrado e doutorado, como também inquirir sobre a continuidade dos estudos dos mestres.</w:t>
      </w:r>
    </w:p>
    <w:p w:rsidR="001D578D" w:rsidRDefault="001D578D" w:rsidP="00916898">
      <w:pPr>
        <w:spacing w:line="360" w:lineRule="auto"/>
        <w:jc w:val="both"/>
        <w:rPr>
          <w:rFonts w:ascii="Arial" w:hAnsi="Arial" w:cs="Arial"/>
        </w:rPr>
      </w:pPr>
    </w:p>
    <w:p w:rsidR="001D578D" w:rsidRDefault="001D578D" w:rsidP="001D578D">
      <w:pPr>
        <w:spacing w:line="360" w:lineRule="auto"/>
        <w:rPr>
          <w:rFonts w:ascii="Arial" w:hAnsi="Arial" w:cs="Arial"/>
        </w:rPr>
      </w:pPr>
    </w:p>
    <w:p w:rsidR="004139E1" w:rsidRDefault="002B09C0" w:rsidP="00816DBD">
      <w:pPr>
        <w:spacing w:line="360" w:lineRule="auto"/>
        <w:jc w:val="center"/>
        <w:rPr>
          <w:rFonts w:ascii="Arial" w:hAnsi="Arial" w:cs="Arial"/>
        </w:rPr>
      </w:pPr>
      <w:r>
        <w:rPr>
          <w:rFonts w:ascii="Arial" w:hAnsi="Arial" w:cs="Arial"/>
        </w:rPr>
        <w:t xml:space="preserve">Gráfico </w:t>
      </w:r>
      <w:proofErr w:type="gramStart"/>
      <w:r>
        <w:rPr>
          <w:rFonts w:ascii="Arial" w:hAnsi="Arial" w:cs="Arial"/>
        </w:rPr>
        <w:t>1</w:t>
      </w:r>
      <w:proofErr w:type="gramEnd"/>
    </w:p>
    <w:p w:rsidR="004139E1" w:rsidRPr="00916898" w:rsidRDefault="001D578D" w:rsidP="004139E1">
      <w:pPr>
        <w:spacing w:line="360" w:lineRule="auto"/>
        <w:jc w:val="center"/>
        <w:rPr>
          <w:rFonts w:ascii="Arial" w:hAnsi="Arial" w:cs="Arial"/>
        </w:rPr>
      </w:pPr>
      <w:r>
        <w:rPr>
          <w:rFonts w:ascii="Arial" w:hAnsi="Arial" w:cs="Arial"/>
        </w:rPr>
        <w:t xml:space="preserve">    </w:t>
      </w:r>
      <w:r w:rsidR="004139E1">
        <w:rPr>
          <w:noProof/>
          <w:lang w:eastAsia="pt-BR"/>
        </w:rPr>
        <w:drawing>
          <wp:inline distT="0" distB="0" distL="0" distR="0" wp14:anchorId="1ECDA064" wp14:editId="518EEC47">
            <wp:extent cx="4276725" cy="2543175"/>
            <wp:effectExtent l="0" t="0" r="9525"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4FA5" w:rsidRDefault="00C74FA5" w:rsidP="00C74FA5">
      <w:pPr>
        <w:spacing w:line="360" w:lineRule="auto"/>
        <w:jc w:val="both"/>
        <w:rPr>
          <w:rFonts w:ascii="Arial" w:hAnsi="Arial" w:cs="Arial"/>
        </w:rPr>
      </w:pPr>
      <w:r>
        <w:rPr>
          <w:rFonts w:ascii="Arial" w:hAnsi="Arial" w:cs="Arial"/>
          <w:sz w:val="20"/>
          <w:szCs w:val="20"/>
        </w:rPr>
        <w:t xml:space="preserve">               </w:t>
      </w:r>
      <w:r w:rsidRPr="00913823">
        <w:rPr>
          <w:rFonts w:ascii="Arial" w:hAnsi="Arial" w:cs="Arial"/>
          <w:sz w:val="20"/>
          <w:szCs w:val="20"/>
        </w:rPr>
        <w:t>Fonte: Do autor</w:t>
      </w:r>
      <w:r>
        <w:rPr>
          <w:rFonts w:ascii="Arial" w:hAnsi="Arial" w:cs="Arial"/>
          <w:sz w:val="20"/>
          <w:szCs w:val="20"/>
        </w:rPr>
        <w:t xml:space="preserve"> </w:t>
      </w:r>
      <w:r w:rsidRPr="00913823">
        <w:rPr>
          <w:rFonts w:ascii="Arial" w:hAnsi="Arial" w:cs="Arial"/>
          <w:sz w:val="20"/>
          <w:szCs w:val="20"/>
        </w:rPr>
        <w:t>(</w:t>
      </w:r>
      <w:r>
        <w:rPr>
          <w:rFonts w:ascii="Arial" w:hAnsi="Arial" w:cs="Arial"/>
          <w:sz w:val="20"/>
          <w:szCs w:val="20"/>
        </w:rPr>
        <w:t>Dados Pesquisa</w:t>
      </w:r>
      <w:r>
        <w:rPr>
          <w:rFonts w:ascii="Arial" w:hAnsi="Arial" w:cs="Arial"/>
        </w:rPr>
        <w:t>)</w:t>
      </w:r>
    </w:p>
    <w:p w:rsidR="00916898" w:rsidRDefault="00916898" w:rsidP="00916898">
      <w:pPr>
        <w:spacing w:line="360" w:lineRule="auto"/>
        <w:jc w:val="both"/>
        <w:rPr>
          <w:rFonts w:ascii="Arial" w:hAnsi="Arial" w:cs="Arial"/>
        </w:rPr>
      </w:pPr>
    </w:p>
    <w:p w:rsidR="004139E1" w:rsidRPr="004139E1" w:rsidRDefault="004139E1" w:rsidP="004139E1">
      <w:pPr>
        <w:spacing w:line="360" w:lineRule="auto"/>
        <w:jc w:val="both"/>
        <w:rPr>
          <w:rFonts w:ascii="Arial" w:hAnsi="Arial" w:cs="Arial"/>
        </w:rPr>
      </w:pPr>
      <w:r w:rsidRPr="004139E1">
        <w:rPr>
          <w:rFonts w:ascii="Arial" w:hAnsi="Arial" w:cs="Arial"/>
        </w:rPr>
        <w:t xml:space="preserve">       </w:t>
      </w:r>
      <w:r w:rsidR="001D578D">
        <w:rPr>
          <w:rFonts w:ascii="Arial" w:hAnsi="Arial" w:cs="Arial"/>
        </w:rPr>
        <w:t xml:space="preserve">    </w:t>
      </w:r>
      <w:r w:rsidRPr="004139E1">
        <w:rPr>
          <w:rFonts w:ascii="Arial" w:hAnsi="Arial" w:cs="Arial"/>
        </w:rPr>
        <w:t xml:space="preserve">Nessa pesquisa, 28% dos egressos revelaram que cursaram ou estão </w:t>
      </w:r>
      <w:r w:rsidR="001D578D">
        <w:rPr>
          <w:rFonts w:ascii="Arial" w:hAnsi="Arial" w:cs="Arial"/>
        </w:rPr>
        <w:t>c</w:t>
      </w:r>
      <w:r w:rsidRPr="004139E1">
        <w:rPr>
          <w:rFonts w:ascii="Arial" w:hAnsi="Arial" w:cs="Arial"/>
        </w:rPr>
        <w:t>ursando</w:t>
      </w:r>
      <w:proofErr w:type="gramStart"/>
      <w:r w:rsidR="001D578D">
        <w:rPr>
          <w:rFonts w:ascii="Arial" w:hAnsi="Arial" w:cs="Arial"/>
        </w:rPr>
        <w:t xml:space="preserve">   </w:t>
      </w:r>
      <w:proofErr w:type="gramEnd"/>
      <w:r w:rsidR="001D578D">
        <w:rPr>
          <w:rFonts w:ascii="Arial" w:hAnsi="Arial" w:cs="Arial"/>
        </w:rPr>
        <w:t>dou</w:t>
      </w:r>
      <w:r w:rsidRPr="004139E1">
        <w:rPr>
          <w:rFonts w:ascii="Arial" w:hAnsi="Arial" w:cs="Arial"/>
        </w:rPr>
        <w:t>torado em outra instituição, o que podemos considerar como um aspecto positivo, pois a UFVJM possibilitou a preparação e, provavelmente, estimulou-os a alcançar um nível superior de graduação; 23% ainda não estão cursando, mas pretendem cursar em outra instituição; 19% ainda não estão cursando, mas pretendem cursar na UFVJM; a mesma porcentagem, ou seja, 31 egressos já cursaram ou estão cursando doutorado na UFVJM e apenas 11% revelaram que ainda não estão cursando e não pretendem cursar o doutorado.</w:t>
      </w:r>
    </w:p>
    <w:p w:rsidR="004139E1" w:rsidRDefault="001D578D" w:rsidP="004139E1">
      <w:pPr>
        <w:spacing w:line="360" w:lineRule="auto"/>
        <w:jc w:val="both"/>
        <w:rPr>
          <w:rFonts w:ascii="Arial" w:hAnsi="Arial" w:cs="Arial"/>
        </w:rPr>
      </w:pPr>
      <w:r>
        <w:rPr>
          <w:rFonts w:ascii="Arial" w:hAnsi="Arial" w:cs="Arial"/>
        </w:rPr>
        <w:t xml:space="preserve">               </w:t>
      </w:r>
      <w:r w:rsidR="004139E1" w:rsidRPr="004139E1">
        <w:rPr>
          <w:rFonts w:ascii="Arial" w:hAnsi="Arial" w:cs="Arial"/>
        </w:rPr>
        <w:t>Os que responderam que pretendem cursar na UFVJM, provavelmente ainda estão aguardando abertura de programas de doutorado na sua área de formação, uma vez que o doutoramento na universidade ainda é muito recente.</w:t>
      </w:r>
    </w:p>
    <w:p w:rsidR="001D578D" w:rsidRPr="00962AB3" w:rsidRDefault="00962AB3" w:rsidP="001D578D">
      <w:pPr>
        <w:spacing w:line="360" w:lineRule="auto"/>
        <w:jc w:val="both"/>
        <w:rPr>
          <w:rFonts w:ascii="Arial" w:hAnsi="Arial" w:cs="Arial"/>
        </w:rPr>
      </w:pPr>
      <w:r>
        <w:rPr>
          <w:rFonts w:ascii="Arial" w:hAnsi="Arial" w:cs="Arial"/>
        </w:rPr>
        <w:t xml:space="preserve">      </w:t>
      </w:r>
      <w:r w:rsidR="00AD1771">
        <w:rPr>
          <w:rFonts w:ascii="Arial" w:hAnsi="Arial" w:cs="Arial"/>
        </w:rPr>
        <w:t xml:space="preserve">        </w:t>
      </w:r>
      <w:r>
        <w:rPr>
          <w:rFonts w:ascii="Arial" w:hAnsi="Arial" w:cs="Arial"/>
        </w:rPr>
        <w:t xml:space="preserve"> </w:t>
      </w:r>
      <w:r w:rsidR="001D578D">
        <w:rPr>
          <w:rFonts w:ascii="Arial" w:hAnsi="Arial" w:cs="Arial"/>
        </w:rPr>
        <w:t>A pesqu</w:t>
      </w:r>
      <w:r w:rsidR="001D578D" w:rsidRPr="00962AB3">
        <w:rPr>
          <w:rFonts w:ascii="Arial" w:hAnsi="Arial" w:cs="Arial"/>
        </w:rPr>
        <w:t xml:space="preserve">isa revela que a maior parte dos egressos está empregada em empresas públicas, ou seja, 54% do total dos respondentes; 21% exercem atividade profissional em empresas privadas; 19% afirmaram que a pergunta não se aplica a sua situação atual; 6% afirmaram que exercem atividade autônoma; e menos de 1%, ou seja, apenas um egresso exerce atividades profissionais em sua própria empresa. </w:t>
      </w:r>
    </w:p>
    <w:p w:rsidR="001D578D" w:rsidRDefault="001D578D" w:rsidP="004139E1">
      <w:pPr>
        <w:spacing w:line="360" w:lineRule="auto"/>
        <w:jc w:val="both"/>
        <w:rPr>
          <w:rFonts w:ascii="Arial" w:hAnsi="Arial" w:cs="Arial"/>
        </w:rPr>
      </w:pPr>
    </w:p>
    <w:p w:rsidR="002B09C0" w:rsidRPr="004139E1" w:rsidRDefault="002B09C0" w:rsidP="002B09C0">
      <w:pPr>
        <w:spacing w:line="360" w:lineRule="auto"/>
        <w:jc w:val="center"/>
        <w:rPr>
          <w:rFonts w:ascii="Arial" w:hAnsi="Arial" w:cs="Arial"/>
        </w:rPr>
      </w:pPr>
      <w:r>
        <w:rPr>
          <w:rFonts w:ascii="Arial" w:hAnsi="Arial" w:cs="Arial"/>
        </w:rPr>
        <w:lastRenderedPageBreak/>
        <w:t xml:space="preserve">Gráfico </w:t>
      </w:r>
      <w:proofErr w:type="gramStart"/>
      <w:r>
        <w:rPr>
          <w:rFonts w:ascii="Arial" w:hAnsi="Arial" w:cs="Arial"/>
        </w:rPr>
        <w:t>2</w:t>
      </w:r>
      <w:proofErr w:type="gramEnd"/>
    </w:p>
    <w:p w:rsidR="009E22EB" w:rsidRPr="004139E1" w:rsidRDefault="004139E1" w:rsidP="00962AB3">
      <w:pPr>
        <w:spacing w:line="360" w:lineRule="auto"/>
        <w:jc w:val="center"/>
        <w:rPr>
          <w:rFonts w:ascii="Arial" w:hAnsi="Arial" w:cs="Arial"/>
          <w:sz w:val="20"/>
          <w:szCs w:val="20"/>
        </w:rPr>
      </w:pPr>
      <w:r>
        <w:rPr>
          <w:noProof/>
          <w:lang w:eastAsia="pt-BR"/>
        </w:rPr>
        <w:drawing>
          <wp:inline distT="0" distB="0" distL="0" distR="0" wp14:anchorId="6818073C" wp14:editId="7CDA815A">
            <wp:extent cx="413385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74FA5" w:rsidRPr="00C74FA5" w:rsidRDefault="00C74FA5" w:rsidP="00C74FA5">
      <w:pPr>
        <w:tabs>
          <w:tab w:val="left" w:pos="6720"/>
        </w:tabs>
        <w:spacing w:line="360" w:lineRule="auto"/>
        <w:jc w:val="both"/>
        <w:rPr>
          <w:rFonts w:ascii="Arial" w:hAnsi="Arial" w:cs="Arial"/>
          <w:sz w:val="20"/>
          <w:szCs w:val="20"/>
        </w:rPr>
      </w:pPr>
      <w:r>
        <w:rPr>
          <w:rFonts w:ascii="Arial" w:hAnsi="Arial" w:cs="Arial"/>
          <w:sz w:val="20"/>
          <w:szCs w:val="20"/>
        </w:rPr>
        <w:t xml:space="preserve">                </w:t>
      </w:r>
      <w:r w:rsidRPr="00913823">
        <w:rPr>
          <w:rFonts w:ascii="Arial" w:hAnsi="Arial" w:cs="Arial"/>
          <w:sz w:val="20"/>
          <w:szCs w:val="20"/>
        </w:rPr>
        <w:t>Fonte: Do autor</w:t>
      </w:r>
      <w:r>
        <w:rPr>
          <w:rFonts w:ascii="Arial" w:hAnsi="Arial" w:cs="Arial"/>
          <w:sz w:val="20"/>
          <w:szCs w:val="20"/>
        </w:rPr>
        <w:t xml:space="preserve"> </w:t>
      </w:r>
      <w:r w:rsidRPr="00913823">
        <w:rPr>
          <w:rFonts w:ascii="Arial" w:hAnsi="Arial" w:cs="Arial"/>
          <w:sz w:val="20"/>
          <w:szCs w:val="20"/>
        </w:rPr>
        <w:t>(</w:t>
      </w:r>
      <w:r>
        <w:rPr>
          <w:rFonts w:ascii="Arial" w:hAnsi="Arial" w:cs="Arial"/>
          <w:sz w:val="20"/>
          <w:szCs w:val="20"/>
        </w:rPr>
        <w:t>Dados da Pesquisa</w:t>
      </w:r>
      <w:r>
        <w:rPr>
          <w:rFonts w:ascii="Arial" w:hAnsi="Arial" w:cs="Arial"/>
        </w:rPr>
        <w:t>)</w:t>
      </w:r>
    </w:p>
    <w:p w:rsidR="001D578D" w:rsidRDefault="001D578D" w:rsidP="00962AB3">
      <w:pPr>
        <w:spacing w:line="360" w:lineRule="auto"/>
        <w:jc w:val="both"/>
        <w:rPr>
          <w:rFonts w:ascii="Arial" w:hAnsi="Arial" w:cs="Arial"/>
          <w:sz w:val="20"/>
          <w:szCs w:val="20"/>
        </w:rPr>
      </w:pPr>
    </w:p>
    <w:p w:rsidR="00962AB3" w:rsidRPr="00962AB3" w:rsidRDefault="001D578D" w:rsidP="00962AB3">
      <w:pPr>
        <w:spacing w:line="360" w:lineRule="auto"/>
        <w:jc w:val="both"/>
        <w:rPr>
          <w:rFonts w:ascii="Arial" w:hAnsi="Arial" w:cs="Arial"/>
        </w:rPr>
      </w:pPr>
      <w:r>
        <w:rPr>
          <w:rFonts w:ascii="Arial" w:hAnsi="Arial" w:cs="Arial"/>
          <w:sz w:val="20"/>
          <w:szCs w:val="20"/>
        </w:rPr>
        <w:t xml:space="preserve">               </w:t>
      </w:r>
      <w:r w:rsidR="00962AB3" w:rsidRPr="00962AB3">
        <w:rPr>
          <w:rFonts w:ascii="Arial" w:hAnsi="Arial" w:cs="Arial"/>
        </w:rPr>
        <w:t>Em decorrência da própria natureza da profissão, o setor público persiste como maior empregador dos egressos entrevistados, ou seja, o setor público exige a titulação mínima para a carreira docente e também incentiva a qualific</w:t>
      </w:r>
      <w:r w:rsidR="00C74FA5">
        <w:rPr>
          <w:rFonts w:ascii="Arial" w:hAnsi="Arial" w:cs="Arial"/>
        </w:rPr>
        <w:t xml:space="preserve">ação por capacitação, conforme </w:t>
      </w:r>
      <w:r w:rsidR="00962AB3" w:rsidRPr="00962AB3">
        <w:rPr>
          <w:rFonts w:ascii="Arial" w:hAnsi="Arial" w:cs="Arial"/>
        </w:rPr>
        <w:t>o Artigo 11, do Capítulo V - Do Ingresso no Cargo e Formas de desenvolvimento da Lei 11091, de 12/01/2005: “</w:t>
      </w:r>
      <w:r w:rsidR="00962AB3" w:rsidRPr="00962AB3">
        <w:rPr>
          <w:rFonts w:ascii="Arial" w:hAnsi="Arial" w:cs="Arial"/>
          <w:color w:val="000000"/>
        </w:rPr>
        <w:t>Será instituído Incentivo à Qualificação ao servidor que possuir educação formal superior ao exigido para o cargo de que é titular, na forma de regulamento”. (BRASIL, 2005).</w:t>
      </w:r>
    </w:p>
    <w:p w:rsidR="00962AB3" w:rsidRPr="00962AB3" w:rsidRDefault="00962AB3" w:rsidP="00962AB3">
      <w:pPr>
        <w:spacing w:line="360" w:lineRule="auto"/>
        <w:jc w:val="both"/>
        <w:rPr>
          <w:rFonts w:ascii="Arial" w:hAnsi="Arial" w:cs="Arial"/>
          <w:color w:val="000000"/>
        </w:rPr>
      </w:pPr>
      <w:r>
        <w:rPr>
          <w:rFonts w:ascii="Arial" w:hAnsi="Arial" w:cs="Arial"/>
          <w:color w:val="000000"/>
        </w:rPr>
        <w:t xml:space="preserve">              </w:t>
      </w:r>
      <w:r w:rsidRPr="00962AB3">
        <w:rPr>
          <w:rFonts w:ascii="Arial" w:hAnsi="Arial" w:cs="Arial"/>
          <w:color w:val="000000"/>
        </w:rPr>
        <w:t>O trabalho dos mestres titulados no país é bem diversificado.  Segundo Velloso (2004), essa atuação está diretamente ligada às áreas de formação. Nas áreas básicas, a maioria atua na academia, geralmente em universidades e instituições de pesquisa. Uma grande parcela de mestres ocupa outros segmentos, como administraç</w:t>
      </w:r>
      <w:r w:rsidR="001D578D">
        <w:rPr>
          <w:rFonts w:ascii="Arial" w:hAnsi="Arial" w:cs="Arial"/>
          <w:color w:val="000000"/>
        </w:rPr>
        <w:t>ão</w:t>
      </w:r>
      <w:r w:rsidR="00AD1771">
        <w:rPr>
          <w:rFonts w:ascii="Arial" w:hAnsi="Arial" w:cs="Arial"/>
          <w:color w:val="000000"/>
        </w:rPr>
        <w:t xml:space="preserve"> </w:t>
      </w:r>
      <w:r w:rsidRPr="00962AB3">
        <w:rPr>
          <w:rFonts w:ascii="Arial" w:hAnsi="Arial" w:cs="Arial"/>
          <w:color w:val="000000"/>
        </w:rPr>
        <w:t xml:space="preserve">e serviços públicos. Os sociólogos, físicos, agrônomos, químicos têm presença mais marcante nas universidades. Já nas áreas tecnológicas, segundo Velloso (2004), o trabalho na academia diminui muito e, em proporção inversa, aumenta nas empresas públicas e privadas. Nas áreas profissionais, a maior porcentagem exerce o trabalho em consultórios e escritórios.  Já na atividade liberal, a maior porcentagem é a dos mestres em Odontologia, bem à frente dos titulados em </w:t>
      </w:r>
      <w:r w:rsidRPr="00962AB3">
        <w:rPr>
          <w:rFonts w:ascii="Arial" w:hAnsi="Arial" w:cs="Arial"/>
          <w:color w:val="000000"/>
        </w:rPr>
        <w:lastRenderedPageBreak/>
        <w:t>Clínica Médica; e na administração pública, a dos egressos dos cursos de Direito (Velloso, 2004, p. 591).</w:t>
      </w:r>
    </w:p>
    <w:p w:rsidR="00962AB3" w:rsidRDefault="00962AB3" w:rsidP="00962AB3">
      <w:pPr>
        <w:spacing w:line="360" w:lineRule="auto"/>
        <w:jc w:val="both"/>
        <w:rPr>
          <w:rFonts w:ascii="Arial" w:hAnsi="Arial" w:cs="Arial"/>
          <w:color w:val="000000"/>
        </w:rPr>
      </w:pPr>
      <w:r>
        <w:rPr>
          <w:rFonts w:ascii="Arial" w:hAnsi="Arial" w:cs="Arial"/>
          <w:color w:val="000000"/>
        </w:rPr>
        <w:t xml:space="preserve">                 </w:t>
      </w:r>
      <w:r w:rsidRPr="00962AB3">
        <w:rPr>
          <w:rFonts w:ascii="Arial" w:hAnsi="Arial" w:cs="Arial"/>
          <w:color w:val="000000"/>
        </w:rPr>
        <w:t xml:space="preserve">Diferentemente dessa diversidade de segmentos de atuação dos mestres, os doutores geralmente atuam na academia. E o mesmo </w:t>
      </w:r>
      <w:proofErr w:type="gramStart"/>
      <w:r w:rsidRPr="00962AB3">
        <w:rPr>
          <w:rFonts w:ascii="Arial" w:hAnsi="Arial" w:cs="Arial"/>
          <w:color w:val="000000"/>
        </w:rPr>
        <w:t>constatamos</w:t>
      </w:r>
      <w:proofErr w:type="gramEnd"/>
      <w:r w:rsidRPr="00962AB3">
        <w:rPr>
          <w:rFonts w:ascii="Arial" w:hAnsi="Arial" w:cs="Arial"/>
          <w:color w:val="000000"/>
        </w:rPr>
        <w:t xml:space="preserve"> na pesquisa, apesar de que não tivemos como objetivo categorizar detalhadamente a atuação de mestres e doutores.</w:t>
      </w:r>
    </w:p>
    <w:p w:rsidR="00962AB3" w:rsidRPr="00962AB3" w:rsidRDefault="00962AB3" w:rsidP="00962AB3">
      <w:pPr>
        <w:spacing w:line="360" w:lineRule="auto"/>
        <w:jc w:val="both"/>
        <w:rPr>
          <w:rFonts w:ascii="Arial" w:hAnsi="Arial" w:cs="Arial"/>
        </w:rPr>
      </w:pPr>
      <w:r>
        <w:rPr>
          <w:rFonts w:ascii="Arial" w:hAnsi="Arial" w:cs="Arial"/>
          <w:color w:val="000000"/>
        </w:rPr>
        <w:t xml:space="preserve">                  Perguntados se estão e</w:t>
      </w:r>
      <w:r w:rsidR="00B42907">
        <w:rPr>
          <w:rFonts w:ascii="Arial" w:hAnsi="Arial" w:cs="Arial"/>
          <w:color w:val="000000"/>
        </w:rPr>
        <w:t>xercendo sua atividade profissio</w:t>
      </w:r>
      <w:r>
        <w:rPr>
          <w:rFonts w:ascii="Arial" w:hAnsi="Arial" w:cs="Arial"/>
          <w:color w:val="000000"/>
        </w:rPr>
        <w:t>nal em sua cidade de origem, a</w:t>
      </w:r>
      <w:r>
        <w:t xml:space="preserve"> </w:t>
      </w:r>
      <w:r w:rsidRPr="00962AB3">
        <w:rPr>
          <w:rFonts w:ascii="Arial" w:hAnsi="Arial" w:cs="Arial"/>
        </w:rPr>
        <w:t>pesquisa revela que 73% não exercem atividade na sua cidade de origem e apenas 27% estão exercendo atividade profissional na cidade da qual saiu. Nesse aspecto, podemos verificar que apesar de os titulados não exercerem sua atividade profissional na cidade de origem, os cursos de pós-graduação da UFVJM cumprem seu objetivo em contribuir para o desenvolvimento regional, nacional e internacional por meio da produção de conhecimento científico e não deixam de estar sintonizados com as demandas das regiões em que se encontram inseridos.</w:t>
      </w:r>
    </w:p>
    <w:p w:rsidR="00962AB3" w:rsidRDefault="00B42907" w:rsidP="00962AB3">
      <w:pPr>
        <w:spacing w:line="360" w:lineRule="auto"/>
        <w:jc w:val="both"/>
        <w:rPr>
          <w:rFonts w:ascii="Arial" w:hAnsi="Arial" w:cs="Arial"/>
        </w:rPr>
      </w:pPr>
      <w:r>
        <w:rPr>
          <w:rFonts w:ascii="Arial" w:hAnsi="Arial" w:cs="Arial"/>
        </w:rPr>
        <w:t xml:space="preserve">                  </w:t>
      </w:r>
      <w:r w:rsidR="00962AB3" w:rsidRPr="00962AB3">
        <w:rPr>
          <w:rFonts w:ascii="Arial" w:hAnsi="Arial" w:cs="Arial"/>
        </w:rPr>
        <w:t xml:space="preserve">Com essa questão, </w:t>
      </w:r>
      <w:r w:rsidR="00962AB3" w:rsidRPr="00381A96">
        <w:rPr>
          <w:rFonts w:ascii="Arial" w:hAnsi="Arial" w:cs="Arial"/>
          <w:strike/>
        </w:rPr>
        <w:t>tive</w:t>
      </w:r>
      <w:r w:rsidR="00962AB3" w:rsidRPr="00962AB3">
        <w:rPr>
          <w:rFonts w:ascii="Arial" w:hAnsi="Arial" w:cs="Arial"/>
        </w:rPr>
        <w:t xml:space="preserve"> a intenção </w:t>
      </w:r>
      <w:r w:rsidR="00381A96" w:rsidRPr="00381A96">
        <w:rPr>
          <w:rFonts w:ascii="Arial" w:hAnsi="Arial" w:cs="Arial"/>
          <w:color w:val="4F81BD" w:themeColor="accent1"/>
        </w:rPr>
        <w:t xml:space="preserve">foi verificar </w:t>
      </w:r>
      <w:r w:rsidR="00962AB3" w:rsidRPr="00381A96">
        <w:rPr>
          <w:rFonts w:ascii="Arial" w:hAnsi="Arial" w:cs="Arial"/>
          <w:strike/>
        </w:rPr>
        <w:t>de verificar</w:t>
      </w:r>
      <w:r w:rsidR="00962AB3" w:rsidRPr="00962AB3">
        <w:rPr>
          <w:rFonts w:ascii="Arial" w:hAnsi="Arial" w:cs="Arial"/>
        </w:rPr>
        <w:t xml:space="preserve"> a trajetória dos alunos ingressantes nos programas de pós-graduação da UFVJM. Como a universidade recebe alunos de várias cidades, de diversos estados do Brasil e até mesmo do exterior, a maioria, após a conclusão, não retorna a sua cidade de origem para atuação profissional.  Podemos presumir que isso acontece porque, após a titulação, o egresso passa a atuar em universidades em virtude de sua condição de docente ou como servidor público, uma vez que buscam obter trabalho qualitativamente melhor e esse mercado de trabalho, muitas vezes, não é encontrado facilmente em sua região de origem.</w:t>
      </w:r>
    </w:p>
    <w:p w:rsidR="00B42907" w:rsidRDefault="00B42907" w:rsidP="00B42907">
      <w:pPr>
        <w:spacing w:line="360" w:lineRule="auto"/>
        <w:jc w:val="both"/>
        <w:rPr>
          <w:rFonts w:ascii="Arial" w:hAnsi="Arial" w:cs="Arial"/>
        </w:rPr>
      </w:pPr>
      <w:r w:rsidRPr="00B42907">
        <w:rPr>
          <w:rFonts w:ascii="Arial" w:hAnsi="Arial" w:cs="Arial"/>
        </w:rPr>
        <w:t xml:space="preserve">               Conforme Veloso (2003)</w:t>
      </w:r>
      <w:proofErr w:type="gramStart"/>
      <w:r w:rsidRPr="00B42907">
        <w:rPr>
          <w:rFonts w:ascii="Arial" w:hAnsi="Arial" w:cs="Arial"/>
        </w:rPr>
        <w:t>,</w:t>
      </w:r>
      <w:r w:rsidR="00A34D8F">
        <w:rPr>
          <w:rFonts w:ascii="Arial" w:hAnsi="Arial" w:cs="Arial"/>
        </w:rPr>
        <w:t xml:space="preserve"> </w:t>
      </w:r>
      <w:r w:rsidRPr="00B42907">
        <w:rPr>
          <w:rFonts w:ascii="Arial" w:hAnsi="Arial" w:cs="Arial"/>
        </w:rPr>
        <w:t>é</w:t>
      </w:r>
      <w:proofErr w:type="gramEnd"/>
      <w:r w:rsidRPr="00B42907">
        <w:rPr>
          <w:rFonts w:ascii="Arial" w:hAnsi="Arial" w:cs="Arial"/>
        </w:rPr>
        <w:t xml:space="preserve"> importante saber como os titulados perceberam as contribuições do curso e o impacto na formação sobre seu trabalho. É fundamental também elencar as percepções do egresso quanto à importância do curso. Com relação a essas contribuições da universidade na preparação e formação profissional do mestre e doutor, apresentamos as seguintes questões:</w:t>
      </w:r>
      <w:r>
        <w:rPr>
          <w:rFonts w:ascii="Arial" w:hAnsi="Arial" w:cs="Arial"/>
        </w:rPr>
        <w:t xml:space="preserve"> qual o seu nível de preparação para o mercado de trabalho quando você se titulo</w:t>
      </w:r>
      <w:r w:rsidR="00A34D8F">
        <w:rPr>
          <w:rFonts w:ascii="Arial" w:hAnsi="Arial" w:cs="Arial"/>
        </w:rPr>
        <w:t>u</w:t>
      </w:r>
      <w:r>
        <w:rPr>
          <w:rFonts w:ascii="Arial" w:hAnsi="Arial" w:cs="Arial"/>
        </w:rPr>
        <w:t>?</w:t>
      </w:r>
      <w:r w:rsidR="00A34D8F">
        <w:rPr>
          <w:rFonts w:ascii="Arial" w:hAnsi="Arial" w:cs="Arial"/>
        </w:rPr>
        <w:t xml:space="preserve"> As disciplinas ofertadas pelo programa contribuíram para o seu desempenho profissional? De forma geral, qual o conceito que você atribuiu aos professores do programa que você concluiu? De </w:t>
      </w:r>
      <w:r w:rsidR="00A34D8F">
        <w:rPr>
          <w:rFonts w:ascii="Arial" w:hAnsi="Arial" w:cs="Arial"/>
        </w:rPr>
        <w:lastRenderedPageBreak/>
        <w:t xml:space="preserve">que forma, você avalia os equipamentos/laboratórios utilizados pelos </w:t>
      </w:r>
      <w:proofErr w:type="gramStart"/>
      <w:r w:rsidR="00A34D8F">
        <w:rPr>
          <w:rFonts w:ascii="Arial" w:hAnsi="Arial" w:cs="Arial"/>
        </w:rPr>
        <w:t>o programas</w:t>
      </w:r>
      <w:proofErr w:type="gramEnd"/>
      <w:r w:rsidR="00A34D8F">
        <w:rPr>
          <w:rFonts w:ascii="Arial" w:hAnsi="Arial" w:cs="Arial"/>
        </w:rPr>
        <w:t>? De que forma, você avalia a biblioteca utilizada pelo programa? Qual o conceito que você atribuiu ao programa que você concluiu?</w:t>
      </w:r>
    </w:p>
    <w:p w:rsidR="009F3116" w:rsidRPr="009F3116" w:rsidRDefault="009F3116" w:rsidP="009F3116">
      <w:pPr>
        <w:spacing w:line="360" w:lineRule="auto"/>
        <w:jc w:val="both"/>
        <w:rPr>
          <w:rFonts w:ascii="Arial" w:hAnsi="Arial" w:cs="Arial"/>
        </w:rPr>
      </w:pPr>
      <w:r w:rsidRPr="009F3116">
        <w:rPr>
          <w:rFonts w:ascii="Arial" w:hAnsi="Arial" w:cs="Arial"/>
        </w:rPr>
        <w:t xml:space="preserve">       </w:t>
      </w:r>
      <w:r>
        <w:rPr>
          <w:rFonts w:ascii="Arial" w:hAnsi="Arial" w:cs="Arial"/>
        </w:rPr>
        <w:t xml:space="preserve">        </w:t>
      </w:r>
      <w:r w:rsidRPr="009F3116">
        <w:rPr>
          <w:rFonts w:ascii="Arial" w:hAnsi="Arial" w:cs="Arial"/>
        </w:rPr>
        <w:t xml:space="preserve"> Ao serem questionados quanto ao nível de preparação recebido na universidade para atuação no mercado de trabalho quando se </w:t>
      </w:r>
      <w:proofErr w:type="gramStart"/>
      <w:r w:rsidRPr="009F3116">
        <w:rPr>
          <w:rFonts w:ascii="Arial" w:hAnsi="Arial" w:cs="Arial"/>
        </w:rPr>
        <w:t>titularam,</w:t>
      </w:r>
      <w:proofErr w:type="gramEnd"/>
      <w:r w:rsidRPr="009F3116">
        <w:rPr>
          <w:rFonts w:ascii="Arial" w:hAnsi="Arial" w:cs="Arial"/>
        </w:rPr>
        <w:t xml:space="preserve"> 52% dos egressos responderam que o nível era médio, 40% responderam que era alto, e apenas 8% consideraram baixo o nível de preparação para enfrentar o mercado de trabalho. Nessa questão, podemos também verificar que os egressos avaliam positivamente a preparação recebida pelo programa. Isso leva a deduzir que o curso proporcionou formação adequada, que a UFVJM, com seus programas, oferece subsídios para a inserção no mercado de trabalho.</w:t>
      </w:r>
    </w:p>
    <w:p w:rsidR="009F3116" w:rsidRPr="009F3116" w:rsidRDefault="00816DBD" w:rsidP="002B09C0">
      <w:pPr>
        <w:spacing w:line="360" w:lineRule="auto"/>
        <w:ind w:firstLine="709"/>
        <w:jc w:val="both"/>
        <w:rPr>
          <w:rFonts w:ascii="Arial" w:hAnsi="Arial" w:cs="Arial"/>
        </w:rPr>
      </w:pPr>
      <w:r>
        <w:rPr>
          <w:rFonts w:ascii="Arial" w:hAnsi="Arial" w:cs="Arial"/>
        </w:rPr>
        <w:t xml:space="preserve">    </w:t>
      </w:r>
      <w:r w:rsidR="009F3116">
        <w:rPr>
          <w:rFonts w:ascii="Arial" w:hAnsi="Arial" w:cs="Arial"/>
        </w:rPr>
        <w:t xml:space="preserve"> </w:t>
      </w:r>
      <w:r w:rsidR="002B09C0">
        <w:rPr>
          <w:rFonts w:ascii="Arial" w:hAnsi="Arial" w:cs="Arial"/>
        </w:rPr>
        <w:t>A pesquisa constatou</w:t>
      </w:r>
      <w:r w:rsidR="009F3116" w:rsidRPr="009F3116">
        <w:rPr>
          <w:rFonts w:ascii="Arial" w:hAnsi="Arial" w:cs="Arial"/>
        </w:rPr>
        <w:t xml:space="preserve"> que mais da metade dos respondentes, 53%, reconheceram que as disciplinas contribuíram para seu desempenho profissional; 38% afirmaram que contribuíram razoavelmente e 9% afirmaram que contribuíram pouco. Essa questão complementa a anterior, ou seja, as disciplinas contribuem significativamente para o desempenho laboral.</w:t>
      </w:r>
    </w:p>
    <w:p w:rsidR="009F3116" w:rsidRPr="009F3116" w:rsidRDefault="00816DBD" w:rsidP="002B09C0">
      <w:pPr>
        <w:spacing w:line="360" w:lineRule="auto"/>
        <w:ind w:firstLine="709"/>
        <w:jc w:val="both"/>
        <w:rPr>
          <w:rFonts w:ascii="Arial" w:hAnsi="Arial" w:cs="Arial"/>
          <w:color w:val="222222"/>
          <w:shd w:val="clear" w:color="auto" w:fill="FFFFFF"/>
        </w:rPr>
      </w:pPr>
      <w:r>
        <w:rPr>
          <w:rFonts w:ascii="Arial" w:hAnsi="Arial" w:cs="Arial"/>
        </w:rPr>
        <w:t xml:space="preserve">     </w:t>
      </w:r>
      <w:r w:rsidR="009F3116" w:rsidRPr="009F3116">
        <w:rPr>
          <w:rFonts w:ascii="Arial" w:hAnsi="Arial" w:cs="Arial"/>
        </w:rPr>
        <w:t xml:space="preserve">As disciplinas ofertadas são organizadas a partir da estrutura curricular de cada programa, que </w:t>
      </w:r>
      <w:r w:rsidR="009F3116" w:rsidRPr="009F3116">
        <w:rPr>
          <w:rFonts w:ascii="Arial" w:hAnsi="Arial" w:cs="Arial"/>
          <w:color w:val="222222"/>
          <w:shd w:val="clear" w:color="auto" w:fill="FFFFFF"/>
        </w:rPr>
        <w:t>é constituída pelas relações de interdependência e temporalidade entre as disciplinas e atividades do currículo. Essa estrutura especifica a ordem na qual as disciplinas e atividades devem ser cursadas e realizadas pelo estudante em determinado período de tempo (ano, semestre, trimestre, quadrimestre, etc.), além de pré-requisitos e equivalências para cada disciplina.</w:t>
      </w:r>
    </w:p>
    <w:p w:rsidR="009F3116" w:rsidRPr="00A6764A" w:rsidRDefault="00816DBD" w:rsidP="002B09C0">
      <w:pPr>
        <w:spacing w:line="360" w:lineRule="auto"/>
        <w:ind w:firstLine="709"/>
        <w:jc w:val="both"/>
        <w:rPr>
          <w:rFonts w:ascii="Arial" w:hAnsi="Arial" w:cs="Arial"/>
        </w:rPr>
      </w:pPr>
      <w:r>
        <w:rPr>
          <w:rFonts w:ascii="Arial" w:hAnsi="Arial" w:cs="Arial"/>
        </w:rPr>
        <w:t xml:space="preserve">      </w:t>
      </w:r>
      <w:r w:rsidR="00A6764A">
        <w:rPr>
          <w:rFonts w:ascii="Arial" w:hAnsi="Arial" w:cs="Arial"/>
        </w:rPr>
        <w:t xml:space="preserve">É </w:t>
      </w:r>
      <w:r w:rsidR="009F3116" w:rsidRPr="00A6764A">
        <w:rPr>
          <w:rFonts w:ascii="Arial" w:hAnsi="Arial" w:cs="Arial"/>
        </w:rPr>
        <w:t>interessante observar que a maioria, 66% consideram o corpo docente ótimo; 31% consideram o corpo docente regular; e apenas 3% o consideram péssimo.</w:t>
      </w:r>
    </w:p>
    <w:p w:rsidR="009F3116" w:rsidRPr="00A6764A" w:rsidRDefault="002B09C0" w:rsidP="002B09C0">
      <w:pPr>
        <w:spacing w:line="360" w:lineRule="auto"/>
        <w:ind w:firstLine="709"/>
        <w:jc w:val="both"/>
        <w:rPr>
          <w:rFonts w:ascii="Arial" w:hAnsi="Arial" w:cs="Arial"/>
        </w:rPr>
      </w:pPr>
      <w:r>
        <w:rPr>
          <w:rFonts w:ascii="Arial" w:hAnsi="Arial" w:cs="Arial"/>
        </w:rPr>
        <w:t xml:space="preserve">    </w:t>
      </w:r>
      <w:r w:rsidR="00816DBD">
        <w:rPr>
          <w:rFonts w:ascii="Arial" w:hAnsi="Arial" w:cs="Arial"/>
        </w:rPr>
        <w:t xml:space="preserve">  </w:t>
      </w:r>
      <w:r w:rsidR="009F3116" w:rsidRPr="00A6764A">
        <w:rPr>
          <w:rFonts w:ascii="Arial" w:hAnsi="Arial" w:cs="Arial"/>
        </w:rPr>
        <w:t xml:space="preserve">Essa é uma avaliação muito positiva, pois o corpo docente é responsável direto pelo desenvolvimento dos programas, pelo estímulo à pesquisa, pelos avanços decorrentes de sua boa atuação. E o corpo docente da UFVJM tem forte impacto no processo de formação dos titulados por ela. </w:t>
      </w:r>
    </w:p>
    <w:p w:rsidR="00A6764A" w:rsidRPr="00A6764A" w:rsidRDefault="00A6764A" w:rsidP="00A6764A">
      <w:pPr>
        <w:spacing w:line="360" w:lineRule="auto"/>
        <w:jc w:val="both"/>
        <w:rPr>
          <w:rFonts w:ascii="Arial" w:hAnsi="Arial" w:cs="Arial"/>
        </w:rPr>
      </w:pPr>
    </w:p>
    <w:p w:rsidR="009F3116" w:rsidRDefault="009F3116" w:rsidP="00A6764A">
      <w:pPr>
        <w:ind w:left="2268"/>
        <w:jc w:val="both"/>
        <w:rPr>
          <w:rFonts w:ascii="Arial" w:hAnsi="Arial" w:cs="Arial"/>
          <w:sz w:val="20"/>
          <w:szCs w:val="20"/>
        </w:rPr>
      </w:pPr>
      <w:r w:rsidRPr="00A6764A">
        <w:rPr>
          <w:rFonts w:ascii="Arial" w:hAnsi="Arial" w:cs="Arial"/>
          <w:sz w:val="20"/>
          <w:szCs w:val="20"/>
        </w:rPr>
        <w:t xml:space="preserve">É papel das universidades, além de transmitir o conhecimento científico acumulado, produzi-lo, socializá-lo, contribuir em avanços qualitativos e potencializar o contato com o meio social, econômico e </w:t>
      </w:r>
      <w:r w:rsidRPr="00A6764A">
        <w:rPr>
          <w:rFonts w:ascii="Arial" w:hAnsi="Arial" w:cs="Arial"/>
          <w:sz w:val="20"/>
          <w:szCs w:val="20"/>
        </w:rPr>
        <w:lastRenderedPageBreak/>
        <w:t>profissional, com cuja melhoria precisa querer e poder colaborar. O Ensino Superior é espaço de conhecimento: transmissão, construção, divulgação e aplicação do ensino e da aprendizagem. (SCHWARTZ; BITTENCOURT, 2012, p.2).</w:t>
      </w:r>
    </w:p>
    <w:p w:rsidR="00A6764A" w:rsidRPr="00A6764A" w:rsidRDefault="00A6764A" w:rsidP="00A6764A">
      <w:pPr>
        <w:ind w:left="2268"/>
        <w:jc w:val="both"/>
        <w:rPr>
          <w:rFonts w:ascii="Arial" w:hAnsi="Arial" w:cs="Arial"/>
          <w:sz w:val="20"/>
          <w:szCs w:val="20"/>
        </w:rPr>
      </w:pPr>
    </w:p>
    <w:p w:rsidR="009F3116" w:rsidRPr="00A6764A" w:rsidRDefault="00A6764A" w:rsidP="00A6764A">
      <w:pPr>
        <w:spacing w:line="360" w:lineRule="auto"/>
        <w:jc w:val="both"/>
        <w:rPr>
          <w:rFonts w:ascii="Arial" w:hAnsi="Arial" w:cs="Arial"/>
        </w:rPr>
      </w:pPr>
      <w:r>
        <w:rPr>
          <w:rFonts w:ascii="Arial" w:hAnsi="Arial" w:cs="Arial"/>
        </w:rPr>
        <w:t xml:space="preserve">                 </w:t>
      </w:r>
      <w:r w:rsidR="009F3116" w:rsidRPr="00A6764A">
        <w:rPr>
          <w:rFonts w:ascii="Arial" w:hAnsi="Arial" w:cs="Arial"/>
        </w:rPr>
        <w:t>E o mediador desse processo é o docente, aquele sujeito não mais detentor de todo o saber, mas aquele que partilha, compartilha e constrói o conhecimento.</w:t>
      </w:r>
    </w:p>
    <w:p w:rsidR="009F3116" w:rsidRPr="00A6764A" w:rsidRDefault="00A6764A" w:rsidP="00A6764A">
      <w:pPr>
        <w:spacing w:line="360" w:lineRule="auto"/>
        <w:jc w:val="both"/>
        <w:rPr>
          <w:rFonts w:ascii="Arial" w:hAnsi="Arial" w:cs="Arial"/>
        </w:rPr>
      </w:pPr>
      <w:r>
        <w:rPr>
          <w:rFonts w:ascii="Arial" w:hAnsi="Arial" w:cs="Arial"/>
        </w:rPr>
        <w:t xml:space="preserve">               </w:t>
      </w:r>
      <w:r w:rsidR="009F3116" w:rsidRPr="00A6764A">
        <w:rPr>
          <w:rFonts w:ascii="Arial" w:hAnsi="Arial" w:cs="Arial"/>
        </w:rPr>
        <w:t>Hoje, os alunos esperam mais:</w:t>
      </w:r>
    </w:p>
    <w:p w:rsidR="009F3116" w:rsidRDefault="009F3116" w:rsidP="00A6764A">
      <w:pPr>
        <w:ind w:left="2268"/>
        <w:jc w:val="both"/>
        <w:rPr>
          <w:rFonts w:ascii="Arial" w:hAnsi="Arial" w:cs="Arial"/>
          <w:sz w:val="20"/>
          <w:szCs w:val="20"/>
        </w:rPr>
      </w:pPr>
      <w:proofErr w:type="gramStart"/>
      <w:r w:rsidRPr="00A6764A">
        <w:rPr>
          <w:rFonts w:ascii="Arial" w:hAnsi="Arial" w:cs="Arial"/>
          <w:sz w:val="20"/>
          <w:szCs w:val="20"/>
        </w:rPr>
        <w:t>a</w:t>
      </w:r>
      <w:proofErr w:type="gramEnd"/>
      <w:r w:rsidRPr="00A6764A">
        <w:rPr>
          <w:rFonts w:ascii="Arial" w:hAnsi="Arial" w:cs="Arial"/>
          <w:sz w:val="20"/>
          <w:szCs w:val="20"/>
        </w:rPr>
        <w:t xml:space="preserve"> demanda encaminha para a constituição de um professor com um perfil próprio, capaz de compreender e explicar diferentes contextos, nos quais se desenvolvem as ações, sem que com isso coloque em risco os princípios éticos inerentes à sua profissão. Diferentes habilidades cognitivas, sociais e interacionais passam a </w:t>
      </w:r>
      <w:proofErr w:type="gramStart"/>
      <w:r w:rsidRPr="00A6764A">
        <w:rPr>
          <w:rFonts w:ascii="Arial" w:hAnsi="Arial" w:cs="Arial"/>
          <w:sz w:val="20"/>
          <w:szCs w:val="20"/>
        </w:rPr>
        <w:t>ser</w:t>
      </w:r>
      <w:proofErr w:type="gramEnd"/>
      <w:r w:rsidRPr="00A6764A">
        <w:rPr>
          <w:rFonts w:ascii="Arial" w:hAnsi="Arial" w:cs="Arial"/>
          <w:sz w:val="20"/>
          <w:szCs w:val="20"/>
        </w:rPr>
        <w:t xml:space="preserve"> condições para um trabalho produtivo e coerente com a realidade. Aliás, ser coerente é uma qualidade pessoal percebida como indispensável pelos alu</w:t>
      </w:r>
      <w:r w:rsidR="00816DBD">
        <w:rPr>
          <w:rFonts w:ascii="Arial" w:hAnsi="Arial" w:cs="Arial"/>
          <w:sz w:val="20"/>
          <w:szCs w:val="20"/>
        </w:rPr>
        <w:t xml:space="preserve">nos e professores </w:t>
      </w:r>
      <w:proofErr w:type="gramStart"/>
      <w:r w:rsidR="00816DBD">
        <w:rPr>
          <w:rFonts w:ascii="Arial" w:hAnsi="Arial" w:cs="Arial"/>
          <w:sz w:val="20"/>
          <w:szCs w:val="20"/>
        </w:rPr>
        <w:t>entrevistados[</w:t>
      </w:r>
      <w:proofErr w:type="gramEnd"/>
      <w:r w:rsidR="00816DBD">
        <w:rPr>
          <w:rFonts w:ascii="Arial" w:hAnsi="Arial" w:cs="Arial"/>
          <w:sz w:val="20"/>
          <w:szCs w:val="20"/>
        </w:rPr>
        <w:t>...]</w:t>
      </w:r>
      <w:r w:rsidRPr="00A6764A">
        <w:rPr>
          <w:rFonts w:ascii="Arial" w:hAnsi="Arial" w:cs="Arial"/>
          <w:sz w:val="20"/>
          <w:szCs w:val="20"/>
        </w:rPr>
        <w:t>(SCHWARTZ; BITTENCOURT, 2012, p.9).</w:t>
      </w:r>
    </w:p>
    <w:p w:rsidR="00A6764A" w:rsidRPr="00A6764A" w:rsidRDefault="00A6764A" w:rsidP="00A6764A">
      <w:pPr>
        <w:ind w:left="2268"/>
        <w:jc w:val="both"/>
        <w:rPr>
          <w:rFonts w:ascii="Arial" w:hAnsi="Arial" w:cs="Arial"/>
          <w:sz w:val="20"/>
          <w:szCs w:val="20"/>
        </w:rPr>
      </w:pPr>
    </w:p>
    <w:p w:rsidR="009F3116" w:rsidRPr="00A6764A" w:rsidRDefault="00A6764A" w:rsidP="00A6764A">
      <w:pPr>
        <w:spacing w:line="360" w:lineRule="auto"/>
        <w:ind w:firstLine="709"/>
        <w:jc w:val="both"/>
        <w:rPr>
          <w:rFonts w:ascii="Arial" w:hAnsi="Arial" w:cs="Arial"/>
        </w:rPr>
      </w:pPr>
      <w:r>
        <w:rPr>
          <w:rFonts w:ascii="Arial" w:hAnsi="Arial" w:cs="Arial"/>
        </w:rPr>
        <w:t xml:space="preserve">        </w:t>
      </w:r>
      <w:r w:rsidR="009F3116" w:rsidRPr="00A6764A">
        <w:rPr>
          <w:rFonts w:ascii="Arial" w:hAnsi="Arial" w:cs="Arial"/>
        </w:rPr>
        <w:t>Portanto, essa também é uma questão subjetiva, pois os parâmetros para definição do que é ser um bom professor dependem da perspectiva do respondente, e pelos dados estatísticos da pesquisa, a visão que se tem dos docentes dos programas é que eles estão atendendo as expectativas.</w:t>
      </w:r>
    </w:p>
    <w:p w:rsidR="002B09C0" w:rsidRDefault="001D578D" w:rsidP="00381A96">
      <w:pPr>
        <w:pStyle w:val="NormalWeb"/>
        <w:shd w:val="clear" w:color="auto" w:fill="FFFFFF"/>
        <w:spacing w:before="0" w:after="0" w:line="360" w:lineRule="auto"/>
        <w:jc w:val="both"/>
        <w:rPr>
          <w:rFonts w:ascii="Arial" w:hAnsi="Arial" w:cs="Arial"/>
        </w:rPr>
      </w:pPr>
      <w:r>
        <w:t xml:space="preserve">                 </w:t>
      </w:r>
      <w:r w:rsidR="00A6764A">
        <w:rPr>
          <w:rFonts w:ascii="Arial" w:hAnsi="Arial" w:cs="Arial"/>
        </w:rPr>
        <w:t xml:space="preserve"> </w:t>
      </w:r>
      <w:r w:rsidR="009F3116">
        <w:rPr>
          <w:rFonts w:ascii="Arial" w:hAnsi="Arial" w:cs="Arial"/>
        </w:rPr>
        <w:t>D</w:t>
      </w:r>
      <w:r w:rsidR="009F3116" w:rsidRPr="00060787">
        <w:rPr>
          <w:rFonts w:ascii="Arial" w:hAnsi="Arial" w:cs="Arial"/>
        </w:rPr>
        <w:t>os respondentes 53%</w:t>
      </w:r>
      <w:r w:rsidR="009F3116">
        <w:rPr>
          <w:rFonts w:ascii="Arial" w:hAnsi="Arial" w:cs="Arial"/>
        </w:rPr>
        <w:t xml:space="preserve"> </w:t>
      </w:r>
      <w:r w:rsidR="009F3116" w:rsidRPr="00060787">
        <w:rPr>
          <w:rFonts w:ascii="Arial" w:hAnsi="Arial" w:cs="Arial"/>
        </w:rPr>
        <w:t>avaliaram como regular; 33</w:t>
      </w:r>
      <w:r w:rsidR="009F3116">
        <w:rPr>
          <w:rFonts w:ascii="Arial" w:hAnsi="Arial" w:cs="Arial"/>
        </w:rPr>
        <w:t xml:space="preserve">%, </w:t>
      </w:r>
      <w:r w:rsidR="009F3116" w:rsidRPr="00060787">
        <w:rPr>
          <w:rFonts w:ascii="Arial" w:hAnsi="Arial" w:cs="Arial"/>
        </w:rPr>
        <w:t>como ótimo; 12% optaram pela assertiva “não se aplica ao meu programa” e 2% considera</w:t>
      </w:r>
      <w:r w:rsidR="009F3116">
        <w:rPr>
          <w:rFonts w:ascii="Arial" w:hAnsi="Arial" w:cs="Arial"/>
        </w:rPr>
        <w:t>ra</w:t>
      </w:r>
      <w:r w:rsidR="009F3116" w:rsidRPr="00060787">
        <w:rPr>
          <w:rFonts w:ascii="Arial" w:hAnsi="Arial" w:cs="Arial"/>
        </w:rPr>
        <w:t>m os equipamentos e laboratórios como péssimos. Considero favorável a resposta, pois a maior parte avalia</w:t>
      </w:r>
      <w:r w:rsidR="009F3116">
        <w:rPr>
          <w:rFonts w:ascii="Arial" w:hAnsi="Arial" w:cs="Arial"/>
        </w:rPr>
        <w:t xml:space="preserve"> os equipamentos e laboratórios</w:t>
      </w:r>
      <w:r w:rsidR="009F3116" w:rsidRPr="00060787">
        <w:rPr>
          <w:rFonts w:ascii="Arial" w:hAnsi="Arial" w:cs="Arial"/>
        </w:rPr>
        <w:t xml:space="preserve"> afirmativamente. Hoje a universidade</w:t>
      </w:r>
      <w:r w:rsidR="009F3116">
        <w:rPr>
          <w:rFonts w:ascii="Arial" w:hAnsi="Arial" w:cs="Arial"/>
        </w:rPr>
        <w:t>,</w:t>
      </w:r>
      <w:r w:rsidR="009F3116">
        <w:rPr>
          <w:rFonts w:ascii="Arial" w:hAnsi="Arial" w:cs="Arial"/>
          <w:color w:val="333333"/>
        </w:rPr>
        <w:t> por meio dos e</w:t>
      </w:r>
      <w:r w:rsidR="009F3116" w:rsidRPr="00060787">
        <w:rPr>
          <w:rFonts w:ascii="Arial" w:hAnsi="Arial" w:cs="Arial"/>
          <w:color w:val="333333"/>
        </w:rPr>
        <w:t>ditais da C</w:t>
      </w:r>
      <w:r w:rsidR="009F3116">
        <w:rPr>
          <w:rFonts w:ascii="Arial" w:hAnsi="Arial" w:cs="Arial"/>
          <w:color w:val="333333"/>
        </w:rPr>
        <w:t>apes</w:t>
      </w:r>
      <w:r w:rsidR="009F3116" w:rsidRPr="00060787">
        <w:rPr>
          <w:rFonts w:ascii="Arial" w:hAnsi="Arial" w:cs="Arial"/>
          <w:color w:val="333333"/>
        </w:rPr>
        <w:t xml:space="preserve"> Pró-Equipamentos, adquiriu vários equipamentos, disponibilizados para utilização no Laboratório Multiusuário de Pesquisa e Pós-Graduação – (LPP/</w:t>
      </w:r>
      <w:r w:rsidR="009F3116">
        <w:rPr>
          <w:rFonts w:ascii="Arial" w:hAnsi="Arial" w:cs="Arial"/>
          <w:color w:val="333333"/>
        </w:rPr>
        <w:t xml:space="preserve">Jequi), financiado pela </w:t>
      </w:r>
      <w:proofErr w:type="gramStart"/>
      <w:r w:rsidR="009F3116">
        <w:rPr>
          <w:rFonts w:ascii="Arial" w:hAnsi="Arial" w:cs="Arial"/>
          <w:color w:val="333333"/>
        </w:rPr>
        <w:t>Finep</w:t>
      </w:r>
      <w:proofErr w:type="gramEnd"/>
      <w:r w:rsidR="009F3116">
        <w:rPr>
          <w:rFonts w:ascii="Arial" w:hAnsi="Arial" w:cs="Arial"/>
          <w:color w:val="333333"/>
        </w:rPr>
        <w:t>. Est</w:t>
      </w:r>
      <w:r w:rsidR="009F3116" w:rsidRPr="00060787">
        <w:rPr>
          <w:rFonts w:ascii="Arial" w:hAnsi="Arial" w:cs="Arial"/>
          <w:color w:val="333333"/>
        </w:rPr>
        <w:t xml:space="preserve">e laboratório é gerenciado pela </w:t>
      </w:r>
      <w:proofErr w:type="spellStart"/>
      <w:r w:rsidR="009F3116" w:rsidRPr="00060787">
        <w:rPr>
          <w:rFonts w:ascii="Arial" w:hAnsi="Arial" w:cs="Arial"/>
          <w:color w:val="333333"/>
        </w:rPr>
        <w:t>Pró-Reito</w:t>
      </w:r>
      <w:r w:rsidR="009F3116">
        <w:rPr>
          <w:rFonts w:ascii="Arial" w:hAnsi="Arial" w:cs="Arial"/>
          <w:color w:val="333333"/>
        </w:rPr>
        <w:t>ria</w:t>
      </w:r>
      <w:proofErr w:type="spellEnd"/>
      <w:r w:rsidR="009F3116">
        <w:rPr>
          <w:rFonts w:ascii="Arial" w:hAnsi="Arial" w:cs="Arial"/>
          <w:color w:val="333333"/>
        </w:rPr>
        <w:t xml:space="preserve"> de Pesquisa e Pós-Graduação (</w:t>
      </w:r>
      <w:r w:rsidR="009F3116" w:rsidRPr="00060787">
        <w:rPr>
          <w:rFonts w:ascii="Arial" w:hAnsi="Arial" w:cs="Arial"/>
          <w:color w:val="333333"/>
        </w:rPr>
        <w:t>PRPPG</w:t>
      </w:r>
      <w:r w:rsidR="009F3116">
        <w:rPr>
          <w:rFonts w:ascii="Arial" w:hAnsi="Arial" w:cs="Arial"/>
          <w:color w:val="333333"/>
        </w:rPr>
        <w:t>)</w:t>
      </w:r>
      <w:r w:rsidR="009F3116" w:rsidRPr="00060787">
        <w:rPr>
          <w:rFonts w:ascii="Arial" w:hAnsi="Arial" w:cs="Arial"/>
          <w:color w:val="333333"/>
        </w:rPr>
        <w:t> e tem como meta organizar</w:t>
      </w:r>
      <w:r w:rsidR="009F3116">
        <w:rPr>
          <w:rFonts w:ascii="Arial" w:hAnsi="Arial" w:cs="Arial"/>
          <w:color w:val="333333"/>
        </w:rPr>
        <w:t xml:space="preserve"> a</w:t>
      </w:r>
      <w:r w:rsidR="009F3116" w:rsidRPr="00060787">
        <w:rPr>
          <w:rFonts w:ascii="Arial" w:hAnsi="Arial" w:cs="Arial"/>
          <w:color w:val="333333"/>
        </w:rPr>
        <w:t xml:space="preserve"> infraestrutura de pesquisa para motivar, organizar, induzir e incubar grupos de pesquisa emergentes, com potencial para a pr</w:t>
      </w:r>
      <w:r w:rsidR="009F3116">
        <w:rPr>
          <w:rFonts w:ascii="Arial" w:hAnsi="Arial" w:cs="Arial"/>
          <w:color w:val="333333"/>
        </w:rPr>
        <w:t>oposição de novos programas de pós-g</w:t>
      </w:r>
      <w:r w:rsidR="009F3116" w:rsidRPr="00060787">
        <w:rPr>
          <w:rFonts w:ascii="Arial" w:hAnsi="Arial" w:cs="Arial"/>
          <w:color w:val="333333"/>
        </w:rPr>
        <w:t>raduação </w:t>
      </w:r>
      <w:r w:rsidR="009F3116">
        <w:rPr>
          <w:rFonts w:ascii="Arial" w:hAnsi="Arial" w:cs="Arial"/>
          <w:i/>
          <w:iCs/>
          <w:color w:val="333333"/>
          <w:bdr w:val="none" w:sz="0" w:space="0" w:color="auto" w:frame="1"/>
        </w:rPr>
        <w:t>s</w:t>
      </w:r>
      <w:r w:rsidR="009F3116" w:rsidRPr="00060787">
        <w:rPr>
          <w:rFonts w:ascii="Arial" w:hAnsi="Arial" w:cs="Arial"/>
          <w:i/>
          <w:iCs/>
          <w:color w:val="333333"/>
          <w:bdr w:val="none" w:sz="0" w:space="0" w:color="auto" w:frame="1"/>
        </w:rPr>
        <w:t>tricto sensu</w:t>
      </w:r>
      <w:r w:rsidR="009F3116" w:rsidRPr="00060787">
        <w:rPr>
          <w:rFonts w:ascii="Arial" w:hAnsi="Arial" w:cs="Arial"/>
          <w:color w:val="333333"/>
        </w:rPr>
        <w:t>.</w:t>
      </w:r>
      <w:r w:rsidR="009F3116">
        <w:rPr>
          <w:rFonts w:ascii="Arial" w:hAnsi="Arial" w:cs="Arial"/>
          <w:color w:val="333333"/>
        </w:rPr>
        <w:t xml:space="preserve"> Além desse, a universidade conta com outros laboratórios, como o LEPEMVALE, LABVIN/LPP, LAFIEX, Sala Escura/</w:t>
      </w:r>
      <w:proofErr w:type="spellStart"/>
      <w:proofErr w:type="gramStart"/>
      <w:r w:rsidR="009F3116">
        <w:rPr>
          <w:rFonts w:ascii="Arial" w:hAnsi="Arial" w:cs="Arial"/>
          <w:color w:val="333333"/>
        </w:rPr>
        <w:t>CIPq</w:t>
      </w:r>
      <w:proofErr w:type="spellEnd"/>
      <w:proofErr w:type="gramEnd"/>
      <w:r w:rsidR="009F3116">
        <w:rPr>
          <w:rFonts w:ascii="Arial" w:hAnsi="Arial" w:cs="Arial"/>
          <w:color w:val="333333"/>
        </w:rPr>
        <w:t>, LABIMUNO, Laboratório de Nutrição Animal, Laboratório de Biologia Celular e Molecular, Laboratório de Pesquisa em Química, Laboratório de Metabolismo e Inflamação, LIM/</w:t>
      </w:r>
      <w:proofErr w:type="spellStart"/>
      <w:r w:rsidR="009F3116">
        <w:rPr>
          <w:rFonts w:ascii="Arial" w:hAnsi="Arial" w:cs="Arial"/>
          <w:color w:val="333333"/>
        </w:rPr>
        <w:t>CIPq</w:t>
      </w:r>
      <w:proofErr w:type="spellEnd"/>
      <w:r w:rsidR="009F3116">
        <w:rPr>
          <w:rFonts w:ascii="Arial" w:hAnsi="Arial" w:cs="Arial"/>
          <w:color w:val="333333"/>
        </w:rPr>
        <w:t xml:space="preserve">, BIOEX, Laboratório de Sistema Agroflorestal ( DEF), </w:t>
      </w:r>
      <w:r w:rsidR="009F3116">
        <w:rPr>
          <w:rFonts w:ascii="Arial" w:hAnsi="Arial" w:cs="Arial"/>
          <w:color w:val="333333"/>
        </w:rPr>
        <w:lastRenderedPageBreak/>
        <w:t xml:space="preserve">CTZOO, nos quais se encontram equipamentos como </w:t>
      </w:r>
      <w:proofErr w:type="spellStart"/>
      <w:r w:rsidR="009F3116" w:rsidRPr="003F0D46">
        <w:rPr>
          <w:rFonts w:ascii="Arial" w:hAnsi="Arial" w:cs="Arial"/>
        </w:rPr>
        <w:t>Cromatógrafo</w:t>
      </w:r>
      <w:proofErr w:type="spellEnd"/>
      <w:r w:rsidR="009F3116" w:rsidRPr="003F0D46">
        <w:rPr>
          <w:rFonts w:ascii="Arial" w:hAnsi="Arial" w:cs="Arial"/>
        </w:rPr>
        <w:t xml:space="preserve"> a Gás acoplado a espectrômetro de Massa (C</w:t>
      </w:r>
      <w:r w:rsidR="009F3116">
        <w:rPr>
          <w:rFonts w:ascii="Arial" w:hAnsi="Arial" w:cs="Arial"/>
        </w:rPr>
        <w:t>G/MS), Espectrofotômetro Infrav</w:t>
      </w:r>
      <w:r w:rsidR="009F3116" w:rsidRPr="003F0D46">
        <w:rPr>
          <w:rFonts w:ascii="Arial" w:hAnsi="Arial" w:cs="Arial"/>
        </w:rPr>
        <w:t xml:space="preserve">ermelho por </w:t>
      </w:r>
      <w:r w:rsidR="009F3116" w:rsidRPr="00E93401">
        <w:rPr>
          <w:rFonts w:ascii="Arial" w:hAnsi="Arial" w:cs="Arial"/>
        </w:rPr>
        <w:t>Transformada</w:t>
      </w:r>
      <w:r w:rsidR="009F3116" w:rsidRPr="003F0D46">
        <w:rPr>
          <w:rFonts w:ascii="Arial" w:hAnsi="Arial" w:cs="Arial"/>
        </w:rPr>
        <w:t xml:space="preserve"> de Fourier (NIR), Analisador de Gases Portátil (Espirometria), Leitor de Elisa </w:t>
      </w:r>
      <w:proofErr w:type="spellStart"/>
      <w:r w:rsidR="009F3116" w:rsidRPr="003F0D46">
        <w:rPr>
          <w:rFonts w:ascii="Arial" w:hAnsi="Arial" w:cs="Arial"/>
        </w:rPr>
        <w:t>Spectra</w:t>
      </w:r>
      <w:proofErr w:type="spellEnd"/>
      <w:r w:rsidR="009F3116" w:rsidRPr="003F0D46">
        <w:rPr>
          <w:rFonts w:ascii="Arial" w:hAnsi="Arial" w:cs="Arial"/>
        </w:rPr>
        <w:t xml:space="preserve"> Max 190 leitor de microplacas com versão Soft Max Pro, Sequenciador de DNA</w:t>
      </w:r>
      <w:r w:rsidR="009F3116">
        <w:rPr>
          <w:rFonts w:ascii="Arial" w:hAnsi="Arial" w:cs="Arial"/>
        </w:rPr>
        <w:t xml:space="preserve">, </w:t>
      </w:r>
      <w:r w:rsidR="009F3116" w:rsidRPr="003F0D46">
        <w:rPr>
          <w:rFonts w:ascii="Arial" w:hAnsi="Arial" w:cs="Arial"/>
        </w:rPr>
        <w:t>entre outros</w:t>
      </w:r>
      <w:r w:rsidR="009F3116">
        <w:rPr>
          <w:rFonts w:ascii="Arial" w:hAnsi="Arial" w:cs="Arial"/>
        </w:rPr>
        <w:t>,</w:t>
      </w:r>
      <w:r w:rsidR="009F3116" w:rsidRPr="003F0D46">
        <w:rPr>
          <w:rFonts w:ascii="Arial" w:hAnsi="Arial" w:cs="Arial"/>
        </w:rPr>
        <w:t xml:space="preserve"> importantíssimos para as pesquisa realizadas em nossa universidade</w:t>
      </w:r>
      <w:r w:rsidR="002B09C0">
        <w:rPr>
          <w:rFonts w:ascii="Arial" w:hAnsi="Arial" w:cs="Arial"/>
        </w:rPr>
        <w:t>.</w:t>
      </w:r>
    </w:p>
    <w:p w:rsidR="009F3116" w:rsidRPr="002B09C0" w:rsidRDefault="00381A96" w:rsidP="002B09C0">
      <w:pPr>
        <w:pStyle w:val="NormalWeb"/>
        <w:shd w:val="clear" w:color="auto" w:fill="FFFFFF"/>
        <w:spacing w:before="0" w:after="0" w:line="360" w:lineRule="atLeast"/>
        <w:jc w:val="both"/>
        <w:rPr>
          <w:rFonts w:ascii="Arial" w:hAnsi="Arial" w:cs="Arial"/>
          <w:color w:val="333333"/>
        </w:rPr>
      </w:pPr>
      <w:r>
        <w:rPr>
          <w:rFonts w:ascii="Arial" w:hAnsi="Arial" w:cs="Arial"/>
        </w:rPr>
        <w:t xml:space="preserve">                 Dos</w:t>
      </w:r>
      <w:r w:rsidR="009F3116" w:rsidRPr="00B90AFD">
        <w:rPr>
          <w:rFonts w:ascii="Arial" w:hAnsi="Arial" w:cs="Arial"/>
        </w:rPr>
        <w:t xml:space="preserve"> entrevistados</w:t>
      </w:r>
      <w:r>
        <w:rPr>
          <w:rFonts w:ascii="Arial" w:hAnsi="Arial" w:cs="Arial"/>
        </w:rPr>
        <w:t>, 56%</w:t>
      </w:r>
      <w:r w:rsidR="009F3116" w:rsidRPr="00B90AFD">
        <w:rPr>
          <w:rFonts w:ascii="Arial" w:hAnsi="Arial" w:cs="Arial"/>
        </w:rPr>
        <w:t xml:space="preserve"> jul</w:t>
      </w:r>
      <w:r w:rsidR="009F3116">
        <w:rPr>
          <w:rFonts w:ascii="Arial" w:hAnsi="Arial" w:cs="Arial"/>
        </w:rPr>
        <w:t xml:space="preserve">gam a biblioteca regular; 34% </w:t>
      </w:r>
      <w:r w:rsidR="009F3116" w:rsidRPr="00B90AFD">
        <w:rPr>
          <w:rFonts w:ascii="Arial" w:hAnsi="Arial" w:cs="Arial"/>
        </w:rPr>
        <w:t>consideram</w:t>
      </w:r>
      <w:r w:rsidR="009F3116">
        <w:rPr>
          <w:rFonts w:ascii="Arial" w:hAnsi="Arial" w:cs="Arial"/>
        </w:rPr>
        <w:t xml:space="preserve">-na </w:t>
      </w:r>
      <w:r w:rsidR="009F3116" w:rsidRPr="00B90AFD">
        <w:rPr>
          <w:rFonts w:ascii="Arial" w:hAnsi="Arial" w:cs="Arial"/>
        </w:rPr>
        <w:t>ótima, e 10%</w:t>
      </w:r>
      <w:r w:rsidR="009F3116">
        <w:rPr>
          <w:rFonts w:ascii="Arial" w:hAnsi="Arial" w:cs="Arial"/>
        </w:rPr>
        <w:t>,</w:t>
      </w:r>
      <w:r w:rsidR="009F3116" w:rsidRPr="00B90AFD">
        <w:rPr>
          <w:rFonts w:ascii="Arial" w:hAnsi="Arial" w:cs="Arial"/>
        </w:rPr>
        <w:t xml:space="preserve"> péssima. Nessa pesquisa não tivemos como preocupação estratificar por períodos cronológicos, mas os alunos dos primeiros anos, tanto alunos da p</w:t>
      </w:r>
      <w:r w:rsidR="009F3116">
        <w:rPr>
          <w:rFonts w:ascii="Arial" w:hAnsi="Arial" w:cs="Arial"/>
        </w:rPr>
        <w:t>rimeira oferta da pós-graduação</w:t>
      </w:r>
      <w:r w:rsidR="009F3116" w:rsidRPr="00B90AFD">
        <w:rPr>
          <w:rFonts w:ascii="Arial" w:hAnsi="Arial" w:cs="Arial"/>
        </w:rPr>
        <w:t xml:space="preserve"> quanto </w:t>
      </w:r>
      <w:r w:rsidR="009F3116">
        <w:rPr>
          <w:rFonts w:ascii="Arial" w:hAnsi="Arial" w:cs="Arial"/>
        </w:rPr>
        <w:t>da segunda</w:t>
      </w:r>
      <w:r w:rsidR="009F3116" w:rsidRPr="00B90AFD">
        <w:rPr>
          <w:rFonts w:ascii="Arial" w:hAnsi="Arial" w:cs="Arial"/>
        </w:rPr>
        <w:t>, provavelmente</w:t>
      </w:r>
      <w:r w:rsidR="009F3116">
        <w:rPr>
          <w:rFonts w:ascii="Arial" w:hAnsi="Arial" w:cs="Arial"/>
        </w:rPr>
        <w:t>,</w:t>
      </w:r>
      <w:r w:rsidR="009F3116" w:rsidRPr="00B90AFD">
        <w:rPr>
          <w:rFonts w:ascii="Arial" w:hAnsi="Arial" w:cs="Arial"/>
        </w:rPr>
        <w:t xml:space="preserve"> tiveram uma deficiência na oferta de livros. Atualmente, a universidade conta </w:t>
      </w:r>
      <w:r w:rsidR="009F3116" w:rsidRPr="00A221E4">
        <w:rPr>
          <w:rFonts w:ascii="Arial" w:hAnsi="Arial" w:cs="Arial"/>
        </w:rPr>
        <w:t xml:space="preserve">com cinco bibliotecas, sendo duas em Diamantina, </w:t>
      </w:r>
      <w:r w:rsidR="009F3116">
        <w:rPr>
          <w:rFonts w:ascii="Arial" w:hAnsi="Arial" w:cs="Arial"/>
        </w:rPr>
        <w:t>uma no Campus I e outra</w:t>
      </w:r>
      <w:r w:rsidR="009F3116" w:rsidRPr="00A221E4">
        <w:rPr>
          <w:rFonts w:ascii="Arial" w:hAnsi="Arial" w:cs="Arial"/>
        </w:rPr>
        <w:t xml:space="preserve"> recém-construída</w:t>
      </w:r>
      <w:r w:rsidR="009F3116">
        <w:rPr>
          <w:rFonts w:ascii="Arial" w:hAnsi="Arial" w:cs="Arial"/>
        </w:rPr>
        <w:t xml:space="preserve"> no Campus JK e</w:t>
      </w:r>
      <w:r w:rsidR="009F3116" w:rsidRPr="00A221E4">
        <w:rPr>
          <w:rFonts w:ascii="Arial" w:hAnsi="Arial" w:cs="Arial"/>
        </w:rPr>
        <w:t xml:space="preserve"> entregue à comunidade acadêmica com </w:t>
      </w:r>
      <w:r w:rsidR="009F3116">
        <w:rPr>
          <w:rFonts w:ascii="Arial" w:hAnsi="Arial" w:cs="Arial"/>
        </w:rPr>
        <w:t>boa</w:t>
      </w:r>
      <w:r w:rsidR="009F3116" w:rsidRPr="00A221E4">
        <w:rPr>
          <w:rFonts w:ascii="Arial" w:hAnsi="Arial" w:cs="Arial"/>
        </w:rPr>
        <w:t xml:space="preserve"> estrutura e </w:t>
      </w:r>
      <w:r w:rsidR="009F3116">
        <w:rPr>
          <w:rFonts w:ascii="Arial" w:hAnsi="Arial" w:cs="Arial"/>
        </w:rPr>
        <w:t xml:space="preserve">um grande acervo; </w:t>
      </w:r>
      <w:r w:rsidR="009F3116" w:rsidRPr="00A221E4">
        <w:rPr>
          <w:rFonts w:ascii="Arial" w:hAnsi="Arial" w:cs="Arial"/>
        </w:rPr>
        <w:t>uma no Campus do Mucuri</w:t>
      </w:r>
      <w:r w:rsidR="009F3116">
        <w:rPr>
          <w:rFonts w:ascii="Arial" w:hAnsi="Arial" w:cs="Arial"/>
        </w:rPr>
        <w:t>, em Teófilo Otoni;</w:t>
      </w:r>
      <w:r w:rsidR="009F3116" w:rsidRPr="00A221E4">
        <w:rPr>
          <w:rFonts w:ascii="Arial" w:hAnsi="Arial" w:cs="Arial"/>
        </w:rPr>
        <w:t xml:space="preserve"> uma em Janaúba</w:t>
      </w:r>
      <w:r w:rsidR="009F3116">
        <w:rPr>
          <w:rFonts w:ascii="Arial" w:hAnsi="Arial" w:cs="Arial"/>
        </w:rPr>
        <w:t>;</w:t>
      </w:r>
      <w:proofErr w:type="gramStart"/>
      <w:r w:rsidR="009F3116">
        <w:rPr>
          <w:rFonts w:ascii="Arial" w:hAnsi="Arial" w:cs="Arial"/>
        </w:rPr>
        <w:t xml:space="preserve"> </w:t>
      </w:r>
      <w:r w:rsidR="009F3116" w:rsidRPr="00A221E4">
        <w:rPr>
          <w:rFonts w:ascii="Arial" w:hAnsi="Arial" w:cs="Arial"/>
        </w:rPr>
        <w:t xml:space="preserve"> </w:t>
      </w:r>
      <w:proofErr w:type="gramEnd"/>
      <w:r w:rsidR="009F3116" w:rsidRPr="00A221E4">
        <w:rPr>
          <w:rFonts w:ascii="Arial" w:hAnsi="Arial" w:cs="Arial"/>
        </w:rPr>
        <w:t>e uma em Unaí.  Todo o acervo é voltado para os cursos e disciplinas oferecidos na Universidade e é</w:t>
      </w:r>
      <w:r w:rsidR="009F3116">
        <w:rPr>
          <w:rFonts w:ascii="Arial" w:hAnsi="Arial" w:cs="Arial"/>
        </w:rPr>
        <w:t xml:space="preserve"> </w:t>
      </w:r>
      <w:r w:rsidR="009F3116" w:rsidRPr="00A221E4">
        <w:rPr>
          <w:rFonts w:ascii="Arial" w:hAnsi="Arial" w:cs="Arial"/>
        </w:rPr>
        <w:t>composto por livros, periódicos, CDs, DVDs, monografias de especialização, teses, dissertações, e fitas de vídeo distribuídas por áreas de conhecimento de acordo com as necessidades do usuário potencial de cada biblioteca.</w:t>
      </w:r>
    </w:p>
    <w:p w:rsidR="009F3116" w:rsidRPr="00313FE7" w:rsidRDefault="009F3116" w:rsidP="009F3116"/>
    <w:p w:rsidR="00A6764A" w:rsidRPr="00A6764A" w:rsidRDefault="002B09C0" w:rsidP="00A6764A">
      <w:pPr>
        <w:spacing w:line="360" w:lineRule="auto"/>
        <w:jc w:val="both"/>
        <w:rPr>
          <w:rFonts w:ascii="Arial" w:hAnsi="Arial" w:cs="Arial"/>
        </w:rPr>
      </w:pPr>
      <w:r>
        <w:rPr>
          <w:rFonts w:ascii="Arial" w:hAnsi="Arial" w:cs="Arial"/>
        </w:rPr>
        <w:t xml:space="preserve">                 </w:t>
      </w:r>
      <w:r w:rsidR="00A6764A" w:rsidRPr="00A6764A">
        <w:rPr>
          <w:rFonts w:ascii="Arial" w:hAnsi="Arial" w:cs="Arial"/>
        </w:rPr>
        <w:t xml:space="preserve">Questionados sobre o conceito que os egressos atribuem ao programa concluído, </w:t>
      </w:r>
      <w:r w:rsidR="00A6764A" w:rsidRPr="00A6764A">
        <w:rPr>
          <w:rFonts w:ascii="Arial" w:hAnsi="Arial" w:cs="Arial"/>
          <w:color w:val="000000" w:themeColor="text1"/>
        </w:rPr>
        <w:t xml:space="preserve">a maioria respondeu positivamente ao questionário: </w:t>
      </w:r>
      <w:r w:rsidR="00A6764A" w:rsidRPr="00A6764A">
        <w:rPr>
          <w:rFonts w:ascii="Arial" w:hAnsi="Arial" w:cs="Arial"/>
        </w:rPr>
        <w:t>50% atribuíram conceito ótimo; 48% atribuíram conceito regular e apenas 2% atribuíram conceito péssimo. Com isso podemos comprovar que os programas de pós-graduação da UFVJM têm uma ótima avaliação na perspectiva do egresso.</w:t>
      </w:r>
    </w:p>
    <w:p w:rsidR="00A6764A" w:rsidRDefault="002B09C0" w:rsidP="00A6764A">
      <w:pPr>
        <w:spacing w:line="360" w:lineRule="auto"/>
        <w:jc w:val="both"/>
        <w:rPr>
          <w:rFonts w:ascii="Arial" w:hAnsi="Arial" w:cs="Arial"/>
        </w:rPr>
      </w:pPr>
      <w:r>
        <w:rPr>
          <w:rFonts w:ascii="Arial" w:hAnsi="Arial" w:cs="Arial"/>
        </w:rPr>
        <w:t xml:space="preserve">               </w:t>
      </w:r>
      <w:r w:rsidR="00A6764A" w:rsidRPr="00A6764A">
        <w:rPr>
          <w:rFonts w:ascii="Arial" w:hAnsi="Arial" w:cs="Arial"/>
        </w:rPr>
        <w:t xml:space="preserve">Nos tempos atuais, a avaliação institucional é muito importante, </w:t>
      </w:r>
    </w:p>
    <w:p w:rsidR="002B09C0" w:rsidRPr="00A6764A" w:rsidRDefault="002B09C0" w:rsidP="00A6764A">
      <w:pPr>
        <w:spacing w:line="360" w:lineRule="auto"/>
        <w:jc w:val="both"/>
        <w:rPr>
          <w:rFonts w:ascii="Arial" w:hAnsi="Arial" w:cs="Arial"/>
        </w:rPr>
      </w:pPr>
    </w:p>
    <w:p w:rsidR="00A6764A" w:rsidRDefault="00A6764A" w:rsidP="002B09C0">
      <w:pPr>
        <w:ind w:left="2268"/>
        <w:jc w:val="both"/>
        <w:rPr>
          <w:rFonts w:ascii="Arial" w:hAnsi="Arial" w:cs="Arial"/>
          <w:color w:val="000000"/>
          <w:sz w:val="20"/>
          <w:szCs w:val="20"/>
          <w:shd w:val="clear" w:color="auto" w:fill="FFFFFF"/>
        </w:rPr>
      </w:pPr>
      <w:r w:rsidRPr="002B09C0">
        <w:rPr>
          <w:rFonts w:ascii="Arial" w:hAnsi="Arial" w:cs="Arial"/>
          <w:color w:val="000000"/>
          <w:sz w:val="20"/>
          <w:szCs w:val="20"/>
          <w:shd w:val="clear" w:color="auto" w:fill="FFFFFF"/>
        </w:rPr>
        <w:t xml:space="preserve">A educação é uma das mais intensas aspirações do povo brasileiro. Nota-se em todos os grupos sociais um largo interesse e uma crescente expectativa pela melhoria da qualidade do ensino em todos os níveis. O aumento das demandas educacionais do Ensino Superior indicou a necessidade de sua ampliação, tendo em vista maior possibilidade de acesso, particularmente para a classe média. Desta forma ficou claro às Instituições de Ensino Superior, a necessidade de tornar mais eficientes os processos das atividades universitárias, assim como empreender maior eficácia e rendimento em suas ações. A avaliação é reconhecida como instrumento eficiente na correção de deficiências, agindo, enquanto processo, </w:t>
      </w:r>
      <w:r w:rsidRPr="002B09C0">
        <w:rPr>
          <w:rFonts w:ascii="Arial" w:hAnsi="Arial" w:cs="Arial"/>
          <w:color w:val="000000"/>
          <w:sz w:val="20"/>
          <w:szCs w:val="20"/>
          <w:shd w:val="clear" w:color="auto" w:fill="FFFFFF"/>
        </w:rPr>
        <w:lastRenderedPageBreak/>
        <w:t>para desenvolver a excelência da qualidade do ensino. (SANTOS; SADALA; BORGES, 2012, 552).</w:t>
      </w:r>
    </w:p>
    <w:p w:rsidR="002B09C0" w:rsidRPr="002B09C0" w:rsidRDefault="002B09C0" w:rsidP="002B09C0">
      <w:pPr>
        <w:ind w:left="2268"/>
        <w:jc w:val="both"/>
        <w:rPr>
          <w:rFonts w:ascii="Arial" w:hAnsi="Arial" w:cs="Arial"/>
          <w:sz w:val="20"/>
          <w:szCs w:val="20"/>
        </w:rPr>
      </w:pPr>
    </w:p>
    <w:p w:rsidR="00A6764A" w:rsidRDefault="00062CDA" w:rsidP="00A6764A">
      <w:pPr>
        <w:spacing w:line="360" w:lineRule="auto"/>
        <w:jc w:val="both"/>
        <w:rPr>
          <w:rFonts w:ascii="Arial" w:hAnsi="Arial" w:cs="Arial"/>
        </w:rPr>
      </w:pPr>
      <w:r>
        <w:rPr>
          <w:rFonts w:ascii="Arial" w:hAnsi="Arial" w:cs="Arial"/>
        </w:rPr>
        <w:t xml:space="preserve">                     </w:t>
      </w:r>
      <w:r w:rsidR="00A6764A" w:rsidRPr="00A6764A">
        <w:rPr>
          <w:rFonts w:ascii="Arial" w:hAnsi="Arial" w:cs="Arial"/>
        </w:rPr>
        <w:t>De acordo com as respostas ao questionário, podemos verificar que a universidade tem atendido às expectativas dos egressos, pois a maioria, 98% o conceituam como regular e ótimo.  Sabemos que essa conceituação não é direcionada somente ao programa, pois ele não existe de forma isolada. Há uma congregação de esforços de todos os envolvidos no cenário da pós-graduação na UFVJM: docentes, coordenadores, discentes, PRPPG, servidores, que direcionam forças para a consolidação dos programas ofertados.</w:t>
      </w:r>
    </w:p>
    <w:p w:rsidR="005C1FC0" w:rsidRDefault="005C1FC0" w:rsidP="00A6764A">
      <w:pPr>
        <w:spacing w:line="360" w:lineRule="auto"/>
        <w:jc w:val="both"/>
        <w:rPr>
          <w:rFonts w:ascii="Arial" w:hAnsi="Arial" w:cs="Arial"/>
        </w:rPr>
      </w:pPr>
      <w:r>
        <w:rPr>
          <w:rFonts w:ascii="Arial" w:hAnsi="Arial" w:cs="Arial"/>
          <w:b/>
        </w:rPr>
        <w:t>CONCLUSÃO</w:t>
      </w:r>
    </w:p>
    <w:p w:rsidR="00B14EB4" w:rsidRDefault="00B14EB4" w:rsidP="00A6764A">
      <w:pPr>
        <w:spacing w:line="360" w:lineRule="auto"/>
        <w:jc w:val="both"/>
        <w:rPr>
          <w:rFonts w:ascii="Arial" w:hAnsi="Arial" w:cs="Arial"/>
        </w:rPr>
      </w:pPr>
      <w:r>
        <w:rPr>
          <w:rFonts w:ascii="Arial" w:hAnsi="Arial" w:cs="Arial"/>
        </w:rPr>
        <w:t xml:space="preserve">            Esse estudo forneceu elementos para análise da trajetória e atuação profissional dos egressos dos programas de mestrado e doutorado</w:t>
      </w:r>
      <w:proofErr w:type="gramStart"/>
      <w:r>
        <w:rPr>
          <w:rFonts w:ascii="Arial" w:hAnsi="Arial" w:cs="Arial"/>
        </w:rPr>
        <w:t xml:space="preserve">  </w:t>
      </w:r>
      <w:proofErr w:type="gramEnd"/>
      <w:r>
        <w:rPr>
          <w:rFonts w:ascii="Arial" w:hAnsi="Arial" w:cs="Arial"/>
        </w:rPr>
        <w:t>da UFVJM e algumas questões observadas  constituem um campo fértil para futuros estudos.</w:t>
      </w:r>
    </w:p>
    <w:p w:rsidR="00CD6BF3" w:rsidRDefault="00CD6BF3" w:rsidP="00CD6BF3">
      <w:pPr>
        <w:spacing w:line="360" w:lineRule="auto"/>
        <w:jc w:val="both"/>
        <w:rPr>
          <w:rFonts w:ascii="Arial" w:hAnsi="Arial" w:cs="Arial"/>
        </w:rPr>
      </w:pPr>
      <w:r>
        <w:rPr>
          <w:rFonts w:ascii="Arial" w:hAnsi="Arial" w:cs="Arial"/>
        </w:rPr>
        <w:t xml:space="preserve">            </w:t>
      </w:r>
      <w:r w:rsidRPr="00CD6BF3">
        <w:rPr>
          <w:rFonts w:ascii="Arial" w:hAnsi="Arial" w:cs="Arial"/>
        </w:rPr>
        <w:t>A realizaçã</w:t>
      </w:r>
      <w:r w:rsidR="00C767DF">
        <w:rPr>
          <w:rFonts w:ascii="Arial" w:hAnsi="Arial" w:cs="Arial"/>
        </w:rPr>
        <w:t xml:space="preserve">o desta pesquisa permitiu que </w:t>
      </w:r>
      <w:r w:rsidR="00C767DF" w:rsidRPr="00C767DF">
        <w:rPr>
          <w:rFonts w:ascii="Arial" w:hAnsi="Arial" w:cs="Arial"/>
          <w:color w:val="4F81BD" w:themeColor="accent1"/>
        </w:rPr>
        <w:t>fosse</w:t>
      </w:r>
      <w:r w:rsidR="00C767DF">
        <w:rPr>
          <w:rFonts w:ascii="Arial" w:hAnsi="Arial" w:cs="Arial"/>
          <w:color w:val="4F81BD" w:themeColor="accent1"/>
        </w:rPr>
        <w:t xml:space="preserve"> comprovado</w:t>
      </w:r>
      <w:r w:rsidRPr="00C767DF">
        <w:rPr>
          <w:rFonts w:ascii="Arial" w:hAnsi="Arial" w:cs="Arial"/>
          <w:color w:val="4F81BD" w:themeColor="accent1"/>
        </w:rPr>
        <w:t xml:space="preserve"> </w:t>
      </w:r>
      <w:r w:rsidRPr="00C767DF">
        <w:rPr>
          <w:rFonts w:ascii="Arial" w:hAnsi="Arial" w:cs="Arial"/>
          <w:strike/>
        </w:rPr>
        <w:t xml:space="preserve">comprovasse </w:t>
      </w:r>
      <w:r w:rsidRPr="00CD6BF3">
        <w:rPr>
          <w:rFonts w:ascii="Arial" w:hAnsi="Arial" w:cs="Arial"/>
        </w:rPr>
        <w:t>que a UFVJM, inserida nos Vales do Jequitinhonha e Mucuri, contribuiu e contribui muito para o desenvolvimento não só da nossa região como também de outras regiões de nosso País e, provavelmente, levará a outros países os conhecimentos buscados pelos alunos vindos também do exterior. Atualmente, a Universidade é bastante procurada, uma vez que recebemos alunos de diversas regiões, de diferentes estados, e participa de convênios internacionais, o que lhe proporciona uma maior visibilidade.</w:t>
      </w:r>
    </w:p>
    <w:p w:rsidR="00CD6BF3" w:rsidRPr="00CD6BF3" w:rsidRDefault="00CD6BF3" w:rsidP="00CD6BF3">
      <w:pPr>
        <w:spacing w:line="360" w:lineRule="auto"/>
        <w:jc w:val="both"/>
        <w:rPr>
          <w:rFonts w:ascii="Arial" w:hAnsi="Arial" w:cs="Arial"/>
        </w:rPr>
      </w:pPr>
      <w:r>
        <w:rPr>
          <w:rFonts w:ascii="Arial" w:hAnsi="Arial" w:cs="Arial"/>
        </w:rPr>
        <w:t xml:space="preserve">                 Podemos</w:t>
      </w:r>
      <w:r w:rsidRPr="00CD6BF3">
        <w:rPr>
          <w:rFonts w:ascii="Arial" w:hAnsi="Arial" w:cs="Arial"/>
        </w:rPr>
        <w:t xml:space="preserve"> concluir com os dados coletados que a pós-graduação é um importante nível de ensino para a maior parte dos titulados e também um importante r</w:t>
      </w:r>
      <w:r>
        <w:rPr>
          <w:rFonts w:ascii="Arial" w:hAnsi="Arial" w:cs="Arial"/>
        </w:rPr>
        <w:t>equisito de institucionalização e a</w:t>
      </w:r>
      <w:r w:rsidRPr="00CD6BF3">
        <w:rPr>
          <w:rFonts w:ascii="Arial" w:hAnsi="Arial" w:cs="Arial"/>
        </w:rPr>
        <w:t xml:space="preserve"> construção de um acompanhamento de egressos constitui-se numa ferramenta para estabelecer e desenvolver estratégias para o melhoramento da gestão institucional de um modo geral. Somente ao ouvir as percepções e aspirações dos seus egressos é que a UFVJM poderá fomentar seus projetos institucionais de forma a </w:t>
      </w:r>
      <w:proofErr w:type="gramStart"/>
      <w:r w:rsidRPr="00CD6BF3">
        <w:rPr>
          <w:rFonts w:ascii="Arial" w:hAnsi="Arial" w:cs="Arial"/>
        </w:rPr>
        <w:t>otimizar</w:t>
      </w:r>
      <w:proofErr w:type="gramEnd"/>
      <w:r w:rsidRPr="00CD6BF3">
        <w:rPr>
          <w:rFonts w:ascii="Arial" w:hAnsi="Arial" w:cs="Arial"/>
        </w:rPr>
        <w:t xml:space="preserve"> os programas que oferta. A IES com esse acompanhamento sistemático poderá ter um fluxo contínuo de informações, podendo com isso proporcionar além de um ajuste, uma ampliação contínua da relação universidade/mercado de trabalho. Para tanto, pode ser interessante </w:t>
      </w:r>
      <w:proofErr w:type="gramStart"/>
      <w:r w:rsidRPr="00CD6BF3">
        <w:rPr>
          <w:rFonts w:ascii="Arial" w:hAnsi="Arial" w:cs="Arial"/>
        </w:rPr>
        <w:t>a</w:t>
      </w:r>
      <w:proofErr w:type="gramEnd"/>
      <w:r w:rsidRPr="00CD6BF3">
        <w:rPr>
          <w:rFonts w:ascii="Arial" w:hAnsi="Arial" w:cs="Arial"/>
        </w:rPr>
        <w:t xml:space="preserve"> </w:t>
      </w:r>
      <w:r w:rsidRPr="00CD6BF3">
        <w:rPr>
          <w:rFonts w:ascii="Arial" w:hAnsi="Arial" w:cs="Arial"/>
        </w:rPr>
        <w:lastRenderedPageBreak/>
        <w:t>implantação de um sistema computacional ou um ambiente na página da PRPPG, em que os egressos tenham a possibilidade de interação tanto com a universidade quanto com outros egressos.</w:t>
      </w:r>
    </w:p>
    <w:p w:rsidR="00CD6BF3" w:rsidRPr="00CD6BF3" w:rsidRDefault="00CD6BF3" w:rsidP="00CD6BF3">
      <w:pPr>
        <w:spacing w:line="360" w:lineRule="auto"/>
        <w:jc w:val="both"/>
        <w:rPr>
          <w:rFonts w:ascii="Arial" w:hAnsi="Arial" w:cs="Arial"/>
        </w:rPr>
      </w:pPr>
      <w:r>
        <w:rPr>
          <w:rFonts w:ascii="Arial" w:hAnsi="Arial" w:cs="Arial"/>
        </w:rPr>
        <w:t xml:space="preserve">              </w:t>
      </w:r>
      <w:r w:rsidRPr="00CD6BF3">
        <w:rPr>
          <w:rFonts w:ascii="Arial" w:hAnsi="Arial" w:cs="Arial"/>
        </w:rPr>
        <w:t>Acr</w:t>
      </w:r>
      <w:r>
        <w:rPr>
          <w:rFonts w:ascii="Arial" w:hAnsi="Arial" w:cs="Arial"/>
        </w:rPr>
        <w:t>editamos</w:t>
      </w:r>
      <w:r w:rsidRPr="00CD6BF3">
        <w:rPr>
          <w:rFonts w:ascii="Arial" w:hAnsi="Arial" w:cs="Arial"/>
        </w:rPr>
        <w:t xml:space="preserve"> que a gestão de egressos proporcionará à UFVJM uma melhor efetividade das ações institucionais, gerando benefícios tanto à comunidade acadêmica como aos egressos.</w:t>
      </w:r>
    </w:p>
    <w:p w:rsidR="00CD6BF3" w:rsidRDefault="00CD6BF3" w:rsidP="00CD6BF3">
      <w:pPr>
        <w:spacing w:line="360" w:lineRule="auto"/>
        <w:jc w:val="both"/>
      </w:pPr>
      <w:r>
        <w:rPr>
          <w:rFonts w:ascii="Arial" w:hAnsi="Arial" w:cs="Arial"/>
        </w:rPr>
        <w:t xml:space="preserve">             </w:t>
      </w:r>
      <w:r w:rsidRPr="00CD6BF3">
        <w:rPr>
          <w:rFonts w:ascii="Arial" w:hAnsi="Arial" w:cs="Arial"/>
        </w:rPr>
        <w:t>Concluindo, a realizaçã</w:t>
      </w:r>
      <w:r>
        <w:rPr>
          <w:rFonts w:ascii="Arial" w:hAnsi="Arial" w:cs="Arial"/>
        </w:rPr>
        <w:t>o desta pesquisa permitiu que</w:t>
      </w:r>
      <w:proofErr w:type="gramStart"/>
      <w:r>
        <w:rPr>
          <w:rFonts w:ascii="Arial" w:hAnsi="Arial" w:cs="Arial"/>
        </w:rPr>
        <w:t xml:space="preserve">  </w:t>
      </w:r>
      <w:proofErr w:type="gramEnd"/>
      <w:r>
        <w:rPr>
          <w:rFonts w:ascii="Arial" w:hAnsi="Arial" w:cs="Arial"/>
        </w:rPr>
        <w:t>comprová</w:t>
      </w:r>
      <w:r w:rsidRPr="00CD6BF3">
        <w:rPr>
          <w:rFonts w:ascii="Arial" w:hAnsi="Arial" w:cs="Arial"/>
        </w:rPr>
        <w:t>sse</w:t>
      </w:r>
      <w:r>
        <w:rPr>
          <w:rFonts w:ascii="Arial" w:hAnsi="Arial" w:cs="Arial"/>
        </w:rPr>
        <w:t>mos</w:t>
      </w:r>
      <w:r w:rsidRPr="00CD6BF3">
        <w:rPr>
          <w:rFonts w:ascii="Arial" w:hAnsi="Arial" w:cs="Arial"/>
        </w:rPr>
        <w:t xml:space="preserve"> a importância da UFVJM como agente formador de profissionais prontos a serem inseridos no mercado profissional, principalmente na docência das universidades públicas, não só nas regiões onde se encontra inserida mas também em todas as regiões de Minas Gerais, em out</w:t>
      </w:r>
      <w:r w:rsidR="00AD1771">
        <w:rPr>
          <w:rFonts w:ascii="Arial" w:hAnsi="Arial" w:cs="Arial"/>
        </w:rPr>
        <w:t xml:space="preserve">ros estados do Brasil e </w:t>
      </w:r>
      <w:r w:rsidR="00AD1771" w:rsidRPr="00AD1771">
        <w:rPr>
          <w:rFonts w:ascii="Arial" w:hAnsi="Arial" w:cs="Arial"/>
          <w:strike/>
        </w:rPr>
        <w:t>até</w:t>
      </w:r>
      <w:r w:rsidRPr="00AD1771">
        <w:rPr>
          <w:rFonts w:ascii="Arial" w:hAnsi="Arial" w:cs="Arial"/>
          <w:strike/>
        </w:rPr>
        <w:t xml:space="preserve"> </w:t>
      </w:r>
      <w:r w:rsidRPr="00CD6BF3">
        <w:rPr>
          <w:rFonts w:ascii="Arial" w:hAnsi="Arial" w:cs="Arial"/>
        </w:rPr>
        <w:t>no exterior.</w:t>
      </w:r>
      <w:r>
        <w:t xml:space="preserve"> </w:t>
      </w: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DD6486" w:rsidRDefault="00DD6486"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DD6486" w:rsidRDefault="00DD6486"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AD1771" w:rsidRDefault="00AD1771" w:rsidP="00CD6BF3">
      <w:pPr>
        <w:spacing w:line="360" w:lineRule="auto"/>
        <w:jc w:val="both"/>
      </w:pPr>
    </w:p>
    <w:p w:rsidR="00DD6486" w:rsidRPr="00DD6486" w:rsidRDefault="00DD6486" w:rsidP="00DD6486">
      <w:pPr>
        <w:jc w:val="center"/>
        <w:rPr>
          <w:rFonts w:ascii="Arial" w:hAnsi="Arial" w:cs="Arial"/>
        </w:rPr>
      </w:pPr>
      <w:r w:rsidRPr="00DD6486">
        <w:rPr>
          <w:rFonts w:ascii="Arial" w:hAnsi="Arial" w:cs="Arial"/>
          <w:b/>
          <w:bCs/>
        </w:rPr>
        <w:lastRenderedPageBreak/>
        <w:t>REFERÊNCIAS</w:t>
      </w:r>
    </w:p>
    <w:p w:rsidR="00DD6486" w:rsidRPr="00DD6486" w:rsidRDefault="00DD6486" w:rsidP="00DD6486">
      <w:pPr>
        <w:tabs>
          <w:tab w:val="left" w:pos="7230"/>
        </w:tabs>
        <w:rPr>
          <w:rFonts w:ascii="Arial" w:hAnsi="Arial" w:cs="Arial"/>
        </w:rPr>
      </w:pPr>
      <w:r w:rsidRPr="00DD6486">
        <w:rPr>
          <w:rFonts w:ascii="Arial" w:hAnsi="Arial" w:cs="Arial"/>
        </w:rPr>
        <w:t xml:space="preserve">ARTES, Amélia Cristina Abreu. </w:t>
      </w:r>
      <w:r w:rsidRPr="00DD6486">
        <w:rPr>
          <w:rFonts w:ascii="Arial" w:hAnsi="Arial" w:cs="Arial"/>
          <w:b/>
        </w:rPr>
        <w:t xml:space="preserve">Estudantes de pós-graduação no Brasil: </w:t>
      </w:r>
      <w:r w:rsidRPr="00DD6486">
        <w:rPr>
          <w:rFonts w:ascii="Arial" w:hAnsi="Arial" w:cs="Arial"/>
        </w:rPr>
        <w:t>distribuição por sexo e cor/raça a partir dos censos demográficos 2000 e 2010. Disponível em&lt;http://www.anped11.uerj.br/texto_Amelia.pdf&gt; Acesso em 22jun2016.</w:t>
      </w:r>
    </w:p>
    <w:p w:rsidR="00DD6486" w:rsidRPr="00DD6486" w:rsidRDefault="00DD6486" w:rsidP="00DD6486">
      <w:pPr>
        <w:shd w:val="clear" w:color="auto" w:fill="FFFFFF"/>
        <w:tabs>
          <w:tab w:val="left" w:pos="7230"/>
        </w:tabs>
        <w:rPr>
          <w:rFonts w:ascii="Arial" w:hAnsi="Arial" w:cs="Arial"/>
          <w:color w:val="000000"/>
          <w:lang w:eastAsia="pt-BR"/>
        </w:rPr>
      </w:pPr>
    </w:p>
    <w:p w:rsidR="00DD6486" w:rsidRPr="00DD6486" w:rsidRDefault="00DD6486" w:rsidP="00DD6486">
      <w:pPr>
        <w:shd w:val="clear" w:color="auto" w:fill="FFFFFF"/>
        <w:tabs>
          <w:tab w:val="left" w:pos="3654"/>
          <w:tab w:val="left" w:pos="7230"/>
        </w:tabs>
        <w:rPr>
          <w:rFonts w:ascii="Arial" w:hAnsi="Arial" w:cs="Arial"/>
          <w:bCs/>
        </w:rPr>
      </w:pPr>
      <w:r w:rsidRPr="00DD6486">
        <w:rPr>
          <w:rFonts w:ascii="Arial" w:hAnsi="Arial" w:cs="Arial"/>
          <w:color w:val="000000"/>
          <w:lang w:eastAsia="pt-BR"/>
        </w:rPr>
        <w:t> </w:t>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t xml:space="preserve">BALBACHEVSKY, Elizabeth. </w:t>
      </w:r>
      <w:r w:rsidRPr="00DD6486">
        <w:rPr>
          <w:rFonts w:ascii="Arial" w:hAnsi="Arial" w:cs="Arial"/>
          <w:b/>
          <w:bCs/>
        </w:rPr>
        <w:t>A pós-graduação no Brasil</w:t>
      </w:r>
      <w:r w:rsidRPr="00DD6486">
        <w:rPr>
          <w:rFonts w:ascii="Arial" w:hAnsi="Arial" w:cs="Arial"/>
          <w:bCs/>
        </w:rPr>
        <w:t xml:space="preserve">: novos desafios para uma política bem-sucedida. Rio de Janeiro: Nova Fronteira 1, 2005. </w:t>
      </w:r>
      <w:proofErr w:type="gramStart"/>
      <w:r w:rsidRPr="00DD6486">
        <w:rPr>
          <w:rFonts w:ascii="Arial" w:hAnsi="Arial" w:cs="Arial"/>
          <w:bCs/>
        </w:rPr>
        <w:t>p.</w:t>
      </w:r>
      <w:proofErr w:type="gramEnd"/>
      <w:r w:rsidRPr="00DD6486">
        <w:rPr>
          <w:rFonts w:ascii="Arial" w:hAnsi="Arial" w:cs="Arial"/>
          <w:bCs/>
        </w:rPr>
        <w:t xml:space="preserve"> 285-314</w:t>
      </w:r>
      <w:r w:rsidRPr="00DD6486">
        <w:rPr>
          <w:rFonts w:ascii="Arial" w:hAnsi="Arial" w:cs="Arial"/>
        </w:rPr>
        <w:t>Disponível em &lt;</w:t>
      </w:r>
      <w:r w:rsidRPr="00DD6486">
        <w:rPr>
          <w:rFonts w:ascii="Arial" w:hAnsi="Arial" w:cs="Arial"/>
          <w:bCs/>
        </w:rPr>
        <w:t>https://portais.ufg.br/up/67/o/Pos-Graduacao_Brasil_2.pdf&gt; Acesso em 10/12/2014.</w:t>
      </w:r>
    </w:p>
    <w:p w:rsidR="00DD6486" w:rsidRPr="00DD6486" w:rsidRDefault="00DD6486" w:rsidP="00DD6486">
      <w:pPr>
        <w:numPr>
          <w:ilvl w:val="12"/>
          <w:numId w:val="0"/>
        </w:numPr>
        <w:tabs>
          <w:tab w:val="left" w:pos="3654"/>
          <w:tab w:val="left" w:pos="7230"/>
        </w:tabs>
        <w:rPr>
          <w:rFonts w:ascii="Arial" w:hAnsi="Arial" w:cs="Arial"/>
          <w:bCs/>
        </w:rPr>
      </w:pPr>
    </w:p>
    <w:p w:rsidR="00DD6486" w:rsidRPr="00DD6486" w:rsidRDefault="00DD6486" w:rsidP="00DD6486">
      <w:pPr>
        <w:tabs>
          <w:tab w:val="left" w:pos="3654"/>
        </w:tabs>
        <w:spacing w:before="48" w:after="48"/>
        <w:rPr>
          <w:rFonts w:ascii="Arial" w:hAnsi="Arial" w:cs="Arial"/>
          <w:color w:val="333333"/>
        </w:rPr>
      </w:pPr>
      <w:r w:rsidRPr="00DD6486">
        <w:rPr>
          <w:rFonts w:ascii="Arial" w:hAnsi="Arial" w:cs="Arial"/>
          <w:color w:val="333333"/>
        </w:rPr>
        <w:t>BRASIL.</w:t>
      </w:r>
      <w:r w:rsidR="0037044C">
        <w:rPr>
          <w:rFonts w:ascii="Arial" w:hAnsi="Arial" w:cs="Arial"/>
          <w:color w:val="333333"/>
        </w:rPr>
        <w:t xml:space="preserve"> </w:t>
      </w:r>
      <w:r w:rsidRPr="00DD6486">
        <w:rPr>
          <w:rFonts w:ascii="Arial" w:hAnsi="Arial" w:cs="Arial"/>
          <w:b/>
          <w:color w:val="333333"/>
        </w:rPr>
        <w:t xml:space="preserve">Lei de Diretrizes e bases da educação Nacional </w:t>
      </w:r>
      <w:r w:rsidRPr="00DD6486">
        <w:rPr>
          <w:rFonts w:ascii="Arial" w:hAnsi="Arial" w:cs="Arial"/>
          <w:color w:val="333333"/>
        </w:rPr>
        <w:t xml:space="preserve">– LDB. </w:t>
      </w:r>
      <w:proofErr w:type="spellStart"/>
      <w:proofErr w:type="gramStart"/>
      <w:r w:rsidRPr="00DD6486">
        <w:rPr>
          <w:rFonts w:ascii="Arial" w:hAnsi="Arial" w:cs="Arial"/>
          <w:color w:val="333333"/>
        </w:rPr>
        <w:t>LeI</w:t>
      </w:r>
      <w:proofErr w:type="spellEnd"/>
      <w:proofErr w:type="gramEnd"/>
      <w:r w:rsidRPr="00DD6486">
        <w:rPr>
          <w:rFonts w:ascii="Arial" w:hAnsi="Arial" w:cs="Arial"/>
          <w:color w:val="333333"/>
        </w:rPr>
        <w:t xml:space="preserve"> 9394, de 20 de dezembro de 1996.Estabelece as diretrizes e bases da Educação Nacional. Disponível em:&lt;</w:t>
      </w:r>
      <w:r w:rsidRPr="00DD6486">
        <w:rPr>
          <w:rFonts w:ascii="Arial" w:hAnsi="Arial" w:cs="Arial"/>
        </w:rPr>
        <w:t>http://www.planalto.gov.br/ccivil_03/Leis/L9394.htm</w:t>
      </w:r>
      <w:r w:rsidRPr="00DD6486">
        <w:rPr>
          <w:rFonts w:ascii="Arial" w:hAnsi="Arial" w:cs="Arial"/>
          <w:color w:val="333333"/>
        </w:rPr>
        <w:t>&gt; Acesso em: 18/09/2014.</w:t>
      </w:r>
    </w:p>
    <w:p w:rsidR="00DD6486" w:rsidRPr="00DD6486" w:rsidRDefault="00DD6486" w:rsidP="00DD6486">
      <w:pPr>
        <w:tabs>
          <w:tab w:val="left" w:pos="3654"/>
        </w:tabs>
        <w:spacing w:before="48" w:after="48"/>
        <w:rPr>
          <w:rFonts w:ascii="Arial" w:hAnsi="Arial" w:cs="Arial"/>
          <w:color w:val="333333"/>
        </w:rPr>
      </w:pPr>
    </w:p>
    <w:p w:rsidR="00DD6486" w:rsidRPr="00DD6486" w:rsidRDefault="00DD6486" w:rsidP="00DD6486">
      <w:pPr>
        <w:tabs>
          <w:tab w:val="left" w:pos="3654"/>
        </w:tabs>
        <w:spacing w:before="48" w:after="48"/>
        <w:rPr>
          <w:rFonts w:ascii="Arial" w:hAnsi="Arial" w:cs="Arial"/>
          <w:color w:val="333333"/>
        </w:rPr>
      </w:pPr>
      <w:r w:rsidRPr="00DD6486">
        <w:rPr>
          <w:rFonts w:ascii="Arial" w:hAnsi="Arial" w:cs="Arial"/>
          <w:color w:val="333333"/>
        </w:rPr>
        <w:t xml:space="preserve">BRASIL, </w:t>
      </w:r>
      <w:r w:rsidRPr="00DD6486">
        <w:rPr>
          <w:rFonts w:ascii="Arial" w:hAnsi="Arial" w:cs="Arial"/>
          <w:b/>
          <w:color w:val="333333"/>
        </w:rPr>
        <w:t>Planejando a Próxima Década</w:t>
      </w:r>
      <w:r w:rsidRPr="00DD6486">
        <w:rPr>
          <w:rFonts w:ascii="Arial" w:hAnsi="Arial" w:cs="Arial"/>
          <w:color w:val="333333"/>
        </w:rPr>
        <w:t>. Conhecendo as 20 Metas do Plano nacional da Educação. MEC, 2014.</w:t>
      </w:r>
    </w:p>
    <w:p w:rsidR="00DD6486" w:rsidRPr="00DD6486" w:rsidRDefault="00DD6486" w:rsidP="00DD6486">
      <w:pPr>
        <w:tabs>
          <w:tab w:val="left" w:pos="3654"/>
        </w:tabs>
        <w:spacing w:before="48" w:after="48"/>
        <w:rPr>
          <w:rFonts w:ascii="Arial" w:hAnsi="Arial" w:cs="Arial"/>
          <w:color w:val="333333"/>
        </w:rPr>
      </w:pPr>
    </w:p>
    <w:p w:rsidR="00DD6486" w:rsidRPr="00DD6486" w:rsidRDefault="00DD6486" w:rsidP="00DD6486">
      <w:pPr>
        <w:tabs>
          <w:tab w:val="left" w:pos="3654"/>
        </w:tabs>
        <w:rPr>
          <w:rFonts w:ascii="Arial" w:hAnsi="Arial" w:cs="Arial"/>
          <w:color w:val="333333"/>
        </w:rPr>
      </w:pPr>
      <w:r w:rsidRPr="00DD6486">
        <w:rPr>
          <w:rFonts w:ascii="Arial" w:hAnsi="Arial" w:cs="Arial"/>
          <w:color w:val="333333"/>
        </w:rPr>
        <w:t xml:space="preserve">BRASIL, </w:t>
      </w:r>
      <w:r w:rsidRPr="00DD6486">
        <w:rPr>
          <w:rFonts w:ascii="Arial" w:hAnsi="Arial" w:cs="Arial"/>
          <w:b/>
        </w:rPr>
        <w:t xml:space="preserve">Sistema de Informação </w:t>
      </w:r>
      <w:proofErr w:type="spellStart"/>
      <w:r w:rsidRPr="00DD6486">
        <w:rPr>
          <w:rFonts w:ascii="Arial" w:hAnsi="Arial" w:cs="Arial"/>
          <w:b/>
        </w:rPr>
        <w:t>Georreferenciadas</w:t>
      </w:r>
      <w:proofErr w:type="spellEnd"/>
      <w:r w:rsidRPr="00DD6486">
        <w:rPr>
          <w:rFonts w:ascii="Arial" w:hAnsi="Arial" w:cs="Arial"/>
        </w:rPr>
        <w:t xml:space="preserve"> Capes – </w:t>
      </w:r>
      <w:proofErr w:type="spellStart"/>
      <w:r w:rsidRPr="00DD6486">
        <w:rPr>
          <w:rFonts w:ascii="Arial" w:hAnsi="Arial" w:cs="Arial"/>
        </w:rPr>
        <w:t>Geocapes</w:t>
      </w:r>
      <w:proofErr w:type="spellEnd"/>
      <w:r w:rsidRPr="00DD6486">
        <w:rPr>
          <w:rFonts w:ascii="Arial" w:hAnsi="Arial" w:cs="Arial"/>
        </w:rPr>
        <w:t>. Disponível em&lt;http://geocapes.capes.gov.br/geocapes2/&gt;</w:t>
      </w:r>
      <w:r w:rsidRPr="00DD6486">
        <w:rPr>
          <w:rFonts w:ascii="Arial" w:hAnsi="Arial" w:cs="Arial"/>
          <w:color w:val="333333"/>
        </w:rPr>
        <w:t xml:space="preserve"> Acesso em 12/04/2016.</w:t>
      </w:r>
    </w:p>
    <w:p w:rsidR="00DD6486" w:rsidRPr="00DD6486" w:rsidRDefault="00DD6486" w:rsidP="00DD6486">
      <w:pPr>
        <w:tabs>
          <w:tab w:val="left" w:pos="3654"/>
        </w:tabs>
        <w:rPr>
          <w:rFonts w:ascii="Arial" w:hAnsi="Arial" w:cs="Arial"/>
          <w:color w:val="333333"/>
        </w:rPr>
      </w:pPr>
    </w:p>
    <w:p w:rsidR="00DD6486" w:rsidRPr="00DD6486" w:rsidRDefault="00DD6486" w:rsidP="00DD6486">
      <w:pPr>
        <w:tabs>
          <w:tab w:val="left" w:pos="3654"/>
        </w:tabs>
        <w:rPr>
          <w:rFonts w:ascii="Arial" w:hAnsi="Arial" w:cs="Arial"/>
          <w:color w:val="333333"/>
        </w:rPr>
      </w:pPr>
      <w:r w:rsidRPr="00DD6486">
        <w:rPr>
          <w:rFonts w:ascii="Arial" w:hAnsi="Arial" w:cs="Arial"/>
          <w:b/>
          <w:color w:val="333333"/>
        </w:rPr>
        <w:t xml:space="preserve">DECLARAÇÃO DOS DIREITOS HUMANOS </w:t>
      </w:r>
      <w:r w:rsidRPr="00DD6486">
        <w:rPr>
          <w:rFonts w:ascii="Arial" w:hAnsi="Arial" w:cs="Arial"/>
          <w:color w:val="333333"/>
        </w:rPr>
        <w:t>Disponível em: &lt;</w:t>
      </w:r>
      <w:r w:rsidRPr="00DD6486">
        <w:rPr>
          <w:rFonts w:ascii="Arial" w:hAnsi="Arial" w:cs="Arial"/>
        </w:rPr>
        <w:t>http://www.dudh.org.br/wp-content/uploads/2014/12/dudh.pdf</w:t>
      </w:r>
      <w:r w:rsidRPr="00DD6486">
        <w:rPr>
          <w:rStyle w:val="Hyperlink"/>
          <w:rFonts w:ascii="Arial" w:hAnsi="Arial" w:cs="Arial"/>
          <w:color w:val="auto"/>
          <w:u w:val="none"/>
        </w:rPr>
        <w:t>&gt;</w:t>
      </w:r>
      <w:r w:rsidRPr="00DD6486">
        <w:rPr>
          <w:rFonts w:ascii="Arial" w:hAnsi="Arial" w:cs="Arial"/>
          <w:color w:val="333333"/>
        </w:rPr>
        <w:t>. Acesso em: 2jun2015.</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DIAS SOBRINHO, José. </w:t>
      </w:r>
      <w:r w:rsidRPr="00DD6486">
        <w:rPr>
          <w:rFonts w:ascii="Arial" w:hAnsi="Arial" w:cs="Arial"/>
          <w:b/>
          <w:bCs/>
        </w:rPr>
        <w:t>Avaliação ética e política em função da educação como direito público ou como mercadoria?</w:t>
      </w:r>
      <w:r w:rsidRPr="00DD6486">
        <w:rPr>
          <w:rFonts w:ascii="Arial" w:hAnsi="Arial" w:cs="Arial"/>
          <w:bCs/>
        </w:rPr>
        <w:t xml:space="preserve"> Educ. Soc. Campinas, v. 88, pag.703-725, Especial – Out. 2004.</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FERNANDES, Antônio Carlos e CONCEIÇÃO, Wander. </w:t>
      </w:r>
      <w:r w:rsidRPr="00DD6486">
        <w:rPr>
          <w:rFonts w:ascii="Arial" w:hAnsi="Arial" w:cs="Arial"/>
          <w:b/>
          <w:bCs/>
        </w:rPr>
        <w:t>Caminhos do desenvolvimento</w:t>
      </w:r>
      <w:r w:rsidRPr="00DD6486">
        <w:rPr>
          <w:rFonts w:ascii="Arial" w:hAnsi="Arial" w:cs="Arial"/>
          <w:bCs/>
        </w:rPr>
        <w:t>: Síntese Histórica da Universidade Federal dos Vales do Jequitinhonha e Mucuri – 1953 – 2005: UFVJM, Diamantina, 2005.</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GIL, Antônio Carlos. </w:t>
      </w:r>
      <w:r w:rsidRPr="00DD6486">
        <w:rPr>
          <w:rFonts w:ascii="Arial" w:hAnsi="Arial" w:cs="Arial"/>
          <w:b/>
          <w:bCs/>
        </w:rPr>
        <w:t>Como elaborar Projetos de Pesquisa</w:t>
      </w:r>
      <w:r w:rsidRPr="00DD6486">
        <w:rPr>
          <w:rFonts w:ascii="Arial" w:hAnsi="Arial" w:cs="Arial"/>
          <w:bCs/>
        </w:rPr>
        <w:t xml:space="preserve">. </w:t>
      </w:r>
      <w:proofErr w:type="gramStart"/>
      <w:r w:rsidRPr="00DD6486">
        <w:rPr>
          <w:rFonts w:ascii="Arial" w:hAnsi="Arial" w:cs="Arial"/>
          <w:bCs/>
        </w:rPr>
        <w:t>5</w:t>
      </w:r>
      <w:proofErr w:type="gramEnd"/>
      <w:r w:rsidRPr="00DD6486">
        <w:rPr>
          <w:rFonts w:ascii="Arial" w:hAnsi="Arial" w:cs="Arial"/>
          <w:bCs/>
        </w:rPr>
        <w:t xml:space="preserve"> ed., São Paulo: Atlas   2010.</w:t>
      </w:r>
    </w:p>
    <w:p w:rsidR="00DD6486" w:rsidRDefault="00DD6486" w:rsidP="00DD6486">
      <w:pPr>
        <w:numPr>
          <w:ilvl w:val="12"/>
          <w:numId w:val="0"/>
        </w:numPr>
        <w:tabs>
          <w:tab w:val="left" w:pos="3654"/>
        </w:tabs>
        <w:rPr>
          <w:rFonts w:ascii="Arial" w:hAnsi="Arial" w:cs="Arial"/>
          <w:bCs/>
        </w:rPr>
      </w:pPr>
    </w:p>
    <w:p w:rsidR="00C767DF" w:rsidRDefault="00C767DF" w:rsidP="00DD6486">
      <w:pPr>
        <w:numPr>
          <w:ilvl w:val="12"/>
          <w:numId w:val="0"/>
        </w:numPr>
        <w:tabs>
          <w:tab w:val="left" w:pos="3654"/>
        </w:tabs>
        <w:rPr>
          <w:rFonts w:ascii="Arial" w:hAnsi="Arial" w:cs="Arial"/>
          <w:bCs/>
        </w:rPr>
      </w:pPr>
      <w:r>
        <w:rPr>
          <w:rFonts w:ascii="Arial" w:hAnsi="Arial" w:cs="Arial"/>
          <w:bCs/>
        </w:rPr>
        <w:t xml:space="preserve">HORTALE ET AL. Construção teórica metodológica e aprendizados com a experiência no mestrado profissional em saúde da família. </w:t>
      </w:r>
      <w:r w:rsidRPr="00C767DF">
        <w:rPr>
          <w:rFonts w:ascii="Arial" w:hAnsi="Arial" w:cs="Arial"/>
          <w:b/>
          <w:bCs/>
        </w:rPr>
        <w:t>Trab. Educ</w:t>
      </w:r>
      <w:r>
        <w:rPr>
          <w:rFonts w:ascii="Arial" w:hAnsi="Arial" w:cs="Arial"/>
          <w:bCs/>
        </w:rPr>
        <w:t>. Rio de Janeiro, v.13, supl. 2, p.11-23, 2015.</w:t>
      </w:r>
    </w:p>
    <w:p w:rsidR="00C767DF" w:rsidRPr="00DD6486" w:rsidRDefault="00C767DF"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LINCH, </w:t>
      </w:r>
      <w:proofErr w:type="spellStart"/>
      <w:r w:rsidRPr="00DD6486">
        <w:rPr>
          <w:rFonts w:ascii="Arial" w:hAnsi="Arial" w:cs="Arial"/>
          <w:bCs/>
        </w:rPr>
        <w:t>Graciele</w:t>
      </w:r>
      <w:proofErr w:type="spellEnd"/>
      <w:r w:rsidRPr="00DD6486">
        <w:rPr>
          <w:rFonts w:ascii="Arial" w:hAnsi="Arial" w:cs="Arial"/>
          <w:bCs/>
        </w:rPr>
        <w:t xml:space="preserve"> </w:t>
      </w:r>
      <w:r w:rsidR="0037044C">
        <w:rPr>
          <w:rFonts w:ascii="Arial" w:hAnsi="Arial" w:cs="Arial"/>
          <w:bCs/>
        </w:rPr>
        <w:t>Fernanda da Costa;</w:t>
      </w:r>
      <w:r w:rsidRPr="00DD6486">
        <w:rPr>
          <w:rFonts w:ascii="Arial" w:hAnsi="Arial" w:cs="Arial"/>
          <w:bCs/>
        </w:rPr>
        <w:t xml:space="preserve"> RIBEIRO, Aline </w:t>
      </w:r>
      <w:proofErr w:type="spellStart"/>
      <w:r w:rsidRPr="00DD6486">
        <w:rPr>
          <w:rFonts w:ascii="Arial" w:hAnsi="Arial" w:cs="Arial"/>
          <w:bCs/>
        </w:rPr>
        <w:t>Cammarano</w:t>
      </w:r>
      <w:proofErr w:type="spellEnd"/>
      <w:r w:rsidRPr="00DD6486">
        <w:rPr>
          <w:rFonts w:ascii="Arial" w:hAnsi="Arial" w:cs="Arial"/>
          <w:bCs/>
        </w:rPr>
        <w:t xml:space="preserve"> e GUIDO, Laura de Azevedo. Programa de pós-graduação em enfermagem da Universidade Federal de Santa Maria: Trajetória e Resultados. </w:t>
      </w:r>
      <w:r w:rsidRPr="00DD6486">
        <w:rPr>
          <w:rFonts w:ascii="Arial" w:hAnsi="Arial" w:cs="Arial"/>
          <w:b/>
          <w:bCs/>
        </w:rPr>
        <w:t xml:space="preserve">Rev. Gaúcha </w:t>
      </w:r>
      <w:proofErr w:type="spellStart"/>
      <w:r w:rsidRPr="00DD6486">
        <w:rPr>
          <w:rFonts w:ascii="Arial" w:hAnsi="Arial" w:cs="Arial"/>
          <w:b/>
          <w:bCs/>
        </w:rPr>
        <w:t>Enferm</w:t>
      </w:r>
      <w:proofErr w:type="spellEnd"/>
      <w:r w:rsidRPr="00DD6486">
        <w:rPr>
          <w:rFonts w:ascii="Arial" w:hAnsi="Arial" w:cs="Arial"/>
          <w:bCs/>
        </w:rPr>
        <w:t>. 2013.</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lastRenderedPageBreak/>
        <w:t xml:space="preserve">LOUSADA, Ana Cristina </w:t>
      </w:r>
      <w:proofErr w:type="spellStart"/>
      <w:r w:rsidRPr="00DD6486">
        <w:rPr>
          <w:rFonts w:ascii="Arial" w:hAnsi="Arial" w:cs="Arial"/>
          <w:bCs/>
        </w:rPr>
        <w:t>Zenha</w:t>
      </w:r>
      <w:proofErr w:type="spellEnd"/>
      <w:r w:rsidRPr="00DD6486">
        <w:rPr>
          <w:rFonts w:ascii="Arial" w:hAnsi="Arial" w:cs="Arial"/>
          <w:bCs/>
        </w:rPr>
        <w:t xml:space="preserve">, MARTINS, Gilberto de Andrade. Egressos como fonte de informação à gestão dos cursos de ciências contábeis. R. </w:t>
      </w:r>
      <w:proofErr w:type="spellStart"/>
      <w:r w:rsidRPr="00DD6486">
        <w:rPr>
          <w:rFonts w:ascii="Arial" w:hAnsi="Arial" w:cs="Arial"/>
          <w:b/>
          <w:bCs/>
        </w:rPr>
        <w:t>Cont.Fin</w:t>
      </w:r>
      <w:proofErr w:type="spellEnd"/>
      <w:r w:rsidRPr="00DD6486">
        <w:rPr>
          <w:rFonts w:ascii="Arial" w:hAnsi="Arial" w:cs="Arial"/>
          <w:b/>
          <w:bCs/>
        </w:rPr>
        <w:t>.</w:t>
      </w:r>
      <w:r w:rsidRPr="00DD6486">
        <w:rPr>
          <w:rFonts w:ascii="Arial" w:hAnsi="Arial" w:cs="Arial"/>
          <w:bCs/>
        </w:rPr>
        <w:t xml:space="preserve"> USP, n.</w:t>
      </w:r>
      <w:proofErr w:type="gramStart"/>
      <w:r w:rsidRPr="00DD6486">
        <w:rPr>
          <w:rFonts w:ascii="Arial" w:hAnsi="Arial" w:cs="Arial"/>
          <w:bCs/>
        </w:rPr>
        <w:t>37,</w:t>
      </w:r>
      <w:proofErr w:type="gramEnd"/>
      <w:r w:rsidRPr="00DD6486">
        <w:rPr>
          <w:rFonts w:ascii="Arial" w:hAnsi="Arial" w:cs="Arial"/>
          <w:bCs/>
        </w:rPr>
        <w:t>p.73-84, jan./abr.2005.</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MARCONI, Marina de Andrade e LAKATOS, Eva Maria. </w:t>
      </w:r>
      <w:r w:rsidRPr="00DD6486">
        <w:rPr>
          <w:rFonts w:ascii="Arial" w:hAnsi="Arial" w:cs="Arial"/>
          <w:b/>
          <w:bCs/>
        </w:rPr>
        <w:t>Metodologia Científica</w:t>
      </w:r>
      <w:r w:rsidR="006E7ADB">
        <w:rPr>
          <w:rFonts w:ascii="Arial" w:hAnsi="Arial" w:cs="Arial"/>
          <w:bCs/>
        </w:rPr>
        <w:t xml:space="preserve">. 6. </w:t>
      </w:r>
      <w:proofErr w:type="spellStart"/>
      <w:proofErr w:type="gramStart"/>
      <w:r w:rsidR="006E7ADB">
        <w:rPr>
          <w:rFonts w:ascii="Arial" w:hAnsi="Arial" w:cs="Arial"/>
          <w:bCs/>
        </w:rPr>
        <w:t>ed.</w:t>
      </w:r>
      <w:proofErr w:type="gramEnd"/>
      <w:r w:rsidR="006E7ADB">
        <w:rPr>
          <w:rFonts w:ascii="Arial" w:hAnsi="Arial" w:cs="Arial"/>
          <w:bCs/>
        </w:rPr>
        <w:t>São</w:t>
      </w:r>
      <w:proofErr w:type="spellEnd"/>
      <w:r w:rsidR="006E7ADB">
        <w:rPr>
          <w:rFonts w:ascii="Arial" w:hAnsi="Arial" w:cs="Arial"/>
          <w:bCs/>
        </w:rPr>
        <w:t xml:space="preserve"> Paulo: Atlas, 2011.</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MATTAR, </w:t>
      </w:r>
      <w:proofErr w:type="spellStart"/>
      <w:r w:rsidRPr="00DD6486">
        <w:rPr>
          <w:rFonts w:ascii="Arial" w:hAnsi="Arial" w:cs="Arial"/>
          <w:bCs/>
        </w:rPr>
        <w:t>Fauze</w:t>
      </w:r>
      <w:proofErr w:type="spellEnd"/>
      <w:r w:rsidRPr="00DD6486">
        <w:rPr>
          <w:rFonts w:ascii="Arial" w:hAnsi="Arial" w:cs="Arial"/>
          <w:bCs/>
        </w:rPr>
        <w:t xml:space="preserve"> </w:t>
      </w:r>
      <w:proofErr w:type="spellStart"/>
      <w:r w:rsidRPr="00DD6486">
        <w:rPr>
          <w:rFonts w:ascii="Arial" w:hAnsi="Arial" w:cs="Arial"/>
          <w:bCs/>
        </w:rPr>
        <w:t>Najib</w:t>
      </w:r>
      <w:proofErr w:type="spellEnd"/>
      <w:r w:rsidRPr="00DD6486">
        <w:rPr>
          <w:rFonts w:ascii="Arial" w:hAnsi="Arial" w:cs="Arial"/>
          <w:bCs/>
        </w:rPr>
        <w:t xml:space="preserve">. </w:t>
      </w:r>
      <w:r w:rsidRPr="00DD6486">
        <w:rPr>
          <w:rFonts w:ascii="Arial" w:hAnsi="Arial" w:cs="Arial"/>
          <w:b/>
          <w:bCs/>
        </w:rPr>
        <w:t>Pesquisa de Marketing</w:t>
      </w:r>
      <w:r w:rsidRPr="00DD6486">
        <w:rPr>
          <w:rFonts w:ascii="Arial" w:hAnsi="Arial" w:cs="Arial"/>
          <w:bCs/>
        </w:rPr>
        <w:t xml:space="preserve">: Metodologia/planejamento </w:t>
      </w:r>
      <w:proofErr w:type="gramStart"/>
      <w:r w:rsidRPr="00DD6486">
        <w:rPr>
          <w:rFonts w:ascii="Arial" w:hAnsi="Arial" w:cs="Arial"/>
          <w:bCs/>
        </w:rPr>
        <w:t>6</w:t>
      </w:r>
      <w:proofErr w:type="gramEnd"/>
      <w:r w:rsidRPr="00DD6486">
        <w:rPr>
          <w:rFonts w:ascii="Arial" w:hAnsi="Arial" w:cs="Arial"/>
          <w:bCs/>
        </w:rPr>
        <w:t xml:space="preserve"> ed. São Paulo: Atlas, 2009.</w:t>
      </w:r>
    </w:p>
    <w:p w:rsidR="00DD6486" w:rsidRPr="00DD6486" w:rsidRDefault="00DD6486" w:rsidP="00DD6486">
      <w:pPr>
        <w:numPr>
          <w:ilvl w:val="12"/>
          <w:numId w:val="0"/>
        </w:numPr>
        <w:tabs>
          <w:tab w:val="left" w:pos="3654"/>
        </w:tabs>
        <w:rPr>
          <w:rFonts w:ascii="Arial" w:hAnsi="Arial" w:cs="Arial"/>
          <w:bCs/>
        </w:rPr>
      </w:pPr>
    </w:p>
    <w:p w:rsid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ORTIGOZA, Silvia Aparecida Guarnieri </w:t>
      </w:r>
      <w:proofErr w:type="gramStart"/>
      <w:r w:rsidRPr="00DD6486">
        <w:rPr>
          <w:rFonts w:ascii="Arial" w:hAnsi="Arial" w:cs="Arial"/>
          <w:bCs/>
        </w:rPr>
        <w:t>et</w:t>
      </w:r>
      <w:proofErr w:type="gramEnd"/>
      <w:r w:rsidRPr="00DD6486">
        <w:rPr>
          <w:rFonts w:ascii="Arial" w:hAnsi="Arial" w:cs="Arial"/>
          <w:bCs/>
        </w:rPr>
        <w:t xml:space="preserve"> al A atuação Profissional dos egressos como importante dimensão no processo de avaliação de programas de pós-graduação. </w:t>
      </w:r>
      <w:r w:rsidRPr="00DD6486">
        <w:rPr>
          <w:rFonts w:ascii="Arial" w:hAnsi="Arial" w:cs="Arial"/>
          <w:b/>
          <w:bCs/>
        </w:rPr>
        <w:t>Soc. &amp; Nat</w:t>
      </w:r>
      <w:r w:rsidRPr="00DD6486">
        <w:rPr>
          <w:rFonts w:ascii="Arial" w:hAnsi="Arial" w:cs="Arial"/>
          <w:bCs/>
        </w:rPr>
        <w:t xml:space="preserve">., Uberlândia, ano 24, n.2, 243-254, </w:t>
      </w:r>
      <w:proofErr w:type="spellStart"/>
      <w:r w:rsidRPr="00DD6486">
        <w:rPr>
          <w:rFonts w:ascii="Arial" w:hAnsi="Arial" w:cs="Arial"/>
          <w:bCs/>
        </w:rPr>
        <w:t>mai</w:t>
      </w:r>
      <w:proofErr w:type="spellEnd"/>
      <w:r w:rsidRPr="00DD6486">
        <w:rPr>
          <w:rFonts w:ascii="Arial" w:hAnsi="Arial" w:cs="Arial"/>
          <w:bCs/>
        </w:rPr>
        <w:t>/ago. 2012.</w:t>
      </w:r>
    </w:p>
    <w:p w:rsidR="0037044C" w:rsidRDefault="0037044C" w:rsidP="00DD6486">
      <w:pPr>
        <w:numPr>
          <w:ilvl w:val="12"/>
          <w:numId w:val="0"/>
        </w:numPr>
        <w:tabs>
          <w:tab w:val="left" w:pos="3654"/>
        </w:tabs>
        <w:rPr>
          <w:rFonts w:ascii="Arial" w:hAnsi="Arial" w:cs="Arial"/>
          <w:bCs/>
        </w:rPr>
      </w:pPr>
    </w:p>
    <w:p w:rsidR="0037044C" w:rsidRPr="00DD6486" w:rsidRDefault="0037044C" w:rsidP="00DD6486">
      <w:pPr>
        <w:numPr>
          <w:ilvl w:val="12"/>
          <w:numId w:val="0"/>
        </w:numPr>
        <w:tabs>
          <w:tab w:val="left" w:pos="3654"/>
        </w:tabs>
        <w:rPr>
          <w:rFonts w:ascii="Arial" w:hAnsi="Arial" w:cs="Arial"/>
          <w:bCs/>
        </w:rPr>
      </w:pPr>
      <w:r>
        <w:rPr>
          <w:rFonts w:ascii="Arial" w:hAnsi="Arial" w:cs="Arial"/>
          <w:bCs/>
        </w:rPr>
        <w:t xml:space="preserve">QUELHAS, Osvaldo Luiz Gonçalves; FARIA FILHO, José Rodrigues e FRANÇA, Sérgio Luiz Braga. O mestrado Profissional no contexto do sistema de pós-graduação brasileiro. </w:t>
      </w:r>
      <w:r w:rsidRPr="0037044C">
        <w:rPr>
          <w:rFonts w:ascii="Arial" w:hAnsi="Arial" w:cs="Arial"/>
          <w:b/>
          <w:bCs/>
        </w:rPr>
        <w:t>RBPG</w:t>
      </w:r>
      <w:r>
        <w:rPr>
          <w:rFonts w:ascii="Arial" w:hAnsi="Arial" w:cs="Arial"/>
          <w:bCs/>
        </w:rPr>
        <w:t>, v.2, n.4, p.97-104, Jul.2005.</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rPr>
      </w:pPr>
      <w:r w:rsidRPr="00DD6486">
        <w:rPr>
          <w:rFonts w:ascii="Arial" w:hAnsi="Arial" w:cs="Arial"/>
          <w:bCs/>
        </w:rPr>
        <w:t xml:space="preserve">SANTOS, Eliane Gomes dos; SADALA, Maria da Glória </w:t>
      </w:r>
      <w:proofErr w:type="spellStart"/>
      <w:r w:rsidRPr="00DD6486">
        <w:rPr>
          <w:rFonts w:ascii="Arial" w:hAnsi="Arial" w:cs="Arial"/>
          <w:bCs/>
        </w:rPr>
        <w:t>Schwab</w:t>
      </w:r>
      <w:proofErr w:type="spellEnd"/>
      <w:r w:rsidRPr="00DD6486">
        <w:rPr>
          <w:rFonts w:ascii="Arial" w:hAnsi="Arial" w:cs="Arial"/>
          <w:bCs/>
        </w:rPr>
        <w:t xml:space="preserve">; BORGES, Sônia Xavier de Almeida. </w:t>
      </w:r>
      <w:r w:rsidRPr="00DD6486">
        <w:rPr>
          <w:rFonts w:ascii="Arial" w:hAnsi="Arial" w:cs="Arial"/>
        </w:rPr>
        <w:t xml:space="preserve">Avaliação Institucional: por que os atores </w:t>
      </w:r>
      <w:proofErr w:type="spellStart"/>
      <w:r w:rsidRPr="00DD6486">
        <w:rPr>
          <w:rFonts w:ascii="Arial" w:hAnsi="Arial" w:cs="Arial"/>
        </w:rPr>
        <w:t>silenciam?</w:t>
      </w:r>
      <w:r w:rsidRPr="00DD6486">
        <w:rPr>
          <w:rFonts w:ascii="Arial" w:hAnsi="Arial" w:cs="Arial"/>
          <w:b/>
        </w:rPr>
        <w:t>Educ</w:t>
      </w:r>
      <w:proofErr w:type="spellEnd"/>
      <w:r w:rsidRPr="00DD6486">
        <w:rPr>
          <w:rFonts w:ascii="Arial" w:hAnsi="Arial" w:cs="Arial"/>
          <w:b/>
        </w:rPr>
        <w:t>. Real</w:t>
      </w:r>
      <w:proofErr w:type="gramStart"/>
      <w:r w:rsidRPr="00DD6486">
        <w:rPr>
          <w:rFonts w:ascii="Arial" w:hAnsi="Arial" w:cs="Arial"/>
        </w:rPr>
        <w:t>.,</w:t>
      </w:r>
      <w:proofErr w:type="gramEnd"/>
      <w:r w:rsidRPr="00DD6486">
        <w:rPr>
          <w:rFonts w:ascii="Arial" w:hAnsi="Arial" w:cs="Arial"/>
        </w:rPr>
        <w:t xml:space="preserve"> Porto Alegre, v. 37, n. 2, p. 551 -568, maio/ago. 2012. Disponível em &lt;http://www.scielo.br/pdf/edreal/v37n2/12.pdf&gt; Acesso em 08 jun. 2016</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SCHWARTZMAN, Simon. </w:t>
      </w:r>
      <w:r w:rsidRPr="00DD6486">
        <w:rPr>
          <w:rFonts w:ascii="Arial" w:hAnsi="Arial" w:cs="Arial"/>
          <w:b/>
          <w:bCs/>
        </w:rPr>
        <w:t xml:space="preserve">Os desafios da educação no </w:t>
      </w:r>
      <w:proofErr w:type="spellStart"/>
      <w:proofErr w:type="gramStart"/>
      <w:r w:rsidRPr="00DD6486">
        <w:rPr>
          <w:rFonts w:ascii="Arial" w:hAnsi="Arial" w:cs="Arial"/>
          <w:b/>
          <w:bCs/>
        </w:rPr>
        <w:t>Brasil</w:t>
      </w:r>
      <w:r w:rsidRPr="00DD6486">
        <w:rPr>
          <w:rFonts w:ascii="Arial" w:hAnsi="Arial" w:cs="Arial"/>
          <w:bCs/>
        </w:rPr>
        <w:t>.</w:t>
      </w:r>
      <w:proofErr w:type="gramEnd"/>
      <w:r w:rsidRPr="00DD6486">
        <w:rPr>
          <w:rFonts w:ascii="Arial" w:hAnsi="Arial" w:cs="Arial"/>
          <w:bCs/>
        </w:rPr>
        <w:t>Disponível</w:t>
      </w:r>
      <w:proofErr w:type="spellEnd"/>
      <w:r w:rsidRPr="00DD6486">
        <w:rPr>
          <w:rFonts w:ascii="Arial" w:hAnsi="Arial" w:cs="Arial"/>
          <w:bCs/>
        </w:rPr>
        <w:t xml:space="preserve"> em &lt;http://www.schwartzman.org.br/simon/desafios/1desafios.pdf&gt; acesso em 22 abril 2015.</w:t>
      </w:r>
    </w:p>
    <w:p w:rsidR="00DD6486" w:rsidRDefault="00DD6486" w:rsidP="00DD6486">
      <w:pPr>
        <w:numPr>
          <w:ilvl w:val="12"/>
          <w:numId w:val="0"/>
        </w:numPr>
        <w:tabs>
          <w:tab w:val="left" w:pos="3654"/>
        </w:tabs>
        <w:rPr>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SCHWARTZ, Suzana; BITTENCOURT, </w:t>
      </w:r>
      <w:proofErr w:type="spellStart"/>
      <w:r w:rsidRPr="00DD6486">
        <w:rPr>
          <w:rFonts w:ascii="Arial" w:hAnsi="Arial" w:cs="Arial"/>
          <w:bCs/>
        </w:rPr>
        <w:t>Zoraia</w:t>
      </w:r>
      <w:proofErr w:type="spellEnd"/>
      <w:r w:rsidRPr="00DD6486">
        <w:rPr>
          <w:rFonts w:ascii="Arial" w:hAnsi="Arial" w:cs="Arial"/>
          <w:bCs/>
        </w:rPr>
        <w:t xml:space="preserve"> Aguiar. </w:t>
      </w:r>
      <w:r w:rsidRPr="00DD6486">
        <w:rPr>
          <w:rFonts w:ascii="Arial" w:hAnsi="Arial" w:cs="Arial"/>
        </w:rPr>
        <w:t xml:space="preserve">Quem é o “Bom Professor” Universitário? Estudantes e professores de cursos de licenciatura em pedagogia dizem quais são as (ideias) qualidades desse profissional. In. IX </w:t>
      </w:r>
      <w:proofErr w:type="spellStart"/>
      <w:r w:rsidRPr="00DD6486">
        <w:rPr>
          <w:rFonts w:ascii="Arial" w:hAnsi="Arial" w:cs="Arial"/>
        </w:rPr>
        <w:t>Anped</w:t>
      </w:r>
      <w:proofErr w:type="spellEnd"/>
      <w:r w:rsidRPr="00DD6486">
        <w:rPr>
          <w:rFonts w:ascii="Arial" w:hAnsi="Arial" w:cs="Arial"/>
        </w:rPr>
        <w:t xml:space="preserve"> Sul. Seminário de Pesquisa em Educação da Região Sul 2012. </w:t>
      </w:r>
      <w:proofErr w:type="gramStart"/>
      <w:r w:rsidRPr="00DD6486">
        <w:rPr>
          <w:rFonts w:ascii="Arial" w:hAnsi="Arial" w:cs="Arial"/>
          <w:b/>
        </w:rPr>
        <w:t>Resumos...</w:t>
      </w:r>
      <w:proofErr w:type="gramEnd"/>
      <w:r w:rsidRPr="00DD6486">
        <w:rPr>
          <w:rFonts w:ascii="Arial" w:hAnsi="Arial" w:cs="Arial"/>
          <w:bCs/>
        </w:rPr>
        <w:t>Disponível em&lt;http://www.ucs.br/etc/conferencias/index.php/anpedsul/9anpedsul/paper/viewFile/1423/976&gt;Acesso em 19 jun. 2016</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tabs>
          <w:tab w:val="left" w:pos="3654"/>
        </w:tabs>
        <w:rPr>
          <w:rFonts w:ascii="Arial" w:hAnsi="Arial" w:cs="Arial"/>
          <w:bCs/>
          <w:color w:val="000000"/>
        </w:rPr>
      </w:pPr>
      <w:r w:rsidRPr="00DD6486">
        <w:rPr>
          <w:rFonts w:ascii="Arial" w:hAnsi="Arial" w:cs="Arial"/>
          <w:bCs/>
        </w:rPr>
        <w:t>UFVJM.</w:t>
      </w:r>
      <w:r w:rsidRPr="00DD6486">
        <w:rPr>
          <w:rFonts w:ascii="Arial" w:hAnsi="Arial" w:cs="Arial"/>
          <w:color w:val="000000"/>
        </w:rPr>
        <w:t xml:space="preserve"> Portal da Universidade Federal dos Vales do Jequitinhonha e Mucuri.</w:t>
      </w:r>
      <w:r w:rsidRPr="00DD6486">
        <w:rPr>
          <w:rFonts w:ascii="Arial" w:hAnsi="Arial" w:cs="Arial"/>
          <w:bCs/>
          <w:color w:val="000000"/>
        </w:rPr>
        <w:t xml:space="preserve"> Disponível em: &lt; http://www.ufvjm.edu.br&gt;. Acesso em: 22 jul. 2015.</w:t>
      </w:r>
    </w:p>
    <w:p w:rsidR="00DD6486" w:rsidRPr="00DD6486" w:rsidRDefault="00DD6486" w:rsidP="00DD6486">
      <w:pPr>
        <w:tabs>
          <w:tab w:val="left" w:pos="3654"/>
        </w:tabs>
        <w:rPr>
          <w:rFonts w:ascii="Arial" w:hAnsi="Arial" w:cs="Arial"/>
          <w:color w:val="000000"/>
        </w:rPr>
      </w:pPr>
    </w:p>
    <w:p w:rsidR="00DD6486" w:rsidRPr="00DD6486" w:rsidRDefault="00DD6486" w:rsidP="00DD6486">
      <w:pPr>
        <w:tabs>
          <w:tab w:val="left" w:pos="3654"/>
        </w:tabs>
        <w:rPr>
          <w:rFonts w:ascii="Arial" w:hAnsi="Arial" w:cs="Arial"/>
          <w:color w:val="000000"/>
        </w:rPr>
      </w:pPr>
      <w:r w:rsidRPr="00DD6486">
        <w:rPr>
          <w:rFonts w:ascii="Arial" w:hAnsi="Arial" w:cs="Arial"/>
          <w:color w:val="000000"/>
        </w:rPr>
        <w:t xml:space="preserve">UFVJM. Relatório de Gestão 2011 – 2015. Universidade Federal dos Vales do Jequitinhonha Mucuri. Org. Diretoria de Comunicação Social: </w:t>
      </w:r>
      <w:proofErr w:type="spellStart"/>
      <w:r w:rsidRPr="00DD6486">
        <w:rPr>
          <w:rFonts w:ascii="Arial" w:hAnsi="Arial" w:cs="Arial"/>
          <w:color w:val="000000"/>
        </w:rPr>
        <w:t>Popcorn</w:t>
      </w:r>
      <w:proofErr w:type="spellEnd"/>
      <w:r w:rsidRPr="00DD6486">
        <w:rPr>
          <w:rFonts w:ascii="Arial" w:hAnsi="Arial" w:cs="Arial"/>
          <w:color w:val="000000"/>
        </w:rPr>
        <w:t xml:space="preserve"> Comunicação e Marketing. 2015.</w:t>
      </w:r>
    </w:p>
    <w:p w:rsidR="00DD6486" w:rsidRPr="00DD6486" w:rsidRDefault="00DD6486" w:rsidP="00DD6486">
      <w:pPr>
        <w:tabs>
          <w:tab w:val="left" w:pos="3654"/>
        </w:tabs>
        <w:rPr>
          <w:rFonts w:ascii="Arial" w:hAnsi="Arial" w:cs="Arial"/>
          <w:color w:val="000000"/>
        </w:rPr>
      </w:pPr>
    </w:p>
    <w:p w:rsidR="00DD6486" w:rsidRPr="00DD6486" w:rsidRDefault="00DD6486" w:rsidP="00DD6486">
      <w:pPr>
        <w:tabs>
          <w:tab w:val="left" w:pos="3654"/>
        </w:tabs>
        <w:rPr>
          <w:rFonts w:ascii="Arial" w:hAnsi="Arial" w:cs="Arial"/>
          <w:color w:val="000000"/>
        </w:rPr>
      </w:pPr>
      <w:r w:rsidRPr="00DD6486">
        <w:rPr>
          <w:rFonts w:ascii="Arial" w:hAnsi="Arial" w:cs="Arial"/>
          <w:color w:val="000000"/>
        </w:rPr>
        <w:t>UFVJM. Resolução nº 17 do Conselho Universitário. Aprova a criação de cursos de graduação, modalidade presencial, a serem ofertados no Campus de Janaúba – MG da Universidade Federal dos Vales do Jequitinhonha e Mucuri (UFVJM). 2012.</w:t>
      </w:r>
    </w:p>
    <w:p w:rsidR="00DD6486" w:rsidRPr="00DD6486" w:rsidRDefault="00DD6486" w:rsidP="00DD6486">
      <w:pPr>
        <w:tabs>
          <w:tab w:val="left" w:pos="3654"/>
        </w:tabs>
        <w:rPr>
          <w:rFonts w:ascii="Arial" w:hAnsi="Arial" w:cs="Arial"/>
          <w:color w:val="000000"/>
        </w:rPr>
      </w:pPr>
    </w:p>
    <w:p w:rsidR="00DD6486" w:rsidRPr="00DD6486" w:rsidRDefault="00DD6486" w:rsidP="00DD6486">
      <w:pPr>
        <w:tabs>
          <w:tab w:val="left" w:pos="3654"/>
        </w:tabs>
        <w:rPr>
          <w:rFonts w:ascii="Arial" w:hAnsi="Arial" w:cs="Arial"/>
          <w:color w:val="000000"/>
        </w:rPr>
      </w:pPr>
      <w:r w:rsidRPr="00DD6486">
        <w:rPr>
          <w:rFonts w:ascii="Arial" w:hAnsi="Arial" w:cs="Arial"/>
          <w:color w:val="000000"/>
        </w:rPr>
        <w:lastRenderedPageBreak/>
        <w:t>UFVJM. Resolução nº 18 do Conselho Universitário. Aprova a criação de cursos de graduação, modalidade presencial, a serem ofertados no Campus de Unaí – MG da Universidade Federal dos Vales do Jequitinhonha e Mucuri (UFVJM). 2012.</w:t>
      </w:r>
    </w:p>
    <w:p w:rsidR="00DD6486" w:rsidRPr="00DD6486" w:rsidRDefault="00DD6486" w:rsidP="00DD6486">
      <w:pPr>
        <w:tabs>
          <w:tab w:val="left" w:pos="3654"/>
        </w:tabs>
        <w:rPr>
          <w:rFonts w:ascii="Arial" w:hAnsi="Arial" w:cs="Arial"/>
          <w:color w:val="000000"/>
        </w:rPr>
      </w:pPr>
    </w:p>
    <w:p w:rsidR="00DD6486" w:rsidRPr="006E7ADB" w:rsidRDefault="00DD6486" w:rsidP="00DD6486">
      <w:pPr>
        <w:tabs>
          <w:tab w:val="left" w:pos="3654"/>
        </w:tabs>
        <w:rPr>
          <w:rFonts w:ascii="Arial" w:hAnsi="Arial" w:cs="Arial"/>
          <w:color w:val="000000"/>
        </w:rPr>
      </w:pPr>
      <w:r w:rsidRPr="00DD6486">
        <w:rPr>
          <w:rFonts w:ascii="Arial" w:hAnsi="Arial" w:cs="Arial"/>
          <w:color w:val="000000"/>
        </w:rPr>
        <w:t xml:space="preserve">UFVJM, Resolução nº 5, aprovada pelo CONSEPE, em 09 de julho de </w:t>
      </w:r>
      <w:proofErr w:type="gramStart"/>
      <w:r w:rsidRPr="00DD6486">
        <w:rPr>
          <w:rFonts w:ascii="Arial" w:hAnsi="Arial" w:cs="Arial"/>
          <w:color w:val="000000"/>
        </w:rPr>
        <w:t>2015.</w:t>
      </w:r>
      <w:proofErr w:type="gramEnd"/>
      <w:r w:rsidRPr="00DD6486">
        <w:rPr>
          <w:rFonts w:ascii="Arial" w:hAnsi="Arial" w:cs="Arial"/>
          <w:color w:val="000000"/>
        </w:rPr>
        <w:t>Regulamento de Programas de pós-</w:t>
      </w:r>
      <w:proofErr w:type="spellStart"/>
      <w:r w:rsidRPr="00DD6486">
        <w:rPr>
          <w:rFonts w:ascii="Arial" w:hAnsi="Arial" w:cs="Arial"/>
          <w:color w:val="000000"/>
        </w:rPr>
        <w:t>Graduação</w:t>
      </w:r>
      <w:r w:rsidRPr="00DD6486">
        <w:rPr>
          <w:rFonts w:ascii="Arial" w:hAnsi="Arial" w:cs="Arial"/>
          <w:i/>
          <w:color w:val="000000"/>
        </w:rPr>
        <w:t>stricto</w:t>
      </w:r>
      <w:proofErr w:type="spellEnd"/>
      <w:r w:rsidRPr="00DD6486">
        <w:rPr>
          <w:rFonts w:ascii="Arial" w:hAnsi="Arial" w:cs="Arial"/>
          <w:i/>
          <w:color w:val="000000"/>
        </w:rPr>
        <w:t xml:space="preserve"> sensu</w:t>
      </w:r>
      <w:r w:rsidRPr="00DD6486">
        <w:rPr>
          <w:rFonts w:ascii="Arial" w:hAnsi="Arial" w:cs="Arial"/>
          <w:color w:val="000000"/>
        </w:rPr>
        <w:t>. Disponível em&lt;</w:t>
      </w:r>
      <w:r w:rsidRPr="00DD6486">
        <w:rPr>
          <w:rFonts w:ascii="Arial" w:hAnsi="Arial" w:cs="Arial"/>
        </w:rPr>
        <w:t>file:///C:/Users/Virginia/Downloads/Resolu%C3%A7%C3%A3o%205%20com%20anexo%</w:t>
      </w:r>
      <w:proofErr w:type="gramStart"/>
      <w:r w:rsidRPr="00DD6486">
        <w:rPr>
          <w:rFonts w:ascii="Arial" w:hAnsi="Arial" w:cs="Arial"/>
        </w:rPr>
        <w:t>20(4).</w:t>
      </w:r>
      <w:proofErr w:type="gramEnd"/>
      <w:r w:rsidRPr="00DD6486">
        <w:rPr>
          <w:rFonts w:ascii="Arial" w:hAnsi="Arial" w:cs="Arial"/>
        </w:rPr>
        <w:t>pdf</w:t>
      </w:r>
      <w:r w:rsidRPr="00DD6486">
        <w:rPr>
          <w:rStyle w:val="Hyperlink"/>
          <w:rFonts w:ascii="Arial" w:hAnsi="Arial" w:cs="Arial"/>
        </w:rPr>
        <w:t>&gt;</w:t>
      </w:r>
      <w:r w:rsidRPr="00DD6486">
        <w:rPr>
          <w:rFonts w:ascii="Arial" w:hAnsi="Arial" w:cs="Arial"/>
          <w:color w:val="000000"/>
        </w:rPr>
        <w:t xml:space="preserve"> Acesso em 24/06/2016.</w:t>
      </w:r>
      <w:r w:rsidRPr="00DD6486">
        <w:rPr>
          <w:rFonts w:ascii="Arial" w:hAnsi="Arial" w:cs="Arial"/>
        </w:rPr>
        <w:t>.</w:t>
      </w:r>
    </w:p>
    <w:p w:rsidR="00DD6486" w:rsidRPr="00DD6486" w:rsidRDefault="00DD6486" w:rsidP="00DD6486">
      <w:pPr>
        <w:tabs>
          <w:tab w:val="left" w:pos="3654"/>
        </w:tabs>
        <w:rPr>
          <w:rFonts w:ascii="Arial" w:hAnsi="Arial" w:cs="Arial"/>
          <w:color w:val="000000"/>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t xml:space="preserve">VELLOSO, </w:t>
      </w:r>
      <w:proofErr w:type="gramStart"/>
      <w:r w:rsidRPr="00DD6486">
        <w:rPr>
          <w:rFonts w:ascii="Arial" w:hAnsi="Arial" w:cs="Arial"/>
          <w:bCs/>
        </w:rPr>
        <w:t>Jacques(</w:t>
      </w:r>
      <w:proofErr w:type="spellStart"/>
      <w:proofErr w:type="gramEnd"/>
      <w:r w:rsidRPr="00DD6486">
        <w:rPr>
          <w:rFonts w:ascii="Arial" w:hAnsi="Arial" w:cs="Arial"/>
          <w:bCs/>
        </w:rPr>
        <w:t>org</w:t>
      </w:r>
      <w:proofErr w:type="spellEnd"/>
      <w:r w:rsidRPr="00DD6486">
        <w:rPr>
          <w:rFonts w:ascii="Arial" w:hAnsi="Arial" w:cs="Arial"/>
          <w:bCs/>
        </w:rPr>
        <w:t xml:space="preserve">) </w:t>
      </w:r>
      <w:r w:rsidRPr="00DD6486">
        <w:rPr>
          <w:rFonts w:ascii="Arial" w:hAnsi="Arial" w:cs="Arial"/>
          <w:b/>
          <w:bCs/>
        </w:rPr>
        <w:t xml:space="preserve">A pós-graduação no Brasil: Formação e Trabalho de Mestres e Doutores no País. </w:t>
      </w:r>
      <w:proofErr w:type="gramStart"/>
      <w:r w:rsidRPr="00DD6486">
        <w:rPr>
          <w:rFonts w:ascii="Arial" w:hAnsi="Arial" w:cs="Arial"/>
          <w:bCs/>
        </w:rPr>
        <w:t>v.</w:t>
      </w:r>
      <w:proofErr w:type="gramEnd"/>
      <w:r w:rsidRPr="00DD6486">
        <w:rPr>
          <w:rFonts w:ascii="Arial" w:hAnsi="Arial" w:cs="Arial"/>
          <w:bCs/>
        </w:rPr>
        <w:t xml:space="preserve"> 2, Capes. Brasília, DF, 2003.</w:t>
      </w:r>
    </w:p>
    <w:p w:rsidR="00DD6486" w:rsidRPr="00DD6486" w:rsidRDefault="00DD6486" w:rsidP="00DD6486">
      <w:pPr>
        <w:numPr>
          <w:ilvl w:val="12"/>
          <w:numId w:val="0"/>
        </w:numPr>
        <w:tabs>
          <w:tab w:val="left" w:pos="3654"/>
        </w:tabs>
        <w:rPr>
          <w:rFonts w:ascii="Arial" w:hAnsi="Arial" w:cs="Arial"/>
          <w:bCs/>
        </w:rPr>
      </w:pPr>
    </w:p>
    <w:p w:rsidR="00DD6486" w:rsidRPr="00DD6486" w:rsidRDefault="00DD6486" w:rsidP="00DD6486">
      <w:pPr>
        <w:numPr>
          <w:ilvl w:val="12"/>
          <w:numId w:val="0"/>
        </w:numPr>
        <w:tabs>
          <w:tab w:val="left" w:pos="3654"/>
        </w:tabs>
        <w:rPr>
          <w:rFonts w:ascii="Arial" w:hAnsi="Arial" w:cs="Arial"/>
          <w:bCs/>
        </w:rPr>
      </w:pP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r>
      <w:r w:rsidRPr="00DD6486">
        <w:rPr>
          <w:rFonts w:ascii="Arial" w:hAnsi="Arial" w:cs="Arial"/>
          <w:bCs/>
        </w:rPr>
        <w:softHyphen/>
        <w:t xml:space="preserve">VELLOSO, Jacques. Mestres e doutores no país: destinos profissionais e políticas de pós-graduação. </w:t>
      </w:r>
      <w:r w:rsidRPr="00DD6486">
        <w:rPr>
          <w:rFonts w:ascii="Arial" w:hAnsi="Arial" w:cs="Arial"/>
          <w:b/>
          <w:bCs/>
        </w:rPr>
        <w:t>Cadernos de Pesquisa</w:t>
      </w:r>
      <w:r w:rsidRPr="00DD6486">
        <w:rPr>
          <w:rFonts w:ascii="Arial" w:hAnsi="Arial" w:cs="Arial"/>
          <w:bCs/>
        </w:rPr>
        <w:t>, v.34, n.123, p.583-611, set./dez.2004.</w:t>
      </w:r>
    </w:p>
    <w:p w:rsidR="00DD6486" w:rsidRPr="00DD6486" w:rsidRDefault="00DD6486" w:rsidP="00DD6486">
      <w:pPr>
        <w:pStyle w:val="Legenda"/>
        <w:tabs>
          <w:tab w:val="left" w:pos="3654"/>
        </w:tabs>
        <w:spacing w:after="0"/>
        <w:rPr>
          <w:rFonts w:ascii="Arial" w:hAnsi="Arial" w:cs="Arial"/>
          <w:b/>
        </w:rPr>
      </w:pPr>
    </w:p>
    <w:p w:rsidR="00DD6486" w:rsidRPr="00DD6486" w:rsidRDefault="00DD6486" w:rsidP="00DD6486">
      <w:pPr>
        <w:pStyle w:val="Legenda"/>
        <w:spacing w:after="0"/>
        <w:rPr>
          <w:rFonts w:ascii="Arial" w:hAnsi="Arial" w:cs="Arial"/>
          <w:b/>
        </w:rPr>
      </w:pPr>
    </w:p>
    <w:p w:rsidR="00DD6486" w:rsidRPr="00DD6486" w:rsidRDefault="00DD6486" w:rsidP="00DD6486">
      <w:pPr>
        <w:pStyle w:val="Legenda"/>
        <w:rPr>
          <w:rFonts w:ascii="Arial" w:hAnsi="Arial" w:cs="Arial"/>
          <w:b/>
        </w:rPr>
      </w:pPr>
    </w:p>
    <w:p w:rsidR="00DD6486" w:rsidRDefault="00DD6486" w:rsidP="00DD6486">
      <w:pPr>
        <w:pStyle w:val="Legenda"/>
        <w:rPr>
          <w:b/>
        </w:rPr>
      </w:pPr>
    </w:p>
    <w:p w:rsidR="00DD6486" w:rsidRPr="009F3EDC" w:rsidRDefault="00DD6486" w:rsidP="00DD6486">
      <w:pPr>
        <w:pStyle w:val="Legenda"/>
        <w:spacing w:after="0"/>
        <w:rPr>
          <w:b/>
        </w:rPr>
      </w:pPr>
    </w:p>
    <w:p w:rsidR="00DD6486" w:rsidRDefault="00DD6486" w:rsidP="00DD6486">
      <w:pPr>
        <w:spacing w:after="200"/>
        <w:rPr>
          <w:rFonts w:eastAsiaTheme="majorEastAsia" w:cs="Arial"/>
          <w:bCs/>
        </w:rPr>
      </w:pPr>
    </w:p>
    <w:p w:rsidR="00CD6BF3" w:rsidRDefault="00CD6BF3" w:rsidP="00CD6BF3">
      <w:pPr>
        <w:rPr>
          <w:szCs w:val="20"/>
        </w:rPr>
      </w:pPr>
    </w:p>
    <w:p w:rsidR="00CD6BF3" w:rsidRDefault="00CD6BF3" w:rsidP="00CD6BF3">
      <w:pPr>
        <w:rPr>
          <w:rFonts w:cs="Arial"/>
          <w:b/>
          <w:bCs/>
        </w:rPr>
      </w:pPr>
    </w:p>
    <w:p w:rsidR="00CD6BF3" w:rsidRDefault="00CD6BF3" w:rsidP="00CD6BF3">
      <w:pPr>
        <w:rPr>
          <w:rFonts w:cs="Arial"/>
          <w:b/>
          <w:bCs/>
        </w:rPr>
      </w:pPr>
    </w:p>
    <w:p w:rsidR="005C1FC0" w:rsidRPr="005C1FC0" w:rsidRDefault="005C1FC0" w:rsidP="00A6764A">
      <w:pPr>
        <w:spacing w:line="360" w:lineRule="auto"/>
        <w:jc w:val="both"/>
        <w:rPr>
          <w:rFonts w:ascii="Arial" w:hAnsi="Arial" w:cs="Arial"/>
          <w:b/>
        </w:rPr>
      </w:pPr>
    </w:p>
    <w:p w:rsidR="00962AB3" w:rsidRPr="00962AB3" w:rsidRDefault="00962AB3" w:rsidP="00962AB3">
      <w:pPr>
        <w:spacing w:line="360" w:lineRule="auto"/>
        <w:jc w:val="both"/>
        <w:rPr>
          <w:rFonts w:ascii="Arial" w:hAnsi="Arial" w:cs="Arial"/>
          <w:color w:val="000000"/>
        </w:rPr>
      </w:pPr>
    </w:p>
    <w:p w:rsidR="00962AB3" w:rsidRPr="00962AB3" w:rsidRDefault="00962AB3" w:rsidP="00962AB3">
      <w:pPr>
        <w:spacing w:line="360" w:lineRule="auto"/>
        <w:jc w:val="both"/>
        <w:rPr>
          <w:rFonts w:ascii="Arial" w:hAnsi="Arial" w:cs="Arial"/>
          <w:color w:val="000000"/>
        </w:rPr>
      </w:pPr>
    </w:p>
    <w:p w:rsidR="00962AB3" w:rsidRPr="00962AB3" w:rsidRDefault="00962AB3" w:rsidP="00962AB3">
      <w:pPr>
        <w:spacing w:line="360" w:lineRule="auto"/>
        <w:jc w:val="both"/>
        <w:rPr>
          <w:rFonts w:ascii="Arial" w:hAnsi="Arial" w:cs="Arial"/>
          <w:color w:val="000000"/>
        </w:rPr>
      </w:pPr>
    </w:p>
    <w:p w:rsidR="00432FCC" w:rsidRPr="00962AB3" w:rsidRDefault="00432FCC" w:rsidP="00962AB3">
      <w:pPr>
        <w:spacing w:line="360" w:lineRule="auto"/>
        <w:ind w:firstLine="709"/>
        <w:jc w:val="both"/>
        <w:rPr>
          <w:rFonts w:ascii="Arial" w:hAnsi="Arial" w:cs="Arial"/>
          <w:sz w:val="20"/>
          <w:szCs w:val="20"/>
        </w:rPr>
      </w:pPr>
    </w:p>
    <w:sectPr w:rsidR="00432FCC" w:rsidRPr="00962AB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36" w:rsidRDefault="00517736" w:rsidP="005266E2">
      <w:r>
        <w:separator/>
      </w:r>
    </w:p>
  </w:endnote>
  <w:endnote w:type="continuationSeparator" w:id="0">
    <w:p w:rsidR="00517736" w:rsidRDefault="00517736" w:rsidP="0052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lypha">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36" w:rsidRDefault="00517736" w:rsidP="005266E2">
      <w:r>
        <w:separator/>
      </w:r>
    </w:p>
  </w:footnote>
  <w:footnote w:type="continuationSeparator" w:id="0">
    <w:p w:rsidR="00517736" w:rsidRDefault="00517736" w:rsidP="005266E2">
      <w:r>
        <w:continuationSeparator/>
      </w:r>
    </w:p>
  </w:footnote>
  <w:footnote w:id="1">
    <w:p w:rsidR="00AD404B" w:rsidRPr="007746B8" w:rsidRDefault="00AD404B" w:rsidP="00C535CF">
      <w:pPr>
        <w:pStyle w:val="Textodenotaderodap"/>
        <w:jc w:val="both"/>
        <w:rPr>
          <w:rFonts w:ascii="Arial" w:hAnsi="Arial" w:cs="Arial"/>
        </w:rPr>
      </w:pPr>
      <w:r w:rsidRPr="00E65400">
        <w:rPr>
          <w:rStyle w:val="Refdenotaderodap"/>
        </w:rPr>
        <w:footnoteRef/>
      </w:r>
      <w:r w:rsidRPr="007746B8">
        <w:rPr>
          <w:rFonts w:ascii="Arial" w:hAnsi="Arial" w:cs="Arial"/>
          <w:color w:val="000000"/>
          <w:lang w:eastAsia="pt-BR"/>
        </w:rPr>
        <w:t xml:space="preserve">As pós-graduações </w:t>
      </w:r>
      <w:r w:rsidRPr="007746B8">
        <w:rPr>
          <w:rFonts w:ascii="Arial" w:hAnsi="Arial" w:cs="Arial"/>
          <w:i/>
          <w:color w:val="000000"/>
          <w:lang w:eastAsia="pt-BR"/>
        </w:rPr>
        <w:t>stricto sensu</w:t>
      </w:r>
      <w:r w:rsidRPr="007746B8">
        <w:rPr>
          <w:rFonts w:ascii="Arial" w:hAnsi="Arial" w:cs="Arial"/>
          <w:color w:val="000000"/>
          <w:lang w:eastAsia="pt-BR"/>
        </w:rPr>
        <w:t xml:space="preserve"> compreendem programas de mestrado e doutorado abertos a candidatos diplomados em cursos superiores de graduação e que atendam às exigências das instituições de ensino e ao edital de seleção dos alunos (art. 44, III, Lei nº 9.394/1996.). Ao final do curso o aluno obterá diploma. Os cursos de pós-graduação stricto sensu são sujeitos às exigências de autorização, reconhecimento e renovação de </w:t>
      </w:r>
      <w:proofErr w:type="gramStart"/>
      <w:r w:rsidRPr="007746B8">
        <w:rPr>
          <w:rFonts w:ascii="Arial" w:hAnsi="Arial" w:cs="Arial"/>
          <w:color w:val="000000"/>
          <w:lang w:eastAsia="pt-BR"/>
        </w:rPr>
        <w:t>reconhecimento previstas na legislação</w:t>
      </w:r>
      <w:proofErr w:type="gramEnd"/>
      <w:r w:rsidRPr="007746B8">
        <w:rPr>
          <w:rFonts w:ascii="Arial" w:hAnsi="Arial" w:cs="Arial"/>
          <w:color w:val="000000"/>
          <w:lang w:eastAsia="pt-BR"/>
        </w:rPr>
        <w:t xml:space="preserve"> - Resolução CNE/CES nº 1/2001, alterada pela Resolução CNE/CES nº 24/2002.(MEC)</w:t>
      </w:r>
    </w:p>
  </w:footnote>
  <w:footnote w:id="2">
    <w:p w:rsidR="00D25233" w:rsidRDefault="00D25233" w:rsidP="00D25233">
      <w:pPr>
        <w:pStyle w:val="Textodenotaderodap"/>
      </w:pPr>
      <w:r>
        <w:rPr>
          <w:rStyle w:val="Refdenotaderodap"/>
        </w:rPr>
        <w:footnoteRef/>
      </w:r>
      <w:r>
        <w:rPr>
          <w:rFonts w:ascii="Tahoma" w:hAnsi="Tahoma" w:cs="Tahoma"/>
          <w:color w:val="000000"/>
          <w:sz w:val="16"/>
          <w:szCs w:val="16"/>
        </w:rPr>
        <w:t xml:space="preserve"> </w:t>
      </w:r>
      <w:r w:rsidRPr="00B35867">
        <w:rPr>
          <w:rFonts w:ascii="Tahoma" w:hAnsi="Tahoma" w:cs="Tahoma"/>
          <w:color w:val="000000"/>
          <w:sz w:val="16"/>
          <w:szCs w:val="16"/>
        </w:rPr>
        <w:t>Programa con</w:t>
      </w:r>
      <w:r w:rsidR="00F41CD5">
        <w:rPr>
          <w:rFonts w:ascii="Tahoma" w:hAnsi="Tahoma" w:cs="Tahoma"/>
          <w:color w:val="000000"/>
          <w:sz w:val="16"/>
          <w:szCs w:val="16"/>
        </w:rPr>
        <w:t>sis</w:t>
      </w:r>
      <w:r w:rsidRPr="00B35867">
        <w:rPr>
          <w:rFonts w:ascii="Tahoma" w:hAnsi="Tahoma" w:cs="Tahoma"/>
          <w:color w:val="000000"/>
          <w:sz w:val="16"/>
          <w:szCs w:val="16"/>
        </w:rPr>
        <w:t>te em receber estudantes dos Países Membros da OEA nas universidades brasileiras para a realização de cursos completos de pós-graduação</w:t>
      </w:r>
      <w:r w:rsidRPr="00B35867">
        <w:rPr>
          <w:rStyle w:val="apple-converted-space"/>
          <w:rFonts w:ascii="Tahoma" w:hAnsi="Tahoma" w:cs="Tahoma"/>
          <w:color w:val="000000"/>
          <w:sz w:val="16"/>
          <w:szCs w:val="16"/>
        </w:rPr>
        <w:t> </w:t>
      </w:r>
      <w:r w:rsidRPr="00B35867">
        <w:rPr>
          <w:rStyle w:val="nfase"/>
          <w:rFonts w:ascii="Tahoma" w:hAnsi="Tahoma" w:cs="Tahoma"/>
          <w:color w:val="000000"/>
          <w:sz w:val="16"/>
          <w:szCs w:val="16"/>
        </w:rPr>
        <w:t>stricto sensu,</w:t>
      </w:r>
      <w:r w:rsidRPr="00B35867">
        <w:rPr>
          <w:rStyle w:val="apple-converted-space"/>
          <w:rFonts w:ascii="Tahoma" w:hAnsi="Tahoma" w:cs="Tahoma"/>
          <w:i/>
          <w:iCs/>
          <w:color w:val="000000"/>
          <w:sz w:val="16"/>
          <w:szCs w:val="16"/>
        </w:rPr>
        <w:t> </w:t>
      </w:r>
      <w:r w:rsidRPr="00B35867">
        <w:rPr>
          <w:rFonts w:ascii="Tahoma" w:hAnsi="Tahoma" w:cs="Tahoma"/>
          <w:color w:val="000000"/>
          <w:sz w:val="16"/>
          <w:szCs w:val="16"/>
        </w:rPr>
        <w:t>mestrados e doutorados. Seu principal objetivo é contribuir com a integração e o fortalecimento regional das Américas, por meio da qualificação de profissionais, principalmente daqueles oriundos de países de baixo nível de desenvolvimento humano</w:t>
      </w:r>
      <w:r w:rsidRPr="00B35867">
        <w:rPr>
          <w:rFonts w:ascii="Tahoma" w:hAnsi="Tahoma" w:cs="Tahoma"/>
          <w:color w:val="000000"/>
        </w:rPr>
        <w:t>.</w:t>
      </w:r>
      <w:r w:rsidR="00305953">
        <w:rPr>
          <w:rFonts w:ascii="Tahoma" w:hAnsi="Tahoma" w:cs="Tahoma"/>
          <w:color w:val="000000"/>
        </w:rPr>
        <w:t xml:space="preserve"> </w:t>
      </w:r>
      <w:r w:rsidRPr="00B35867">
        <w:rPr>
          <w:rFonts w:ascii="Tahoma" w:hAnsi="Tahoma" w:cs="Tahoma"/>
          <w:color w:val="000000"/>
        </w:rPr>
        <w:t>(</w:t>
      </w:r>
      <w:r w:rsidRPr="00A46884">
        <w:rPr>
          <w:rFonts w:ascii="Tahoma" w:hAnsi="Tahoma" w:cs="Tahoma"/>
          <w:color w:val="000000"/>
          <w:sz w:val="16"/>
          <w:szCs w:val="16"/>
        </w:rPr>
        <w:t>Grupo Coimbra de Universidades Brasileiras</w:t>
      </w:r>
      <w:r w:rsidRPr="00B35867">
        <w:rPr>
          <w:rFonts w:ascii="Tahoma" w:hAnsi="Tahoma" w:cs="Tahoma"/>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6E2"/>
    <w:rsid w:val="00015128"/>
    <w:rsid w:val="000300D0"/>
    <w:rsid w:val="000309CA"/>
    <w:rsid w:val="00056E95"/>
    <w:rsid w:val="00062CDA"/>
    <w:rsid w:val="00091AC7"/>
    <w:rsid w:val="000F1760"/>
    <w:rsid w:val="000F6CB7"/>
    <w:rsid w:val="00141BBE"/>
    <w:rsid w:val="00150770"/>
    <w:rsid w:val="001548BE"/>
    <w:rsid w:val="001D578D"/>
    <w:rsid w:val="00203B30"/>
    <w:rsid w:val="0023596D"/>
    <w:rsid w:val="002B09C0"/>
    <w:rsid w:val="002E10CB"/>
    <w:rsid w:val="00305953"/>
    <w:rsid w:val="00312761"/>
    <w:rsid w:val="00323E96"/>
    <w:rsid w:val="0037044C"/>
    <w:rsid w:val="00375130"/>
    <w:rsid w:val="00381A96"/>
    <w:rsid w:val="003E457B"/>
    <w:rsid w:val="004139E1"/>
    <w:rsid w:val="00420990"/>
    <w:rsid w:val="00430BDF"/>
    <w:rsid w:val="00432FCC"/>
    <w:rsid w:val="00482D67"/>
    <w:rsid w:val="00517736"/>
    <w:rsid w:val="0052368D"/>
    <w:rsid w:val="005266E2"/>
    <w:rsid w:val="00581C94"/>
    <w:rsid w:val="00581D07"/>
    <w:rsid w:val="00586FCD"/>
    <w:rsid w:val="005C1FC0"/>
    <w:rsid w:val="005C54DB"/>
    <w:rsid w:val="006E56E0"/>
    <w:rsid w:val="006E7ADB"/>
    <w:rsid w:val="00736393"/>
    <w:rsid w:val="00760C07"/>
    <w:rsid w:val="00770ACB"/>
    <w:rsid w:val="007746B8"/>
    <w:rsid w:val="007D02FB"/>
    <w:rsid w:val="007E66EE"/>
    <w:rsid w:val="0081210F"/>
    <w:rsid w:val="00816DBD"/>
    <w:rsid w:val="00857688"/>
    <w:rsid w:val="00870642"/>
    <w:rsid w:val="00883916"/>
    <w:rsid w:val="00913823"/>
    <w:rsid w:val="00916898"/>
    <w:rsid w:val="009355CF"/>
    <w:rsid w:val="00942905"/>
    <w:rsid w:val="00962AB3"/>
    <w:rsid w:val="009E22EB"/>
    <w:rsid w:val="009F3116"/>
    <w:rsid w:val="009F68A6"/>
    <w:rsid w:val="00A34D8F"/>
    <w:rsid w:val="00A406AF"/>
    <w:rsid w:val="00A44B47"/>
    <w:rsid w:val="00A66151"/>
    <w:rsid w:val="00A6764A"/>
    <w:rsid w:val="00A67D47"/>
    <w:rsid w:val="00AC139C"/>
    <w:rsid w:val="00AD160F"/>
    <w:rsid w:val="00AD1771"/>
    <w:rsid w:val="00AD404B"/>
    <w:rsid w:val="00AE186F"/>
    <w:rsid w:val="00B009F9"/>
    <w:rsid w:val="00B00D2A"/>
    <w:rsid w:val="00B03F91"/>
    <w:rsid w:val="00B14EB4"/>
    <w:rsid w:val="00B2399B"/>
    <w:rsid w:val="00B42907"/>
    <w:rsid w:val="00B8549E"/>
    <w:rsid w:val="00BF1307"/>
    <w:rsid w:val="00C535CF"/>
    <w:rsid w:val="00C74FA5"/>
    <w:rsid w:val="00C767DF"/>
    <w:rsid w:val="00CC2323"/>
    <w:rsid w:val="00CC6FF3"/>
    <w:rsid w:val="00CD6BF3"/>
    <w:rsid w:val="00D00A17"/>
    <w:rsid w:val="00D0312E"/>
    <w:rsid w:val="00D074D0"/>
    <w:rsid w:val="00D15722"/>
    <w:rsid w:val="00D17F00"/>
    <w:rsid w:val="00D25233"/>
    <w:rsid w:val="00D37162"/>
    <w:rsid w:val="00DB36C4"/>
    <w:rsid w:val="00DC55D1"/>
    <w:rsid w:val="00DD6486"/>
    <w:rsid w:val="00DE314A"/>
    <w:rsid w:val="00E715E7"/>
    <w:rsid w:val="00E95C21"/>
    <w:rsid w:val="00EB1143"/>
    <w:rsid w:val="00EF3E6C"/>
    <w:rsid w:val="00EF62A3"/>
    <w:rsid w:val="00F15C92"/>
    <w:rsid w:val="00F41CD5"/>
    <w:rsid w:val="00F563B4"/>
    <w:rsid w:val="00F62B24"/>
    <w:rsid w:val="00FA4622"/>
    <w:rsid w:val="00FF30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E2"/>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5266E2"/>
    <w:pPr>
      <w:keepNext/>
      <w:numPr>
        <w:numId w:val="2"/>
      </w:numPr>
      <w:jc w:val="center"/>
      <w:outlineLvl w:val="0"/>
    </w:pPr>
    <w:rPr>
      <w:rFonts w:ascii="Calisto MT" w:hAnsi="Calisto MT" w:cs="Calisto MT"/>
      <w:sz w:val="36"/>
      <w:lang w:val="af-ZA"/>
    </w:rPr>
  </w:style>
  <w:style w:type="paragraph" w:styleId="Ttulo2">
    <w:name w:val="heading 2"/>
    <w:basedOn w:val="Normal"/>
    <w:next w:val="Normal"/>
    <w:link w:val="Ttulo2Char"/>
    <w:semiHidden/>
    <w:unhideWhenUsed/>
    <w:qFormat/>
    <w:rsid w:val="005266E2"/>
    <w:pPr>
      <w:keepNext/>
      <w:numPr>
        <w:ilvl w:val="1"/>
        <w:numId w:val="2"/>
      </w:numPr>
      <w:spacing w:line="480" w:lineRule="auto"/>
      <w:jc w:val="center"/>
      <w:outlineLvl w:val="1"/>
    </w:pPr>
    <w:rPr>
      <w:rFonts w:ascii="Arial" w:hAnsi="Arial" w:cs="Arial"/>
      <w:b/>
      <w:bCs/>
      <w:lang w:val="af-ZA"/>
    </w:rPr>
  </w:style>
  <w:style w:type="paragraph" w:styleId="Ttulo3">
    <w:name w:val="heading 3"/>
    <w:basedOn w:val="Normal"/>
    <w:next w:val="Normal"/>
    <w:link w:val="Ttulo3Char"/>
    <w:semiHidden/>
    <w:unhideWhenUsed/>
    <w:qFormat/>
    <w:rsid w:val="005266E2"/>
    <w:pPr>
      <w:keepNext/>
      <w:numPr>
        <w:ilvl w:val="2"/>
        <w:numId w:val="2"/>
      </w:numPr>
      <w:spacing w:line="480" w:lineRule="auto"/>
      <w:jc w:val="both"/>
      <w:outlineLvl w:val="2"/>
    </w:pPr>
    <w:rPr>
      <w:rFonts w:ascii="Arial" w:hAnsi="Arial" w:cs="Arial"/>
      <w:b/>
      <w:bCs/>
      <w:lang w:val="af-Z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6E2"/>
    <w:rPr>
      <w:rFonts w:ascii="Calisto MT" w:eastAsia="Times New Roman" w:hAnsi="Calisto MT" w:cs="Calisto MT"/>
      <w:sz w:val="36"/>
      <w:szCs w:val="24"/>
      <w:lang w:val="af-ZA" w:eastAsia="zh-CN"/>
    </w:rPr>
  </w:style>
  <w:style w:type="character" w:customStyle="1" w:styleId="Ttulo2Char">
    <w:name w:val="Título 2 Char"/>
    <w:basedOn w:val="Fontepargpadro"/>
    <w:link w:val="Ttulo2"/>
    <w:semiHidden/>
    <w:rsid w:val="005266E2"/>
    <w:rPr>
      <w:rFonts w:ascii="Arial" w:eastAsia="Times New Roman" w:hAnsi="Arial" w:cs="Arial"/>
      <w:b/>
      <w:bCs/>
      <w:sz w:val="24"/>
      <w:szCs w:val="24"/>
      <w:lang w:val="af-ZA" w:eastAsia="zh-CN"/>
    </w:rPr>
  </w:style>
  <w:style w:type="character" w:customStyle="1" w:styleId="Ttulo3Char">
    <w:name w:val="Título 3 Char"/>
    <w:basedOn w:val="Fontepargpadro"/>
    <w:link w:val="Ttulo3"/>
    <w:semiHidden/>
    <w:rsid w:val="005266E2"/>
    <w:rPr>
      <w:rFonts w:ascii="Arial" w:eastAsia="Times New Roman" w:hAnsi="Arial" w:cs="Arial"/>
      <w:b/>
      <w:bCs/>
      <w:sz w:val="24"/>
      <w:szCs w:val="24"/>
      <w:lang w:val="af-ZA" w:eastAsia="zh-CN"/>
    </w:rPr>
  </w:style>
  <w:style w:type="character" w:styleId="Hyperlink">
    <w:name w:val="Hyperlink"/>
    <w:uiPriority w:val="99"/>
    <w:unhideWhenUsed/>
    <w:rsid w:val="005266E2"/>
    <w:rPr>
      <w:color w:val="0000FF"/>
      <w:u w:val="single"/>
    </w:rPr>
  </w:style>
  <w:style w:type="character" w:styleId="HiperlinkVisitado">
    <w:name w:val="FollowedHyperlink"/>
    <w:basedOn w:val="Fontepargpadro"/>
    <w:uiPriority w:val="99"/>
    <w:semiHidden/>
    <w:unhideWhenUsed/>
    <w:rsid w:val="005266E2"/>
    <w:rPr>
      <w:color w:val="800080" w:themeColor="followedHyperlink"/>
      <w:u w:val="single"/>
    </w:rPr>
  </w:style>
  <w:style w:type="paragraph" w:styleId="NormalWeb">
    <w:name w:val="Normal (Web)"/>
    <w:basedOn w:val="Normal"/>
    <w:uiPriority w:val="99"/>
    <w:unhideWhenUsed/>
    <w:rsid w:val="005266E2"/>
    <w:pPr>
      <w:spacing w:before="280" w:after="280"/>
    </w:pPr>
  </w:style>
  <w:style w:type="paragraph" w:styleId="Textodenotaderodap">
    <w:name w:val="footnote text"/>
    <w:basedOn w:val="Normal"/>
    <w:link w:val="TextodenotaderodapChar1"/>
    <w:uiPriority w:val="99"/>
    <w:semiHidden/>
    <w:unhideWhenUsed/>
    <w:rsid w:val="005266E2"/>
    <w:rPr>
      <w:sz w:val="20"/>
      <w:szCs w:val="20"/>
    </w:rPr>
  </w:style>
  <w:style w:type="character" w:customStyle="1" w:styleId="TextodenotaderodapChar">
    <w:name w:val="Texto de nota de rodapé Char"/>
    <w:basedOn w:val="Fontepargpadro"/>
    <w:uiPriority w:val="99"/>
    <w:semiHidden/>
    <w:rsid w:val="005266E2"/>
    <w:rPr>
      <w:rFonts w:ascii="Times New Roman" w:eastAsia="Times New Roman" w:hAnsi="Times New Roman" w:cs="Times New Roman"/>
      <w:sz w:val="20"/>
      <w:szCs w:val="20"/>
      <w:lang w:eastAsia="zh-CN"/>
    </w:rPr>
  </w:style>
  <w:style w:type="paragraph" w:styleId="Cabealho">
    <w:name w:val="header"/>
    <w:basedOn w:val="Normal"/>
    <w:link w:val="CabealhoChar1"/>
    <w:unhideWhenUsed/>
    <w:rsid w:val="005266E2"/>
    <w:pPr>
      <w:tabs>
        <w:tab w:val="center" w:pos="4419"/>
        <w:tab w:val="right" w:pos="8838"/>
      </w:tabs>
    </w:pPr>
    <w:rPr>
      <w:lang w:val="x-none"/>
    </w:rPr>
  </w:style>
  <w:style w:type="character" w:customStyle="1" w:styleId="CabealhoChar">
    <w:name w:val="Cabeçalho Char"/>
    <w:basedOn w:val="Fontepargpadro"/>
    <w:semiHidden/>
    <w:rsid w:val="005266E2"/>
    <w:rPr>
      <w:rFonts w:ascii="Times New Roman" w:eastAsia="Times New Roman" w:hAnsi="Times New Roman" w:cs="Times New Roman"/>
      <w:sz w:val="24"/>
      <w:szCs w:val="24"/>
      <w:lang w:eastAsia="zh-CN"/>
    </w:rPr>
  </w:style>
  <w:style w:type="paragraph" w:styleId="Rodap">
    <w:name w:val="footer"/>
    <w:basedOn w:val="Normal"/>
    <w:link w:val="RodapChar1"/>
    <w:unhideWhenUsed/>
    <w:rsid w:val="005266E2"/>
    <w:pPr>
      <w:tabs>
        <w:tab w:val="center" w:pos="4419"/>
        <w:tab w:val="right" w:pos="8838"/>
      </w:tabs>
    </w:pPr>
    <w:rPr>
      <w:lang w:val="x-none"/>
    </w:rPr>
  </w:style>
  <w:style w:type="character" w:customStyle="1" w:styleId="RodapChar">
    <w:name w:val="Rodapé Char"/>
    <w:basedOn w:val="Fontepargpadro"/>
    <w:semiHidden/>
    <w:rsid w:val="005266E2"/>
    <w:rPr>
      <w:rFonts w:ascii="Times New Roman" w:eastAsia="Times New Roman" w:hAnsi="Times New Roman" w:cs="Times New Roman"/>
      <w:sz w:val="24"/>
      <w:szCs w:val="24"/>
      <w:lang w:eastAsia="zh-CN"/>
    </w:rPr>
  </w:style>
  <w:style w:type="paragraph" w:styleId="Legenda">
    <w:name w:val="caption"/>
    <w:basedOn w:val="Normal"/>
    <w:uiPriority w:val="35"/>
    <w:unhideWhenUsed/>
    <w:qFormat/>
    <w:rsid w:val="005266E2"/>
    <w:pPr>
      <w:suppressLineNumbers/>
      <w:spacing w:before="120" w:after="120"/>
    </w:pPr>
    <w:rPr>
      <w:rFonts w:cs="Mangal"/>
      <w:i/>
      <w:iCs/>
    </w:rPr>
  </w:style>
  <w:style w:type="paragraph" w:styleId="Corpodetexto">
    <w:name w:val="Body Text"/>
    <w:basedOn w:val="Normal"/>
    <w:link w:val="CorpodetextoChar"/>
    <w:semiHidden/>
    <w:unhideWhenUsed/>
    <w:rsid w:val="005266E2"/>
    <w:pPr>
      <w:spacing w:line="480" w:lineRule="auto"/>
      <w:jc w:val="both"/>
    </w:pPr>
    <w:rPr>
      <w:rFonts w:ascii="Arial" w:hAnsi="Arial" w:cs="Arial"/>
      <w:lang w:val="af-ZA"/>
    </w:rPr>
  </w:style>
  <w:style w:type="character" w:customStyle="1" w:styleId="CorpodetextoChar">
    <w:name w:val="Corpo de texto Char"/>
    <w:basedOn w:val="Fontepargpadro"/>
    <w:link w:val="Corpodetexto"/>
    <w:semiHidden/>
    <w:rsid w:val="005266E2"/>
    <w:rPr>
      <w:rFonts w:ascii="Arial" w:eastAsia="Times New Roman" w:hAnsi="Arial" w:cs="Arial"/>
      <w:sz w:val="24"/>
      <w:szCs w:val="24"/>
      <w:lang w:val="af-ZA" w:eastAsia="zh-CN"/>
    </w:rPr>
  </w:style>
  <w:style w:type="paragraph" w:styleId="Lista">
    <w:name w:val="List"/>
    <w:basedOn w:val="Corpodetexto"/>
    <w:semiHidden/>
    <w:unhideWhenUsed/>
    <w:rsid w:val="005266E2"/>
    <w:rPr>
      <w:rFonts w:cs="Mangal"/>
    </w:rPr>
  </w:style>
  <w:style w:type="paragraph" w:styleId="Recuodecorpodetexto">
    <w:name w:val="Body Text Indent"/>
    <w:basedOn w:val="Normal"/>
    <w:link w:val="RecuodecorpodetextoChar"/>
    <w:semiHidden/>
    <w:unhideWhenUsed/>
    <w:rsid w:val="005266E2"/>
    <w:pPr>
      <w:ind w:left="360" w:firstLine="348"/>
      <w:jc w:val="both"/>
    </w:pPr>
    <w:rPr>
      <w:rFonts w:ascii="Arial" w:hAnsi="Arial" w:cs="Arial"/>
      <w:lang w:val="af-ZA"/>
    </w:rPr>
  </w:style>
  <w:style w:type="character" w:customStyle="1" w:styleId="RecuodecorpodetextoChar">
    <w:name w:val="Recuo de corpo de texto Char"/>
    <w:basedOn w:val="Fontepargpadro"/>
    <w:link w:val="Recuodecorpodetexto"/>
    <w:semiHidden/>
    <w:rsid w:val="005266E2"/>
    <w:rPr>
      <w:rFonts w:ascii="Arial" w:eastAsia="Times New Roman" w:hAnsi="Arial" w:cs="Arial"/>
      <w:sz w:val="24"/>
      <w:szCs w:val="24"/>
      <w:lang w:val="af-ZA" w:eastAsia="zh-CN"/>
    </w:rPr>
  </w:style>
  <w:style w:type="paragraph" w:styleId="Textodebalo">
    <w:name w:val="Balloon Text"/>
    <w:basedOn w:val="Normal"/>
    <w:link w:val="TextodebaloChar1"/>
    <w:semiHidden/>
    <w:unhideWhenUsed/>
    <w:rsid w:val="005266E2"/>
    <w:rPr>
      <w:rFonts w:ascii="Tahoma" w:hAnsi="Tahoma" w:cs="Tahoma"/>
      <w:sz w:val="16"/>
      <w:szCs w:val="16"/>
      <w:lang w:val="x-none"/>
    </w:rPr>
  </w:style>
  <w:style w:type="character" w:customStyle="1" w:styleId="TextodebaloChar">
    <w:name w:val="Texto de balão Char"/>
    <w:basedOn w:val="Fontepargpadro"/>
    <w:semiHidden/>
    <w:rsid w:val="005266E2"/>
    <w:rPr>
      <w:rFonts w:ascii="Tahoma" w:eastAsia="Times New Roman" w:hAnsi="Tahoma" w:cs="Tahoma"/>
      <w:sz w:val="16"/>
      <w:szCs w:val="16"/>
      <w:lang w:eastAsia="zh-CN"/>
    </w:rPr>
  </w:style>
  <w:style w:type="paragraph" w:styleId="SemEspaamento">
    <w:name w:val="No Spacing"/>
    <w:qFormat/>
    <w:rsid w:val="005266E2"/>
    <w:pPr>
      <w:suppressAutoHyphens/>
      <w:spacing w:after="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5266E2"/>
    <w:pPr>
      <w:spacing w:after="200" w:line="276" w:lineRule="auto"/>
      <w:ind w:left="720"/>
      <w:contextualSpacing/>
    </w:pPr>
    <w:rPr>
      <w:rFonts w:ascii="Calibri" w:hAnsi="Calibri"/>
      <w:sz w:val="22"/>
      <w:szCs w:val="22"/>
    </w:rPr>
  </w:style>
  <w:style w:type="paragraph" w:customStyle="1" w:styleId="Ttulo10">
    <w:name w:val="Título1"/>
    <w:basedOn w:val="Normal"/>
    <w:next w:val="Corpodetexto"/>
    <w:rsid w:val="005266E2"/>
    <w:pPr>
      <w:jc w:val="center"/>
    </w:pPr>
    <w:rPr>
      <w:rFonts w:ascii="Arial" w:hAnsi="Arial" w:cs="Arial"/>
      <w:b/>
      <w:bCs/>
      <w:sz w:val="28"/>
      <w:lang w:val="x-none"/>
    </w:rPr>
  </w:style>
  <w:style w:type="paragraph" w:customStyle="1" w:styleId="ndice">
    <w:name w:val="Índice"/>
    <w:basedOn w:val="Normal"/>
    <w:rsid w:val="005266E2"/>
    <w:pPr>
      <w:suppressLineNumbers/>
    </w:pPr>
    <w:rPr>
      <w:rFonts w:cs="Mangal"/>
    </w:rPr>
  </w:style>
  <w:style w:type="paragraph" w:customStyle="1" w:styleId="Recuodecorpodetexto31">
    <w:name w:val="Recuo de corpo de texto 31"/>
    <w:basedOn w:val="Normal"/>
    <w:rsid w:val="005266E2"/>
    <w:pPr>
      <w:spacing w:line="360" w:lineRule="auto"/>
      <w:ind w:firstLine="708"/>
      <w:jc w:val="both"/>
    </w:pPr>
    <w:rPr>
      <w:rFonts w:ascii="Arial" w:hAnsi="Arial" w:cs="Arial"/>
      <w:szCs w:val="20"/>
    </w:rPr>
  </w:style>
  <w:style w:type="paragraph" w:customStyle="1" w:styleId="Corpodetexto21">
    <w:name w:val="Corpo de texto 21"/>
    <w:basedOn w:val="Normal"/>
    <w:rsid w:val="005266E2"/>
    <w:pPr>
      <w:jc w:val="center"/>
    </w:pPr>
    <w:rPr>
      <w:rFonts w:ascii="Arial" w:hAnsi="Arial" w:cs="Arial"/>
      <w:b/>
      <w:bCs/>
      <w:lang w:val="x-none"/>
    </w:rPr>
  </w:style>
  <w:style w:type="paragraph" w:customStyle="1" w:styleId="Default">
    <w:name w:val="Default"/>
    <w:rsid w:val="005266E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bib">
    <w:name w:val="bib"/>
    <w:basedOn w:val="Normal"/>
    <w:rsid w:val="005266E2"/>
    <w:pPr>
      <w:widowControl w:val="0"/>
      <w:tabs>
        <w:tab w:val="left" w:pos="1702"/>
      </w:tabs>
      <w:spacing w:line="240" w:lineRule="exact"/>
      <w:ind w:left="510" w:hanging="510"/>
      <w:jc w:val="both"/>
    </w:pPr>
    <w:rPr>
      <w:rFonts w:ascii="Arial" w:eastAsia="Lucida Sans Unicode" w:hAnsi="Arial" w:cs="Arial"/>
      <w:spacing w:val="5"/>
    </w:rPr>
  </w:style>
  <w:style w:type="paragraph" w:customStyle="1" w:styleId="Dissertaorefernciabibliogrfica">
    <w:name w:val="Dissertação referência bibliográfica"/>
    <w:basedOn w:val="Normal"/>
    <w:rsid w:val="005266E2"/>
    <w:pPr>
      <w:spacing w:after="360"/>
    </w:pPr>
    <w:rPr>
      <w:rFonts w:ascii="Arial" w:hAnsi="Arial" w:cs="Arial"/>
      <w:sz w:val="20"/>
    </w:rPr>
  </w:style>
  <w:style w:type="paragraph" w:customStyle="1" w:styleId="cris">
    <w:name w:val="cris"/>
    <w:basedOn w:val="Normal"/>
    <w:rsid w:val="005266E2"/>
    <w:pPr>
      <w:overflowPunct w:val="0"/>
      <w:autoSpaceDE w:val="0"/>
      <w:spacing w:line="360" w:lineRule="atLeast"/>
      <w:ind w:firstLine="1200"/>
      <w:jc w:val="both"/>
    </w:pPr>
    <w:rPr>
      <w:szCs w:val="20"/>
    </w:rPr>
  </w:style>
  <w:style w:type="paragraph" w:customStyle="1" w:styleId="ecxmsonormal">
    <w:name w:val="ecxmsonormal"/>
    <w:basedOn w:val="Normal"/>
    <w:rsid w:val="005266E2"/>
    <w:pPr>
      <w:spacing w:after="324"/>
    </w:pPr>
  </w:style>
  <w:style w:type="paragraph" w:customStyle="1" w:styleId="Pa21">
    <w:name w:val="Pa21"/>
    <w:basedOn w:val="Default"/>
    <w:next w:val="Default"/>
    <w:rsid w:val="005266E2"/>
    <w:pPr>
      <w:spacing w:line="201" w:lineRule="atLeast"/>
    </w:pPr>
    <w:rPr>
      <w:rFonts w:ascii="Glypha" w:eastAsia="Times New Roman" w:hAnsi="Glypha"/>
      <w:color w:val="auto"/>
    </w:rPr>
  </w:style>
  <w:style w:type="paragraph" w:customStyle="1" w:styleId="Pa8">
    <w:name w:val="Pa8"/>
    <w:basedOn w:val="Default"/>
    <w:next w:val="Default"/>
    <w:rsid w:val="005266E2"/>
    <w:pPr>
      <w:spacing w:line="201" w:lineRule="atLeast"/>
    </w:pPr>
    <w:rPr>
      <w:rFonts w:ascii="Glypha" w:eastAsia="Times New Roman" w:hAnsi="Glypha"/>
      <w:color w:val="auto"/>
    </w:rPr>
  </w:style>
  <w:style w:type="paragraph" w:customStyle="1" w:styleId="Pa12">
    <w:name w:val="Pa12"/>
    <w:basedOn w:val="Default"/>
    <w:next w:val="Default"/>
    <w:rsid w:val="005266E2"/>
    <w:pPr>
      <w:spacing w:line="221" w:lineRule="atLeast"/>
    </w:pPr>
    <w:rPr>
      <w:rFonts w:eastAsia="Times New Roman"/>
      <w:color w:val="auto"/>
    </w:rPr>
  </w:style>
  <w:style w:type="paragraph" w:customStyle="1" w:styleId="Contedodatabela">
    <w:name w:val="Conteúdo da tabela"/>
    <w:basedOn w:val="Normal"/>
    <w:rsid w:val="005266E2"/>
    <w:pPr>
      <w:suppressLineNumbers/>
    </w:pPr>
  </w:style>
  <w:style w:type="paragraph" w:customStyle="1" w:styleId="Ttulodetabela">
    <w:name w:val="Título de tabela"/>
    <w:basedOn w:val="Contedodatabela"/>
    <w:rsid w:val="005266E2"/>
    <w:pPr>
      <w:jc w:val="center"/>
    </w:pPr>
    <w:rPr>
      <w:b/>
      <w:bCs/>
    </w:rPr>
  </w:style>
  <w:style w:type="paragraph" w:customStyle="1" w:styleId="Contedodoquadro">
    <w:name w:val="Conteúdo do quadro"/>
    <w:basedOn w:val="Normal"/>
    <w:rsid w:val="005266E2"/>
  </w:style>
  <w:style w:type="character" w:styleId="Refdenotaderodap">
    <w:name w:val="footnote reference"/>
    <w:uiPriority w:val="99"/>
    <w:semiHidden/>
    <w:unhideWhenUsed/>
    <w:rsid w:val="005266E2"/>
    <w:rPr>
      <w:vertAlign w:val="superscript"/>
    </w:rPr>
  </w:style>
  <w:style w:type="character" w:styleId="Refdenotadefim">
    <w:name w:val="endnote reference"/>
    <w:semiHidden/>
    <w:unhideWhenUsed/>
    <w:rsid w:val="005266E2"/>
    <w:rPr>
      <w:vertAlign w:val="superscript"/>
    </w:rPr>
  </w:style>
  <w:style w:type="character" w:customStyle="1" w:styleId="WW8Num1z0">
    <w:name w:val="WW8Num1z0"/>
    <w:rsid w:val="005266E2"/>
    <w:rPr>
      <w:rFonts w:ascii="Symbol" w:hAnsi="Symbol" w:cs="Symbol" w:hint="default"/>
      <w:sz w:val="20"/>
    </w:rPr>
  </w:style>
  <w:style w:type="character" w:customStyle="1" w:styleId="WW8Num2z0">
    <w:name w:val="WW8Num2z0"/>
    <w:rsid w:val="005266E2"/>
  </w:style>
  <w:style w:type="character" w:customStyle="1" w:styleId="WW8Num2z1">
    <w:name w:val="WW8Num2z1"/>
    <w:rsid w:val="005266E2"/>
  </w:style>
  <w:style w:type="character" w:customStyle="1" w:styleId="WW8Num2z2">
    <w:name w:val="WW8Num2z2"/>
    <w:rsid w:val="005266E2"/>
  </w:style>
  <w:style w:type="character" w:customStyle="1" w:styleId="WW8Num2z3">
    <w:name w:val="WW8Num2z3"/>
    <w:rsid w:val="005266E2"/>
  </w:style>
  <w:style w:type="character" w:customStyle="1" w:styleId="WW8Num2z4">
    <w:name w:val="WW8Num2z4"/>
    <w:rsid w:val="005266E2"/>
  </w:style>
  <w:style w:type="character" w:customStyle="1" w:styleId="WW8Num2z5">
    <w:name w:val="WW8Num2z5"/>
    <w:rsid w:val="005266E2"/>
  </w:style>
  <w:style w:type="character" w:customStyle="1" w:styleId="WW8Num2z6">
    <w:name w:val="WW8Num2z6"/>
    <w:rsid w:val="005266E2"/>
  </w:style>
  <w:style w:type="character" w:customStyle="1" w:styleId="WW8Num2z7">
    <w:name w:val="WW8Num2z7"/>
    <w:rsid w:val="005266E2"/>
  </w:style>
  <w:style w:type="character" w:customStyle="1" w:styleId="WW8Num2z8">
    <w:name w:val="WW8Num2z8"/>
    <w:rsid w:val="005266E2"/>
  </w:style>
  <w:style w:type="character" w:customStyle="1" w:styleId="WW8Num3z0">
    <w:name w:val="WW8Num3z0"/>
    <w:rsid w:val="005266E2"/>
    <w:rPr>
      <w:rFonts w:ascii="Times New Roman" w:eastAsia="Times New Roman" w:hAnsi="Times New Roman" w:cs="Times New Roman" w:hint="default"/>
      <w:b/>
      <w:bCs w:val="0"/>
    </w:rPr>
  </w:style>
  <w:style w:type="character" w:customStyle="1" w:styleId="WW8Num3z1">
    <w:name w:val="WW8Num3z1"/>
    <w:rsid w:val="005266E2"/>
    <w:rPr>
      <w:rFonts w:ascii="Courier New" w:hAnsi="Courier New" w:cs="Courier New" w:hint="default"/>
    </w:rPr>
  </w:style>
  <w:style w:type="character" w:customStyle="1" w:styleId="WW8Num3z2">
    <w:name w:val="WW8Num3z2"/>
    <w:rsid w:val="005266E2"/>
    <w:rPr>
      <w:rFonts w:ascii="Wingdings" w:hAnsi="Wingdings" w:cs="Wingdings" w:hint="default"/>
    </w:rPr>
  </w:style>
  <w:style w:type="character" w:customStyle="1" w:styleId="WW8Num3z3">
    <w:name w:val="WW8Num3z3"/>
    <w:rsid w:val="005266E2"/>
    <w:rPr>
      <w:rFonts w:ascii="Symbol" w:hAnsi="Symbol" w:cs="Symbol" w:hint="default"/>
    </w:rPr>
  </w:style>
  <w:style w:type="character" w:customStyle="1" w:styleId="WW8Num4z0">
    <w:name w:val="WW8Num4z0"/>
    <w:rsid w:val="005266E2"/>
  </w:style>
  <w:style w:type="character" w:customStyle="1" w:styleId="WW8Num4z1">
    <w:name w:val="WW8Num4z1"/>
    <w:rsid w:val="005266E2"/>
    <w:rPr>
      <w:rFonts w:ascii="Times New Roman" w:hAnsi="Times New Roman" w:cs="Times New Roman" w:hint="default"/>
    </w:rPr>
  </w:style>
  <w:style w:type="character" w:customStyle="1" w:styleId="WW8Num4z2">
    <w:name w:val="WW8Num4z2"/>
    <w:rsid w:val="005266E2"/>
  </w:style>
  <w:style w:type="character" w:customStyle="1" w:styleId="WW8Num4z3">
    <w:name w:val="WW8Num4z3"/>
    <w:rsid w:val="005266E2"/>
  </w:style>
  <w:style w:type="character" w:customStyle="1" w:styleId="WW8Num4z4">
    <w:name w:val="WW8Num4z4"/>
    <w:rsid w:val="005266E2"/>
  </w:style>
  <w:style w:type="character" w:customStyle="1" w:styleId="WW8Num4z5">
    <w:name w:val="WW8Num4z5"/>
    <w:rsid w:val="005266E2"/>
  </w:style>
  <w:style w:type="character" w:customStyle="1" w:styleId="WW8Num4z6">
    <w:name w:val="WW8Num4z6"/>
    <w:rsid w:val="005266E2"/>
  </w:style>
  <w:style w:type="character" w:customStyle="1" w:styleId="WW8Num4z7">
    <w:name w:val="WW8Num4z7"/>
    <w:rsid w:val="005266E2"/>
  </w:style>
  <w:style w:type="character" w:customStyle="1" w:styleId="WW8Num4z8">
    <w:name w:val="WW8Num4z8"/>
    <w:rsid w:val="005266E2"/>
  </w:style>
  <w:style w:type="character" w:customStyle="1" w:styleId="WW8Num5z0">
    <w:name w:val="WW8Num5z0"/>
    <w:rsid w:val="005266E2"/>
  </w:style>
  <w:style w:type="character" w:customStyle="1" w:styleId="WW8Num5z1">
    <w:name w:val="WW8Num5z1"/>
    <w:rsid w:val="005266E2"/>
  </w:style>
  <w:style w:type="character" w:customStyle="1" w:styleId="WW8Num5z2">
    <w:name w:val="WW8Num5z2"/>
    <w:rsid w:val="005266E2"/>
  </w:style>
  <w:style w:type="character" w:customStyle="1" w:styleId="WW8Num5z3">
    <w:name w:val="WW8Num5z3"/>
    <w:rsid w:val="005266E2"/>
  </w:style>
  <w:style w:type="character" w:customStyle="1" w:styleId="WW8Num5z4">
    <w:name w:val="WW8Num5z4"/>
    <w:rsid w:val="005266E2"/>
  </w:style>
  <w:style w:type="character" w:customStyle="1" w:styleId="WW8Num5z5">
    <w:name w:val="WW8Num5z5"/>
    <w:rsid w:val="005266E2"/>
  </w:style>
  <w:style w:type="character" w:customStyle="1" w:styleId="WW8Num5z6">
    <w:name w:val="WW8Num5z6"/>
    <w:rsid w:val="005266E2"/>
  </w:style>
  <w:style w:type="character" w:customStyle="1" w:styleId="WW8Num5z7">
    <w:name w:val="WW8Num5z7"/>
    <w:rsid w:val="005266E2"/>
  </w:style>
  <w:style w:type="character" w:customStyle="1" w:styleId="WW8Num5z8">
    <w:name w:val="WW8Num5z8"/>
    <w:rsid w:val="005266E2"/>
  </w:style>
  <w:style w:type="character" w:customStyle="1" w:styleId="WW8Num6z0">
    <w:name w:val="WW8Num6z0"/>
    <w:rsid w:val="005266E2"/>
    <w:rPr>
      <w:rFonts w:ascii="Symbol" w:hAnsi="Symbol" w:cs="Symbol" w:hint="default"/>
      <w:sz w:val="20"/>
    </w:rPr>
  </w:style>
  <w:style w:type="character" w:customStyle="1" w:styleId="WW8Num7z0">
    <w:name w:val="WW8Num7z0"/>
    <w:rsid w:val="005266E2"/>
  </w:style>
  <w:style w:type="character" w:customStyle="1" w:styleId="WW8Num8z0">
    <w:name w:val="WW8Num8z0"/>
    <w:rsid w:val="005266E2"/>
  </w:style>
  <w:style w:type="character" w:customStyle="1" w:styleId="WW8Num8z1">
    <w:name w:val="WW8Num8z1"/>
    <w:rsid w:val="005266E2"/>
  </w:style>
  <w:style w:type="character" w:customStyle="1" w:styleId="WW8Num8z2">
    <w:name w:val="WW8Num8z2"/>
    <w:rsid w:val="005266E2"/>
  </w:style>
  <w:style w:type="character" w:customStyle="1" w:styleId="WW8Num8z3">
    <w:name w:val="WW8Num8z3"/>
    <w:rsid w:val="005266E2"/>
  </w:style>
  <w:style w:type="character" w:customStyle="1" w:styleId="WW8Num8z4">
    <w:name w:val="WW8Num8z4"/>
    <w:rsid w:val="005266E2"/>
  </w:style>
  <w:style w:type="character" w:customStyle="1" w:styleId="WW8Num8z5">
    <w:name w:val="WW8Num8z5"/>
    <w:rsid w:val="005266E2"/>
  </w:style>
  <w:style w:type="character" w:customStyle="1" w:styleId="WW8Num8z6">
    <w:name w:val="WW8Num8z6"/>
    <w:rsid w:val="005266E2"/>
  </w:style>
  <w:style w:type="character" w:customStyle="1" w:styleId="WW8Num8z7">
    <w:name w:val="WW8Num8z7"/>
    <w:rsid w:val="005266E2"/>
  </w:style>
  <w:style w:type="character" w:customStyle="1" w:styleId="WW8Num8z8">
    <w:name w:val="WW8Num8z8"/>
    <w:rsid w:val="005266E2"/>
  </w:style>
  <w:style w:type="character" w:customStyle="1" w:styleId="WW8Num9z0">
    <w:name w:val="WW8Num9z0"/>
    <w:rsid w:val="005266E2"/>
    <w:rPr>
      <w:rFonts w:ascii="Times New Roman" w:eastAsia="Times New Roman" w:hAnsi="Times New Roman" w:cs="Times New Roman" w:hint="default"/>
    </w:rPr>
  </w:style>
  <w:style w:type="character" w:customStyle="1" w:styleId="WW8Num9z1">
    <w:name w:val="WW8Num9z1"/>
    <w:rsid w:val="005266E2"/>
    <w:rPr>
      <w:rFonts w:ascii="Courier New" w:hAnsi="Courier New" w:cs="Courier New" w:hint="default"/>
    </w:rPr>
  </w:style>
  <w:style w:type="character" w:customStyle="1" w:styleId="WW8Num9z2">
    <w:name w:val="WW8Num9z2"/>
    <w:rsid w:val="005266E2"/>
    <w:rPr>
      <w:rFonts w:ascii="Wingdings" w:hAnsi="Wingdings" w:cs="Wingdings" w:hint="default"/>
    </w:rPr>
  </w:style>
  <w:style w:type="character" w:customStyle="1" w:styleId="WW8Num9z3">
    <w:name w:val="WW8Num9z3"/>
    <w:rsid w:val="005266E2"/>
    <w:rPr>
      <w:rFonts w:ascii="Symbol" w:hAnsi="Symbol" w:cs="Symbol" w:hint="default"/>
    </w:rPr>
  </w:style>
  <w:style w:type="character" w:customStyle="1" w:styleId="Fontepargpadro1">
    <w:name w:val="Fonte parág. padrão1"/>
    <w:rsid w:val="005266E2"/>
  </w:style>
  <w:style w:type="character" w:customStyle="1" w:styleId="Caracteresdenotaderodap">
    <w:name w:val="Caracteres de nota de rodapé"/>
    <w:rsid w:val="005266E2"/>
    <w:rPr>
      <w:vertAlign w:val="superscript"/>
    </w:rPr>
  </w:style>
  <w:style w:type="character" w:customStyle="1" w:styleId="googqs-tidbit-1">
    <w:name w:val="goog_qs-tidbit-1"/>
    <w:basedOn w:val="Fontepargpadro1"/>
    <w:rsid w:val="005266E2"/>
  </w:style>
  <w:style w:type="character" w:customStyle="1" w:styleId="TtuloChar">
    <w:name w:val="Título Char"/>
    <w:rsid w:val="005266E2"/>
    <w:rPr>
      <w:rFonts w:ascii="Arial" w:hAnsi="Arial" w:cs="Arial" w:hint="default"/>
      <w:b/>
      <w:bCs/>
      <w:sz w:val="28"/>
      <w:szCs w:val="24"/>
    </w:rPr>
  </w:style>
  <w:style w:type="character" w:customStyle="1" w:styleId="hps">
    <w:name w:val="hps"/>
    <w:rsid w:val="005266E2"/>
  </w:style>
  <w:style w:type="character" w:customStyle="1" w:styleId="apple-converted-space">
    <w:name w:val="apple-converted-space"/>
    <w:rsid w:val="005266E2"/>
  </w:style>
  <w:style w:type="character" w:customStyle="1" w:styleId="Corpodetexto2Char">
    <w:name w:val="Corpo de texto 2 Char"/>
    <w:rsid w:val="005266E2"/>
    <w:rPr>
      <w:rFonts w:ascii="Arial" w:hAnsi="Arial" w:cs="Arial" w:hint="default"/>
      <w:b/>
      <w:bCs/>
      <w:sz w:val="24"/>
      <w:szCs w:val="24"/>
    </w:rPr>
  </w:style>
  <w:style w:type="character" w:customStyle="1" w:styleId="A2">
    <w:name w:val="A2"/>
    <w:rsid w:val="005266E2"/>
    <w:rPr>
      <w:rFonts w:ascii="Glypha" w:hAnsi="Glypha" w:cs="Glypha" w:hint="default"/>
      <w:color w:val="000000"/>
      <w:sz w:val="11"/>
      <w:szCs w:val="11"/>
    </w:rPr>
  </w:style>
  <w:style w:type="character" w:customStyle="1" w:styleId="A1">
    <w:name w:val="A1"/>
    <w:rsid w:val="005266E2"/>
    <w:rPr>
      <w:rFonts w:ascii="Glypha" w:hAnsi="Glypha" w:cs="Glypha" w:hint="default"/>
      <w:color w:val="000000"/>
      <w:sz w:val="20"/>
      <w:szCs w:val="20"/>
    </w:rPr>
  </w:style>
  <w:style w:type="character" w:customStyle="1" w:styleId="A0">
    <w:name w:val="A0"/>
    <w:rsid w:val="005266E2"/>
    <w:rPr>
      <w:color w:val="000000"/>
      <w:sz w:val="18"/>
      <w:szCs w:val="18"/>
    </w:rPr>
  </w:style>
  <w:style w:type="character" w:customStyle="1" w:styleId="Caracteresdenotadefim">
    <w:name w:val="Caracteres de nota de fim"/>
    <w:rsid w:val="005266E2"/>
  </w:style>
  <w:style w:type="character" w:customStyle="1" w:styleId="RodapChar1">
    <w:name w:val="Rodapé Char1"/>
    <w:basedOn w:val="Fontepargpadro"/>
    <w:link w:val="Rodap"/>
    <w:locked/>
    <w:rsid w:val="005266E2"/>
    <w:rPr>
      <w:rFonts w:ascii="Times New Roman" w:eastAsia="Times New Roman" w:hAnsi="Times New Roman" w:cs="Times New Roman"/>
      <w:sz w:val="24"/>
      <w:szCs w:val="24"/>
      <w:lang w:val="x-none" w:eastAsia="zh-CN"/>
    </w:rPr>
  </w:style>
  <w:style w:type="character" w:customStyle="1" w:styleId="CabealhoChar1">
    <w:name w:val="Cabeçalho Char1"/>
    <w:basedOn w:val="Fontepargpadro"/>
    <w:link w:val="Cabealho"/>
    <w:locked/>
    <w:rsid w:val="005266E2"/>
    <w:rPr>
      <w:rFonts w:ascii="Times New Roman" w:eastAsia="Times New Roman" w:hAnsi="Times New Roman" w:cs="Times New Roman"/>
      <w:sz w:val="24"/>
      <w:szCs w:val="24"/>
      <w:lang w:val="x-none" w:eastAsia="zh-CN"/>
    </w:rPr>
  </w:style>
  <w:style w:type="character" w:customStyle="1" w:styleId="TextodenotaderodapChar1">
    <w:name w:val="Texto de nota de rodapé Char1"/>
    <w:basedOn w:val="Fontepargpadro"/>
    <w:link w:val="Textodenotaderodap"/>
    <w:semiHidden/>
    <w:locked/>
    <w:rsid w:val="005266E2"/>
    <w:rPr>
      <w:rFonts w:ascii="Times New Roman" w:eastAsia="Times New Roman" w:hAnsi="Times New Roman" w:cs="Times New Roman"/>
      <w:sz w:val="20"/>
      <w:szCs w:val="20"/>
      <w:lang w:eastAsia="zh-CN"/>
    </w:rPr>
  </w:style>
  <w:style w:type="character" w:customStyle="1" w:styleId="TextodebaloChar1">
    <w:name w:val="Texto de balão Char1"/>
    <w:basedOn w:val="Fontepargpadro"/>
    <w:link w:val="Textodebalo"/>
    <w:semiHidden/>
    <w:locked/>
    <w:rsid w:val="005266E2"/>
    <w:rPr>
      <w:rFonts w:ascii="Tahoma" w:eastAsia="Times New Roman" w:hAnsi="Tahoma" w:cs="Tahoma"/>
      <w:sz w:val="16"/>
      <w:szCs w:val="16"/>
      <w:lang w:val="x-none" w:eastAsia="zh-CN"/>
    </w:rPr>
  </w:style>
  <w:style w:type="character" w:styleId="Forte">
    <w:name w:val="Strong"/>
    <w:basedOn w:val="Fontepargpadro"/>
    <w:uiPriority w:val="22"/>
    <w:qFormat/>
    <w:rsid w:val="005266E2"/>
    <w:rPr>
      <w:b/>
      <w:bCs/>
    </w:rPr>
  </w:style>
  <w:style w:type="paragraph" w:customStyle="1" w:styleId="Standard">
    <w:name w:val="Standard"/>
    <w:rsid w:val="00B009F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Refdecomentrio">
    <w:name w:val="annotation reference"/>
    <w:basedOn w:val="Fontepargpadro"/>
    <w:uiPriority w:val="99"/>
    <w:semiHidden/>
    <w:unhideWhenUsed/>
    <w:rsid w:val="00B009F9"/>
    <w:rPr>
      <w:sz w:val="16"/>
      <w:szCs w:val="16"/>
    </w:rPr>
  </w:style>
  <w:style w:type="paragraph" w:styleId="Textodecomentrio">
    <w:name w:val="annotation text"/>
    <w:basedOn w:val="Normal"/>
    <w:link w:val="TextodecomentrioChar"/>
    <w:uiPriority w:val="99"/>
    <w:semiHidden/>
    <w:unhideWhenUsed/>
    <w:rsid w:val="00B009F9"/>
    <w:rPr>
      <w:sz w:val="20"/>
      <w:szCs w:val="20"/>
    </w:rPr>
  </w:style>
  <w:style w:type="character" w:customStyle="1" w:styleId="TextodecomentrioChar">
    <w:name w:val="Texto de comentário Char"/>
    <w:basedOn w:val="Fontepargpadro"/>
    <w:link w:val="Textodecomentrio"/>
    <w:uiPriority w:val="99"/>
    <w:semiHidden/>
    <w:rsid w:val="00B009F9"/>
    <w:rPr>
      <w:rFonts w:ascii="Times New Roman" w:eastAsia="Times New Roman"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B009F9"/>
    <w:rPr>
      <w:b/>
      <w:bCs/>
    </w:rPr>
  </w:style>
  <w:style w:type="character" w:customStyle="1" w:styleId="AssuntodocomentrioChar">
    <w:name w:val="Assunto do comentário Char"/>
    <w:basedOn w:val="TextodecomentrioChar"/>
    <w:link w:val="Assuntodocomentrio"/>
    <w:uiPriority w:val="99"/>
    <w:semiHidden/>
    <w:rsid w:val="00B009F9"/>
    <w:rPr>
      <w:rFonts w:ascii="Times New Roman" w:eastAsia="Times New Roman" w:hAnsi="Times New Roman" w:cs="Times New Roman"/>
      <w:b/>
      <w:bCs/>
      <w:sz w:val="20"/>
      <w:szCs w:val="20"/>
      <w:lang w:eastAsia="zh-CN"/>
    </w:rPr>
  </w:style>
  <w:style w:type="character" w:styleId="nfase">
    <w:name w:val="Emphasis"/>
    <w:basedOn w:val="Fontepargpadro"/>
    <w:uiPriority w:val="20"/>
    <w:qFormat/>
    <w:rsid w:val="00D252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6E2"/>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5266E2"/>
    <w:pPr>
      <w:keepNext/>
      <w:numPr>
        <w:numId w:val="2"/>
      </w:numPr>
      <w:jc w:val="center"/>
      <w:outlineLvl w:val="0"/>
    </w:pPr>
    <w:rPr>
      <w:rFonts w:ascii="Calisto MT" w:hAnsi="Calisto MT" w:cs="Calisto MT"/>
      <w:sz w:val="36"/>
      <w:lang w:val="af-ZA"/>
    </w:rPr>
  </w:style>
  <w:style w:type="paragraph" w:styleId="Ttulo2">
    <w:name w:val="heading 2"/>
    <w:basedOn w:val="Normal"/>
    <w:next w:val="Normal"/>
    <w:link w:val="Ttulo2Char"/>
    <w:semiHidden/>
    <w:unhideWhenUsed/>
    <w:qFormat/>
    <w:rsid w:val="005266E2"/>
    <w:pPr>
      <w:keepNext/>
      <w:numPr>
        <w:ilvl w:val="1"/>
        <w:numId w:val="2"/>
      </w:numPr>
      <w:spacing w:line="480" w:lineRule="auto"/>
      <w:jc w:val="center"/>
      <w:outlineLvl w:val="1"/>
    </w:pPr>
    <w:rPr>
      <w:rFonts w:ascii="Arial" w:hAnsi="Arial" w:cs="Arial"/>
      <w:b/>
      <w:bCs/>
      <w:lang w:val="af-ZA"/>
    </w:rPr>
  </w:style>
  <w:style w:type="paragraph" w:styleId="Ttulo3">
    <w:name w:val="heading 3"/>
    <w:basedOn w:val="Normal"/>
    <w:next w:val="Normal"/>
    <w:link w:val="Ttulo3Char"/>
    <w:semiHidden/>
    <w:unhideWhenUsed/>
    <w:qFormat/>
    <w:rsid w:val="005266E2"/>
    <w:pPr>
      <w:keepNext/>
      <w:numPr>
        <w:ilvl w:val="2"/>
        <w:numId w:val="2"/>
      </w:numPr>
      <w:spacing w:line="480" w:lineRule="auto"/>
      <w:jc w:val="both"/>
      <w:outlineLvl w:val="2"/>
    </w:pPr>
    <w:rPr>
      <w:rFonts w:ascii="Arial" w:hAnsi="Arial" w:cs="Arial"/>
      <w:b/>
      <w:bCs/>
      <w:lang w:val="af-Z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6E2"/>
    <w:rPr>
      <w:rFonts w:ascii="Calisto MT" w:eastAsia="Times New Roman" w:hAnsi="Calisto MT" w:cs="Calisto MT"/>
      <w:sz w:val="36"/>
      <w:szCs w:val="24"/>
      <w:lang w:val="af-ZA" w:eastAsia="zh-CN"/>
    </w:rPr>
  </w:style>
  <w:style w:type="character" w:customStyle="1" w:styleId="Ttulo2Char">
    <w:name w:val="Título 2 Char"/>
    <w:basedOn w:val="Fontepargpadro"/>
    <w:link w:val="Ttulo2"/>
    <w:semiHidden/>
    <w:rsid w:val="005266E2"/>
    <w:rPr>
      <w:rFonts w:ascii="Arial" w:eastAsia="Times New Roman" w:hAnsi="Arial" w:cs="Arial"/>
      <w:b/>
      <w:bCs/>
      <w:sz w:val="24"/>
      <w:szCs w:val="24"/>
      <w:lang w:val="af-ZA" w:eastAsia="zh-CN"/>
    </w:rPr>
  </w:style>
  <w:style w:type="character" w:customStyle="1" w:styleId="Ttulo3Char">
    <w:name w:val="Título 3 Char"/>
    <w:basedOn w:val="Fontepargpadro"/>
    <w:link w:val="Ttulo3"/>
    <w:semiHidden/>
    <w:rsid w:val="005266E2"/>
    <w:rPr>
      <w:rFonts w:ascii="Arial" w:eastAsia="Times New Roman" w:hAnsi="Arial" w:cs="Arial"/>
      <w:b/>
      <w:bCs/>
      <w:sz w:val="24"/>
      <w:szCs w:val="24"/>
      <w:lang w:val="af-ZA" w:eastAsia="zh-CN"/>
    </w:rPr>
  </w:style>
  <w:style w:type="character" w:styleId="Hyperlink">
    <w:name w:val="Hyperlink"/>
    <w:uiPriority w:val="99"/>
    <w:unhideWhenUsed/>
    <w:rsid w:val="005266E2"/>
    <w:rPr>
      <w:color w:val="0000FF"/>
      <w:u w:val="single"/>
    </w:rPr>
  </w:style>
  <w:style w:type="character" w:styleId="HiperlinkVisitado">
    <w:name w:val="FollowedHyperlink"/>
    <w:basedOn w:val="Fontepargpadro"/>
    <w:uiPriority w:val="99"/>
    <w:semiHidden/>
    <w:unhideWhenUsed/>
    <w:rsid w:val="005266E2"/>
    <w:rPr>
      <w:color w:val="800080" w:themeColor="followedHyperlink"/>
      <w:u w:val="single"/>
    </w:rPr>
  </w:style>
  <w:style w:type="paragraph" w:styleId="NormalWeb">
    <w:name w:val="Normal (Web)"/>
    <w:basedOn w:val="Normal"/>
    <w:uiPriority w:val="99"/>
    <w:unhideWhenUsed/>
    <w:rsid w:val="005266E2"/>
    <w:pPr>
      <w:spacing w:before="280" w:after="280"/>
    </w:pPr>
  </w:style>
  <w:style w:type="paragraph" w:styleId="Textodenotaderodap">
    <w:name w:val="footnote text"/>
    <w:basedOn w:val="Normal"/>
    <w:link w:val="TextodenotaderodapChar1"/>
    <w:uiPriority w:val="99"/>
    <w:semiHidden/>
    <w:unhideWhenUsed/>
    <w:rsid w:val="005266E2"/>
    <w:rPr>
      <w:sz w:val="20"/>
      <w:szCs w:val="20"/>
    </w:rPr>
  </w:style>
  <w:style w:type="character" w:customStyle="1" w:styleId="TextodenotaderodapChar">
    <w:name w:val="Texto de nota de rodapé Char"/>
    <w:basedOn w:val="Fontepargpadro"/>
    <w:uiPriority w:val="99"/>
    <w:semiHidden/>
    <w:rsid w:val="005266E2"/>
    <w:rPr>
      <w:rFonts w:ascii="Times New Roman" w:eastAsia="Times New Roman" w:hAnsi="Times New Roman" w:cs="Times New Roman"/>
      <w:sz w:val="20"/>
      <w:szCs w:val="20"/>
      <w:lang w:eastAsia="zh-CN"/>
    </w:rPr>
  </w:style>
  <w:style w:type="paragraph" w:styleId="Cabealho">
    <w:name w:val="header"/>
    <w:basedOn w:val="Normal"/>
    <w:link w:val="CabealhoChar1"/>
    <w:unhideWhenUsed/>
    <w:rsid w:val="005266E2"/>
    <w:pPr>
      <w:tabs>
        <w:tab w:val="center" w:pos="4419"/>
        <w:tab w:val="right" w:pos="8838"/>
      </w:tabs>
    </w:pPr>
    <w:rPr>
      <w:lang w:val="x-none"/>
    </w:rPr>
  </w:style>
  <w:style w:type="character" w:customStyle="1" w:styleId="CabealhoChar">
    <w:name w:val="Cabeçalho Char"/>
    <w:basedOn w:val="Fontepargpadro"/>
    <w:semiHidden/>
    <w:rsid w:val="005266E2"/>
    <w:rPr>
      <w:rFonts w:ascii="Times New Roman" w:eastAsia="Times New Roman" w:hAnsi="Times New Roman" w:cs="Times New Roman"/>
      <w:sz w:val="24"/>
      <w:szCs w:val="24"/>
      <w:lang w:eastAsia="zh-CN"/>
    </w:rPr>
  </w:style>
  <w:style w:type="paragraph" w:styleId="Rodap">
    <w:name w:val="footer"/>
    <w:basedOn w:val="Normal"/>
    <w:link w:val="RodapChar1"/>
    <w:unhideWhenUsed/>
    <w:rsid w:val="005266E2"/>
    <w:pPr>
      <w:tabs>
        <w:tab w:val="center" w:pos="4419"/>
        <w:tab w:val="right" w:pos="8838"/>
      </w:tabs>
    </w:pPr>
    <w:rPr>
      <w:lang w:val="x-none"/>
    </w:rPr>
  </w:style>
  <w:style w:type="character" w:customStyle="1" w:styleId="RodapChar">
    <w:name w:val="Rodapé Char"/>
    <w:basedOn w:val="Fontepargpadro"/>
    <w:semiHidden/>
    <w:rsid w:val="005266E2"/>
    <w:rPr>
      <w:rFonts w:ascii="Times New Roman" w:eastAsia="Times New Roman" w:hAnsi="Times New Roman" w:cs="Times New Roman"/>
      <w:sz w:val="24"/>
      <w:szCs w:val="24"/>
      <w:lang w:eastAsia="zh-CN"/>
    </w:rPr>
  </w:style>
  <w:style w:type="paragraph" w:styleId="Legenda">
    <w:name w:val="caption"/>
    <w:basedOn w:val="Normal"/>
    <w:uiPriority w:val="35"/>
    <w:unhideWhenUsed/>
    <w:qFormat/>
    <w:rsid w:val="005266E2"/>
    <w:pPr>
      <w:suppressLineNumbers/>
      <w:spacing w:before="120" w:after="120"/>
    </w:pPr>
    <w:rPr>
      <w:rFonts w:cs="Mangal"/>
      <w:i/>
      <w:iCs/>
    </w:rPr>
  </w:style>
  <w:style w:type="paragraph" w:styleId="Corpodetexto">
    <w:name w:val="Body Text"/>
    <w:basedOn w:val="Normal"/>
    <w:link w:val="CorpodetextoChar"/>
    <w:semiHidden/>
    <w:unhideWhenUsed/>
    <w:rsid w:val="005266E2"/>
    <w:pPr>
      <w:spacing w:line="480" w:lineRule="auto"/>
      <w:jc w:val="both"/>
    </w:pPr>
    <w:rPr>
      <w:rFonts w:ascii="Arial" w:hAnsi="Arial" w:cs="Arial"/>
      <w:lang w:val="af-ZA"/>
    </w:rPr>
  </w:style>
  <w:style w:type="character" w:customStyle="1" w:styleId="CorpodetextoChar">
    <w:name w:val="Corpo de texto Char"/>
    <w:basedOn w:val="Fontepargpadro"/>
    <w:link w:val="Corpodetexto"/>
    <w:semiHidden/>
    <w:rsid w:val="005266E2"/>
    <w:rPr>
      <w:rFonts w:ascii="Arial" w:eastAsia="Times New Roman" w:hAnsi="Arial" w:cs="Arial"/>
      <w:sz w:val="24"/>
      <w:szCs w:val="24"/>
      <w:lang w:val="af-ZA" w:eastAsia="zh-CN"/>
    </w:rPr>
  </w:style>
  <w:style w:type="paragraph" w:styleId="Lista">
    <w:name w:val="List"/>
    <w:basedOn w:val="Corpodetexto"/>
    <w:semiHidden/>
    <w:unhideWhenUsed/>
    <w:rsid w:val="005266E2"/>
    <w:rPr>
      <w:rFonts w:cs="Mangal"/>
    </w:rPr>
  </w:style>
  <w:style w:type="paragraph" w:styleId="Recuodecorpodetexto">
    <w:name w:val="Body Text Indent"/>
    <w:basedOn w:val="Normal"/>
    <w:link w:val="RecuodecorpodetextoChar"/>
    <w:semiHidden/>
    <w:unhideWhenUsed/>
    <w:rsid w:val="005266E2"/>
    <w:pPr>
      <w:ind w:left="360" w:firstLine="348"/>
      <w:jc w:val="both"/>
    </w:pPr>
    <w:rPr>
      <w:rFonts w:ascii="Arial" w:hAnsi="Arial" w:cs="Arial"/>
      <w:lang w:val="af-ZA"/>
    </w:rPr>
  </w:style>
  <w:style w:type="character" w:customStyle="1" w:styleId="RecuodecorpodetextoChar">
    <w:name w:val="Recuo de corpo de texto Char"/>
    <w:basedOn w:val="Fontepargpadro"/>
    <w:link w:val="Recuodecorpodetexto"/>
    <w:semiHidden/>
    <w:rsid w:val="005266E2"/>
    <w:rPr>
      <w:rFonts w:ascii="Arial" w:eastAsia="Times New Roman" w:hAnsi="Arial" w:cs="Arial"/>
      <w:sz w:val="24"/>
      <w:szCs w:val="24"/>
      <w:lang w:val="af-ZA" w:eastAsia="zh-CN"/>
    </w:rPr>
  </w:style>
  <w:style w:type="paragraph" w:styleId="Textodebalo">
    <w:name w:val="Balloon Text"/>
    <w:basedOn w:val="Normal"/>
    <w:link w:val="TextodebaloChar1"/>
    <w:semiHidden/>
    <w:unhideWhenUsed/>
    <w:rsid w:val="005266E2"/>
    <w:rPr>
      <w:rFonts w:ascii="Tahoma" w:hAnsi="Tahoma" w:cs="Tahoma"/>
      <w:sz w:val="16"/>
      <w:szCs w:val="16"/>
      <w:lang w:val="x-none"/>
    </w:rPr>
  </w:style>
  <w:style w:type="character" w:customStyle="1" w:styleId="TextodebaloChar">
    <w:name w:val="Texto de balão Char"/>
    <w:basedOn w:val="Fontepargpadro"/>
    <w:semiHidden/>
    <w:rsid w:val="005266E2"/>
    <w:rPr>
      <w:rFonts w:ascii="Tahoma" w:eastAsia="Times New Roman" w:hAnsi="Tahoma" w:cs="Tahoma"/>
      <w:sz w:val="16"/>
      <w:szCs w:val="16"/>
      <w:lang w:eastAsia="zh-CN"/>
    </w:rPr>
  </w:style>
  <w:style w:type="paragraph" w:styleId="SemEspaamento">
    <w:name w:val="No Spacing"/>
    <w:qFormat/>
    <w:rsid w:val="005266E2"/>
    <w:pPr>
      <w:suppressAutoHyphens/>
      <w:spacing w:after="0" w:line="240" w:lineRule="auto"/>
    </w:pPr>
    <w:rPr>
      <w:rFonts w:ascii="Times New Roman" w:eastAsia="Times New Roman" w:hAnsi="Times New Roman" w:cs="Times New Roman"/>
      <w:sz w:val="24"/>
      <w:szCs w:val="24"/>
      <w:lang w:eastAsia="zh-CN"/>
    </w:rPr>
  </w:style>
  <w:style w:type="paragraph" w:styleId="PargrafodaLista">
    <w:name w:val="List Paragraph"/>
    <w:basedOn w:val="Normal"/>
    <w:uiPriority w:val="34"/>
    <w:qFormat/>
    <w:rsid w:val="005266E2"/>
    <w:pPr>
      <w:spacing w:after="200" w:line="276" w:lineRule="auto"/>
      <w:ind w:left="720"/>
      <w:contextualSpacing/>
    </w:pPr>
    <w:rPr>
      <w:rFonts w:ascii="Calibri" w:hAnsi="Calibri"/>
      <w:sz w:val="22"/>
      <w:szCs w:val="22"/>
    </w:rPr>
  </w:style>
  <w:style w:type="paragraph" w:customStyle="1" w:styleId="Ttulo10">
    <w:name w:val="Título1"/>
    <w:basedOn w:val="Normal"/>
    <w:next w:val="Corpodetexto"/>
    <w:rsid w:val="005266E2"/>
    <w:pPr>
      <w:jc w:val="center"/>
    </w:pPr>
    <w:rPr>
      <w:rFonts w:ascii="Arial" w:hAnsi="Arial" w:cs="Arial"/>
      <w:b/>
      <w:bCs/>
      <w:sz w:val="28"/>
      <w:lang w:val="x-none"/>
    </w:rPr>
  </w:style>
  <w:style w:type="paragraph" w:customStyle="1" w:styleId="ndice">
    <w:name w:val="Índice"/>
    <w:basedOn w:val="Normal"/>
    <w:rsid w:val="005266E2"/>
    <w:pPr>
      <w:suppressLineNumbers/>
    </w:pPr>
    <w:rPr>
      <w:rFonts w:cs="Mangal"/>
    </w:rPr>
  </w:style>
  <w:style w:type="paragraph" w:customStyle="1" w:styleId="Recuodecorpodetexto31">
    <w:name w:val="Recuo de corpo de texto 31"/>
    <w:basedOn w:val="Normal"/>
    <w:rsid w:val="005266E2"/>
    <w:pPr>
      <w:spacing w:line="360" w:lineRule="auto"/>
      <w:ind w:firstLine="708"/>
      <w:jc w:val="both"/>
    </w:pPr>
    <w:rPr>
      <w:rFonts w:ascii="Arial" w:hAnsi="Arial" w:cs="Arial"/>
      <w:szCs w:val="20"/>
    </w:rPr>
  </w:style>
  <w:style w:type="paragraph" w:customStyle="1" w:styleId="Corpodetexto21">
    <w:name w:val="Corpo de texto 21"/>
    <w:basedOn w:val="Normal"/>
    <w:rsid w:val="005266E2"/>
    <w:pPr>
      <w:jc w:val="center"/>
    </w:pPr>
    <w:rPr>
      <w:rFonts w:ascii="Arial" w:hAnsi="Arial" w:cs="Arial"/>
      <w:b/>
      <w:bCs/>
      <w:lang w:val="x-none"/>
    </w:rPr>
  </w:style>
  <w:style w:type="paragraph" w:customStyle="1" w:styleId="Default">
    <w:name w:val="Default"/>
    <w:rsid w:val="005266E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bib">
    <w:name w:val="bib"/>
    <w:basedOn w:val="Normal"/>
    <w:rsid w:val="005266E2"/>
    <w:pPr>
      <w:widowControl w:val="0"/>
      <w:tabs>
        <w:tab w:val="left" w:pos="1702"/>
      </w:tabs>
      <w:spacing w:line="240" w:lineRule="exact"/>
      <w:ind w:left="510" w:hanging="510"/>
      <w:jc w:val="both"/>
    </w:pPr>
    <w:rPr>
      <w:rFonts w:ascii="Arial" w:eastAsia="Lucida Sans Unicode" w:hAnsi="Arial" w:cs="Arial"/>
      <w:spacing w:val="5"/>
    </w:rPr>
  </w:style>
  <w:style w:type="paragraph" w:customStyle="1" w:styleId="Dissertaorefernciabibliogrfica">
    <w:name w:val="Dissertação referência bibliográfica"/>
    <w:basedOn w:val="Normal"/>
    <w:rsid w:val="005266E2"/>
    <w:pPr>
      <w:spacing w:after="360"/>
    </w:pPr>
    <w:rPr>
      <w:rFonts w:ascii="Arial" w:hAnsi="Arial" w:cs="Arial"/>
      <w:sz w:val="20"/>
    </w:rPr>
  </w:style>
  <w:style w:type="paragraph" w:customStyle="1" w:styleId="cris">
    <w:name w:val="cris"/>
    <w:basedOn w:val="Normal"/>
    <w:rsid w:val="005266E2"/>
    <w:pPr>
      <w:overflowPunct w:val="0"/>
      <w:autoSpaceDE w:val="0"/>
      <w:spacing w:line="360" w:lineRule="atLeast"/>
      <w:ind w:firstLine="1200"/>
      <w:jc w:val="both"/>
    </w:pPr>
    <w:rPr>
      <w:szCs w:val="20"/>
    </w:rPr>
  </w:style>
  <w:style w:type="paragraph" w:customStyle="1" w:styleId="ecxmsonormal">
    <w:name w:val="ecxmsonormal"/>
    <w:basedOn w:val="Normal"/>
    <w:rsid w:val="005266E2"/>
    <w:pPr>
      <w:spacing w:after="324"/>
    </w:pPr>
  </w:style>
  <w:style w:type="paragraph" w:customStyle="1" w:styleId="Pa21">
    <w:name w:val="Pa21"/>
    <w:basedOn w:val="Default"/>
    <w:next w:val="Default"/>
    <w:rsid w:val="005266E2"/>
    <w:pPr>
      <w:spacing w:line="201" w:lineRule="atLeast"/>
    </w:pPr>
    <w:rPr>
      <w:rFonts w:ascii="Glypha" w:eastAsia="Times New Roman" w:hAnsi="Glypha"/>
      <w:color w:val="auto"/>
    </w:rPr>
  </w:style>
  <w:style w:type="paragraph" w:customStyle="1" w:styleId="Pa8">
    <w:name w:val="Pa8"/>
    <w:basedOn w:val="Default"/>
    <w:next w:val="Default"/>
    <w:rsid w:val="005266E2"/>
    <w:pPr>
      <w:spacing w:line="201" w:lineRule="atLeast"/>
    </w:pPr>
    <w:rPr>
      <w:rFonts w:ascii="Glypha" w:eastAsia="Times New Roman" w:hAnsi="Glypha"/>
      <w:color w:val="auto"/>
    </w:rPr>
  </w:style>
  <w:style w:type="paragraph" w:customStyle="1" w:styleId="Pa12">
    <w:name w:val="Pa12"/>
    <w:basedOn w:val="Default"/>
    <w:next w:val="Default"/>
    <w:rsid w:val="005266E2"/>
    <w:pPr>
      <w:spacing w:line="221" w:lineRule="atLeast"/>
    </w:pPr>
    <w:rPr>
      <w:rFonts w:eastAsia="Times New Roman"/>
      <w:color w:val="auto"/>
    </w:rPr>
  </w:style>
  <w:style w:type="paragraph" w:customStyle="1" w:styleId="Contedodatabela">
    <w:name w:val="Conteúdo da tabela"/>
    <w:basedOn w:val="Normal"/>
    <w:rsid w:val="005266E2"/>
    <w:pPr>
      <w:suppressLineNumbers/>
    </w:pPr>
  </w:style>
  <w:style w:type="paragraph" w:customStyle="1" w:styleId="Ttulodetabela">
    <w:name w:val="Título de tabela"/>
    <w:basedOn w:val="Contedodatabela"/>
    <w:rsid w:val="005266E2"/>
    <w:pPr>
      <w:jc w:val="center"/>
    </w:pPr>
    <w:rPr>
      <w:b/>
      <w:bCs/>
    </w:rPr>
  </w:style>
  <w:style w:type="paragraph" w:customStyle="1" w:styleId="Contedodoquadro">
    <w:name w:val="Conteúdo do quadro"/>
    <w:basedOn w:val="Normal"/>
    <w:rsid w:val="005266E2"/>
  </w:style>
  <w:style w:type="character" w:styleId="Refdenotaderodap">
    <w:name w:val="footnote reference"/>
    <w:uiPriority w:val="99"/>
    <w:semiHidden/>
    <w:unhideWhenUsed/>
    <w:rsid w:val="005266E2"/>
    <w:rPr>
      <w:vertAlign w:val="superscript"/>
    </w:rPr>
  </w:style>
  <w:style w:type="character" w:styleId="Refdenotadefim">
    <w:name w:val="endnote reference"/>
    <w:semiHidden/>
    <w:unhideWhenUsed/>
    <w:rsid w:val="005266E2"/>
    <w:rPr>
      <w:vertAlign w:val="superscript"/>
    </w:rPr>
  </w:style>
  <w:style w:type="character" w:customStyle="1" w:styleId="WW8Num1z0">
    <w:name w:val="WW8Num1z0"/>
    <w:rsid w:val="005266E2"/>
    <w:rPr>
      <w:rFonts w:ascii="Symbol" w:hAnsi="Symbol" w:cs="Symbol" w:hint="default"/>
      <w:sz w:val="20"/>
    </w:rPr>
  </w:style>
  <w:style w:type="character" w:customStyle="1" w:styleId="WW8Num2z0">
    <w:name w:val="WW8Num2z0"/>
    <w:rsid w:val="005266E2"/>
  </w:style>
  <w:style w:type="character" w:customStyle="1" w:styleId="WW8Num2z1">
    <w:name w:val="WW8Num2z1"/>
    <w:rsid w:val="005266E2"/>
  </w:style>
  <w:style w:type="character" w:customStyle="1" w:styleId="WW8Num2z2">
    <w:name w:val="WW8Num2z2"/>
    <w:rsid w:val="005266E2"/>
  </w:style>
  <w:style w:type="character" w:customStyle="1" w:styleId="WW8Num2z3">
    <w:name w:val="WW8Num2z3"/>
    <w:rsid w:val="005266E2"/>
  </w:style>
  <w:style w:type="character" w:customStyle="1" w:styleId="WW8Num2z4">
    <w:name w:val="WW8Num2z4"/>
    <w:rsid w:val="005266E2"/>
  </w:style>
  <w:style w:type="character" w:customStyle="1" w:styleId="WW8Num2z5">
    <w:name w:val="WW8Num2z5"/>
    <w:rsid w:val="005266E2"/>
  </w:style>
  <w:style w:type="character" w:customStyle="1" w:styleId="WW8Num2z6">
    <w:name w:val="WW8Num2z6"/>
    <w:rsid w:val="005266E2"/>
  </w:style>
  <w:style w:type="character" w:customStyle="1" w:styleId="WW8Num2z7">
    <w:name w:val="WW8Num2z7"/>
    <w:rsid w:val="005266E2"/>
  </w:style>
  <w:style w:type="character" w:customStyle="1" w:styleId="WW8Num2z8">
    <w:name w:val="WW8Num2z8"/>
    <w:rsid w:val="005266E2"/>
  </w:style>
  <w:style w:type="character" w:customStyle="1" w:styleId="WW8Num3z0">
    <w:name w:val="WW8Num3z0"/>
    <w:rsid w:val="005266E2"/>
    <w:rPr>
      <w:rFonts w:ascii="Times New Roman" w:eastAsia="Times New Roman" w:hAnsi="Times New Roman" w:cs="Times New Roman" w:hint="default"/>
      <w:b/>
      <w:bCs w:val="0"/>
    </w:rPr>
  </w:style>
  <w:style w:type="character" w:customStyle="1" w:styleId="WW8Num3z1">
    <w:name w:val="WW8Num3z1"/>
    <w:rsid w:val="005266E2"/>
    <w:rPr>
      <w:rFonts w:ascii="Courier New" w:hAnsi="Courier New" w:cs="Courier New" w:hint="default"/>
    </w:rPr>
  </w:style>
  <w:style w:type="character" w:customStyle="1" w:styleId="WW8Num3z2">
    <w:name w:val="WW8Num3z2"/>
    <w:rsid w:val="005266E2"/>
    <w:rPr>
      <w:rFonts w:ascii="Wingdings" w:hAnsi="Wingdings" w:cs="Wingdings" w:hint="default"/>
    </w:rPr>
  </w:style>
  <w:style w:type="character" w:customStyle="1" w:styleId="WW8Num3z3">
    <w:name w:val="WW8Num3z3"/>
    <w:rsid w:val="005266E2"/>
    <w:rPr>
      <w:rFonts w:ascii="Symbol" w:hAnsi="Symbol" w:cs="Symbol" w:hint="default"/>
    </w:rPr>
  </w:style>
  <w:style w:type="character" w:customStyle="1" w:styleId="WW8Num4z0">
    <w:name w:val="WW8Num4z0"/>
    <w:rsid w:val="005266E2"/>
  </w:style>
  <w:style w:type="character" w:customStyle="1" w:styleId="WW8Num4z1">
    <w:name w:val="WW8Num4z1"/>
    <w:rsid w:val="005266E2"/>
    <w:rPr>
      <w:rFonts w:ascii="Times New Roman" w:hAnsi="Times New Roman" w:cs="Times New Roman" w:hint="default"/>
    </w:rPr>
  </w:style>
  <w:style w:type="character" w:customStyle="1" w:styleId="WW8Num4z2">
    <w:name w:val="WW8Num4z2"/>
    <w:rsid w:val="005266E2"/>
  </w:style>
  <w:style w:type="character" w:customStyle="1" w:styleId="WW8Num4z3">
    <w:name w:val="WW8Num4z3"/>
    <w:rsid w:val="005266E2"/>
  </w:style>
  <w:style w:type="character" w:customStyle="1" w:styleId="WW8Num4z4">
    <w:name w:val="WW8Num4z4"/>
    <w:rsid w:val="005266E2"/>
  </w:style>
  <w:style w:type="character" w:customStyle="1" w:styleId="WW8Num4z5">
    <w:name w:val="WW8Num4z5"/>
    <w:rsid w:val="005266E2"/>
  </w:style>
  <w:style w:type="character" w:customStyle="1" w:styleId="WW8Num4z6">
    <w:name w:val="WW8Num4z6"/>
    <w:rsid w:val="005266E2"/>
  </w:style>
  <w:style w:type="character" w:customStyle="1" w:styleId="WW8Num4z7">
    <w:name w:val="WW8Num4z7"/>
    <w:rsid w:val="005266E2"/>
  </w:style>
  <w:style w:type="character" w:customStyle="1" w:styleId="WW8Num4z8">
    <w:name w:val="WW8Num4z8"/>
    <w:rsid w:val="005266E2"/>
  </w:style>
  <w:style w:type="character" w:customStyle="1" w:styleId="WW8Num5z0">
    <w:name w:val="WW8Num5z0"/>
    <w:rsid w:val="005266E2"/>
  </w:style>
  <w:style w:type="character" w:customStyle="1" w:styleId="WW8Num5z1">
    <w:name w:val="WW8Num5z1"/>
    <w:rsid w:val="005266E2"/>
  </w:style>
  <w:style w:type="character" w:customStyle="1" w:styleId="WW8Num5z2">
    <w:name w:val="WW8Num5z2"/>
    <w:rsid w:val="005266E2"/>
  </w:style>
  <w:style w:type="character" w:customStyle="1" w:styleId="WW8Num5z3">
    <w:name w:val="WW8Num5z3"/>
    <w:rsid w:val="005266E2"/>
  </w:style>
  <w:style w:type="character" w:customStyle="1" w:styleId="WW8Num5z4">
    <w:name w:val="WW8Num5z4"/>
    <w:rsid w:val="005266E2"/>
  </w:style>
  <w:style w:type="character" w:customStyle="1" w:styleId="WW8Num5z5">
    <w:name w:val="WW8Num5z5"/>
    <w:rsid w:val="005266E2"/>
  </w:style>
  <w:style w:type="character" w:customStyle="1" w:styleId="WW8Num5z6">
    <w:name w:val="WW8Num5z6"/>
    <w:rsid w:val="005266E2"/>
  </w:style>
  <w:style w:type="character" w:customStyle="1" w:styleId="WW8Num5z7">
    <w:name w:val="WW8Num5z7"/>
    <w:rsid w:val="005266E2"/>
  </w:style>
  <w:style w:type="character" w:customStyle="1" w:styleId="WW8Num5z8">
    <w:name w:val="WW8Num5z8"/>
    <w:rsid w:val="005266E2"/>
  </w:style>
  <w:style w:type="character" w:customStyle="1" w:styleId="WW8Num6z0">
    <w:name w:val="WW8Num6z0"/>
    <w:rsid w:val="005266E2"/>
    <w:rPr>
      <w:rFonts w:ascii="Symbol" w:hAnsi="Symbol" w:cs="Symbol" w:hint="default"/>
      <w:sz w:val="20"/>
    </w:rPr>
  </w:style>
  <w:style w:type="character" w:customStyle="1" w:styleId="WW8Num7z0">
    <w:name w:val="WW8Num7z0"/>
    <w:rsid w:val="005266E2"/>
  </w:style>
  <w:style w:type="character" w:customStyle="1" w:styleId="WW8Num8z0">
    <w:name w:val="WW8Num8z0"/>
    <w:rsid w:val="005266E2"/>
  </w:style>
  <w:style w:type="character" w:customStyle="1" w:styleId="WW8Num8z1">
    <w:name w:val="WW8Num8z1"/>
    <w:rsid w:val="005266E2"/>
  </w:style>
  <w:style w:type="character" w:customStyle="1" w:styleId="WW8Num8z2">
    <w:name w:val="WW8Num8z2"/>
    <w:rsid w:val="005266E2"/>
  </w:style>
  <w:style w:type="character" w:customStyle="1" w:styleId="WW8Num8z3">
    <w:name w:val="WW8Num8z3"/>
    <w:rsid w:val="005266E2"/>
  </w:style>
  <w:style w:type="character" w:customStyle="1" w:styleId="WW8Num8z4">
    <w:name w:val="WW8Num8z4"/>
    <w:rsid w:val="005266E2"/>
  </w:style>
  <w:style w:type="character" w:customStyle="1" w:styleId="WW8Num8z5">
    <w:name w:val="WW8Num8z5"/>
    <w:rsid w:val="005266E2"/>
  </w:style>
  <w:style w:type="character" w:customStyle="1" w:styleId="WW8Num8z6">
    <w:name w:val="WW8Num8z6"/>
    <w:rsid w:val="005266E2"/>
  </w:style>
  <w:style w:type="character" w:customStyle="1" w:styleId="WW8Num8z7">
    <w:name w:val="WW8Num8z7"/>
    <w:rsid w:val="005266E2"/>
  </w:style>
  <w:style w:type="character" w:customStyle="1" w:styleId="WW8Num8z8">
    <w:name w:val="WW8Num8z8"/>
    <w:rsid w:val="005266E2"/>
  </w:style>
  <w:style w:type="character" w:customStyle="1" w:styleId="WW8Num9z0">
    <w:name w:val="WW8Num9z0"/>
    <w:rsid w:val="005266E2"/>
    <w:rPr>
      <w:rFonts w:ascii="Times New Roman" w:eastAsia="Times New Roman" w:hAnsi="Times New Roman" w:cs="Times New Roman" w:hint="default"/>
    </w:rPr>
  </w:style>
  <w:style w:type="character" w:customStyle="1" w:styleId="WW8Num9z1">
    <w:name w:val="WW8Num9z1"/>
    <w:rsid w:val="005266E2"/>
    <w:rPr>
      <w:rFonts w:ascii="Courier New" w:hAnsi="Courier New" w:cs="Courier New" w:hint="default"/>
    </w:rPr>
  </w:style>
  <w:style w:type="character" w:customStyle="1" w:styleId="WW8Num9z2">
    <w:name w:val="WW8Num9z2"/>
    <w:rsid w:val="005266E2"/>
    <w:rPr>
      <w:rFonts w:ascii="Wingdings" w:hAnsi="Wingdings" w:cs="Wingdings" w:hint="default"/>
    </w:rPr>
  </w:style>
  <w:style w:type="character" w:customStyle="1" w:styleId="WW8Num9z3">
    <w:name w:val="WW8Num9z3"/>
    <w:rsid w:val="005266E2"/>
    <w:rPr>
      <w:rFonts w:ascii="Symbol" w:hAnsi="Symbol" w:cs="Symbol" w:hint="default"/>
    </w:rPr>
  </w:style>
  <w:style w:type="character" w:customStyle="1" w:styleId="Fontepargpadro1">
    <w:name w:val="Fonte parág. padrão1"/>
    <w:rsid w:val="005266E2"/>
  </w:style>
  <w:style w:type="character" w:customStyle="1" w:styleId="Caracteresdenotaderodap">
    <w:name w:val="Caracteres de nota de rodapé"/>
    <w:rsid w:val="005266E2"/>
    <w:rPr>
      <w:vertAlign w:val="superscript"/>
    </w:rPr>
  </w:style>
  <w:style w:type="character" w:customStyle="1" w:styleId="googqs-tidbit-1">
    <w:name w:val="goog_qs-tidbit-1"/>
    <w:basedOn w:val="Fontepargpadro1"/>
    <w:rsid w:val="005266E2"/>
  </w:style>
  <w:style w:type="character" w:customStyle="1" w:styleId="TtuloChar">
    <w:name w:val="Título Char"/>
    <w:rsid w:val="005266E2"/>
    <w:rPr>
      <w:rFonts w:ascii="Arial" w:hAnsi="Arial" w:cs="Arial" w:hint="default"/>
      <w:b/>
      <w:bCs/>
      <w:sz w:val="28"/>
      <w:szCs w:val="24"/>
    </w:rPr>
  </w:style>
  <w:style w:type="character" w:customStyle="1" w:styleId="hps">
    <w:name w:val="hps"/>
    <w:rsid w:val="005266E2"/>
  </w:style>
  <w:style w:type="character" w:customStyle="1" w:styleId="apple-converted-space">
    <w:name w:val="apple-converted-space"/>
    <w:rsid w:val="005266E2"/>
  </w:style>
  <w:style w:type="character" w:customStyle="1" w:styleId="Corpodetexto2Char">
    <w:name w:val="Corpo de texto 2 Char"/>
    <w:rsid w:val="005266E2"/>
    <w:rPr>
      <w:rFonts w:ascii="Arial" w:hAnsi="Arial" w:cs="Arial" w:hint="default"/>
      <w:b/>
      <w:bCs/>
      <w:sz w:val="24"/>
      <w:szCs w:val="24"/>
    </w:rPr>
  </w:style>
  <w:style w:type="character" w:customStyle="1" w:styleId="A2">
    <w:name w:val="A2"/>
    <w:rsid w:val="005266E2"/>
    <w:rPr>
      <w:rFonts w:ascii="Glypha" w:hAnsi="Glypha" w:cs="Glypha" w:hint="default"/>
      <w:color w:val="000000"/>
      <w:sz w:val="11"/>
      <w:szCs w:val="11"/>
    </w:rPr>
  </w:style>
  <w:style w:type="character" w:customStyle="1" w:styleId="A1">
    <w:name w:val="A1"/>
    <w:rsid w:val="005266E2"/>
    <w:rPr>
      <w:rFonts w:ascii="Glypha" w:hAnsi="Glypha" w:cs="Glypha" w:hint="default"/>
      <w:color w:val="000000"/>
      <w:sz w:val="20"/>
      <w:szCs w:val="20"/>
    </w:rPr>
  </w:style>
  <w:style w:type="character" w:customStyle="1" w:styleId="A0">
    <w:name w:val="A0"/>
    <w:rsid w:val="005266E2"/>
    <w:rPr>
      <w:color w:val="000000"/>
      <w:sz w:val="18"/>
      <w:szCs w:val="18"/>
    </w:rPr>
  </w:style>
  <w:style w:type="character" w:customStyle="1" w:styleId="Caracteresdenotadefim">
    <w:name w:val="Caracteres de nota de fim"/>
    <w:rsid w:val="005266E2"/>
  </w:style>
  <w:style w:type="character" w:customStyle="1" w:styleId="RodapChar1">
    <w:name w:val="Rodapé Char1"/>
    <w:basedOn w:val="Fontepargpadro"/>
    <w:link w:val="Rodap"/>
    <w:locked/>
    <w:rsid w:val="005266E2"/>
    <w:rPr>
      <w:rFonts w:ascii="Times New Roman" w:eastAsia="Times New Roman" w:hAnsi="Times New Roman" w:cs="Times New Roman"/>
      <w:sz w:val="24"/>
      <w:szCs w:val="24"/>
      <w:lang w:val="x-none" w:eastAsia="zh-CN"/>
    </w:rPr>
  </w:style>
  <w:style w:type="character" w:customStyle="1" w:styleId="CabealhoChar1">
    <w:name w:val="Cabeçalho Char1"/>
    <w:basedOn w:val="Fontepargpadro"/>
    <w:link w:val="Cabealho"/>
    <w:locked/>
    <w:rsid w:val="005266E2"/>
    <w:rPr>
      <w:rFonts w:ascii="Times New Roman" w:eastAsia="Times New Roman" w:hAnsi="Times New Roman" w:cs="Times New Roman"/>
      <w:sz w:val="24"/>
      <w:szCs w:val="24"/>
      <w:lang w:val="x-none" w:eastAsia="zh-CN"/>
    </w:rPr>
  </w:style>
  <w:style w:type="character" w:customStyle="1" w:styleId="TextodenotaderodapChar1">
    <w:name w:val="Texto de nota de rodapé Char1"/>
    <w:basedOn w:val="Fontepargpadro"/>
    <w:link w:val="Textodenotaderodap"/>
    <w:semiHidden/>
    <w:locked/>
    <w:rsid w:val="005266E2"/>
    <w:rPr>
      <w:rFonts w:ascii="Times New Roman" w:eastAsia="Times New Roman" w:hAnsi="Times New Roman" w:cs="Times New Roman"/>
      <w:sz w:val="20"/>
      <w:szCs w:val="20"/>
      <w:lang w:eastAsia="zh-CN"/>
    </w:rPr>
  </w:style>
  <w:style w:type="character" w:customStyle="1" w:styleId="TextodebaloChar1">
    <w:name w:val="Texto de balão Char1"/>
    <w:basedOn w:val="Fontepargpadro"/>
    <w:link w:val="Textodebalo"/>
    <w:semiHidden/>
    <w:locked/>
    <w:rsid w:val="005266E2"/>
    <w:rPr>
      <w:rFonts w:ascii="Tahoma" w:eastAsia="Times New Roman" w:hAnsi="Tahoma" w:cs="Tahoma"/>
      <w:sz w:val="16"/>
      <w:szCs w:val="16"/>
      <w:lang w:val="x-none" w:eastAsia="zh-CN"/>
    </w:rPr>
  </w:style>
  <w:style w:type="character" w:styleId="Forte">
    <w:name w:val="Strong"/>
    <w:basedOn w:val="Fontepargpadro"/>
    <w:uiPriority w:val="22"/>
    <w:qFormat/>
    <w:rsid w:val="005266E2"/>
    <w:rPr>
      <w:b/>
      <w:bCs/>
    </w:rPr>
  </w:style>
  <w:style w:type="paragraph" w:customStyle="1" w:styleId="Standard">
    <w:name w:val="Standard"/>
    <w:rsid w:val="00B009F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Refdecomentrio">
    <w:name w:val="annotation reference"/>
    <w:basedOn w:val="Fontepargpadro"/>
    <w:uiPriority w:val="99"/>
    <w:semiHidden/>
    <w:unhideWhenUsed/>
    <w:rsid w:val="00B009F9"/>
    <w:rPr>
      <w:sz w:val="16"/>
      <w:szCs w:val="16"/>
    </w:rPr>
  </w:style>
  <w:style w:type="paragraph" w:styleId="Textodecomentrio">
    <w:name w:val="annotation text"/>
    <w:basedOn w:val="Normal"/>
    <w:link w:val="TextodecomentrioChar"/>
    <w:uiPriority w:val="99"/>
    <w:semiHidden/>
    <w:unhideWhenUsed/>
    <w:rsid w:val="00B009F9"/>
    <w:rPr>
      <w:sz w:val="20"/>
      <w:szCs w:val="20"/>
    </w:rPr>
  </w:style>
  <w:style w:type="character" w:customStyle="1" w:styleId="TextodecomentrioChar">
    <w:name w:val="Texto de comentário Char"/>
    <w:basedOn w:val="Fontepargpadro"/>
    <w:link w:val="Textodecomentrio"/>
    <w:uiPriority w:val="99"/>
    <w:semiHidden/>
    <w:rsid w:val="00B009F9"/>
    <w:rPr>
      <w:rFonts w:ascii="Times New Roman" w:eastAsia="Times New Roman" w:hAnsi="Times New Roman" w:cs="Times New Roman"/>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B009F9"/>
    <w:rPr>
      <w:b/>
      <w:bCs/>
    </w:rPr>
  </w:style>
  <w:style w:type="character" w:customStyle="1" w:styleId="AssuntodocomentrioChar">
    <w:name w:val="Assunto do comentário Char"/>
    <w:basedOn w:val="TextodecomentrioChar"/>
    <w:link w:val="Assuntodocomentrio"/>
    <w:uiPriority w:val="99"/>
    <w:semiHidden/>
    <w:rsid w:val="00B009F9"/>
    <w:rPr>
      <w:rFonts w:ascii="Times New Roman" w:eastAsia="Times New Roman" w:hAnsi="Times New Roman" w:cs="Times New Roman"/>
      <w:b/>
      <w:bCs/>
      <w:sz w:val="20"/>
      <w:szCs w:val="20"/>
      <w:lang w:eastAsia="zh-CN"/>
    </w:rPr>
  </w:style>
  <w:style w:type="character" w:styleId="nfase">
    <w:name w:val="Emphasis"/>
    <w:basedOn w:val="Fontepargpadro"/>
    <w:uiPriority w:val="20"/>
    <w:qFormat/>
    <w:rsid w:val="00D25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066214">
      <w:bodyDiv w:val="1"/>
      <w:marLeft w:val="0"/>
      <w:marRight w:val="0"/>
      <w:marTop w:val="0"/>
      <w:marBottom w:val="0"/>
      <w:divBdr>
        <w:top w:val="none" w:sz="0" w:space="0" w:color="auto"/>
        <w:left w:val="none" w:sz="0" w:space="0" w:color="auto"/>
        <w:bottom w:val="none" w:sz="0" w:space="0" w:color="auto"/>
        <w:right w:val="none" w:sz="0" w:space="0" w:color="auto"/>
      </w:divBdr>
    </w:div>
    <w:div w:id="17747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ailderamalho@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6202789476839649"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mailto:batista.virginia@ufvjm.edu.br" TargetMode="External"/><Relationship Id="rId4" Type="http://schemas.microsoft.com/office/2007/relationships/stylesWithEffects" Target="stylesWithEffects.xml"/><Relationship Id="rId9" Type="http://schemas.openxmlformats.org/officeDocument/2006/relationships/hyperlink" Target="http://lattes.cnpq.br/0739038867020591"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200">
                <a:latin typeface="Arial" panose="020B0604020202020204" pitchFamily="34" charset="0"/>
                <a:cs typeface="Arial" panose="020B0604020202020204" pitchFamily="34" charset="0"/>
              </a:rPr>
              <a:t>Após a conclusão do mestrado, você</a:t>
            </a:r>
            <a:r>
              <a:rPr lang="pt-BR"/>
              <a:t>:</a:t>
            </a:r>
          </a:p>
        </c:rich>
      </c:tx>
      <c:overlay val="0"/>
    </c:title>
    <c:autoTitleDeleted val="0"/>
    <c:plotArea>
      <c:layout/>
      <c:pieChart>
        <c:varyColors val="1"/>
        <c:ser>
          <c:idx val="0"/>
          <c:order val="0"/>
          <c:tx>
            <c:strRef>
              <c:f>Plan1!$B$1</c:f>
              <c:strCache>
                <c:ptCount val="1"/>
                <c:pt idx="0">
                  <c:v>Após a conclusão do mestrado, você:</c:v>
                </c:pt>
              </c:strCache>
            </c:strRef>
          </c:tx>
          <c:dLbls>
            <c:dLbl>
              <c:idx val="0"/>
              <c:dLblPos val="outEnd"/>
              <c:showLegendKey val="0"/>
              <c:showVal val="0"/>
              <c:showCatName val="0"/>
              <c:showSerName val="0"/>
              <c:showPercent val="1"/>
              <c:showBubbleSize val="0"/>
            </c:dLbl>
            <c:dLbl>
              <c:idx val="1"/>
              <c:layout>
                <c:manualLayout>
                  <c:x val="-1.7722599489878609E-2"/>
                  <c:y val="6.0177779892317103E-2"/>
                </c:manualLayout>
              </c:layout>
              <c:showLegendKey val="0"/>
              <c:showVal val="0"/>
              <c:showCatName val="0"/>
              <c:showSerName val="0"/>
              <c:showPercent val="1"/>
              <c:showBubbleSize val="0"/>
            </c:dLbl>
            <c:dLbl>
              <c:idx val="2"/>
              <c:layout>
                <c:manualLayout>
                  <c:x val="-4.8627625250547424E-2"/>
                  <c:y val="-2.9402669077241476E-2"/>
                </c:manualLayout>
              </c:layout>
              <c:showLegendKey val="0"/>
              <c:showVal val="0"/>
              <c:showCatName val="0"/>
              <c:showSerName val="0"/>
              <c:showPercent val="1"/>
              <c:showBubbleSize val="0"/>
            </c:dLbl>
            <c:dLbl>
              <c:idx val="3"/>
              <c:layout>
                <c:manualLayout>
                  <c:x val="-9.9263517986177656E-3"/>
                  <c:y val="1.8671487816288853E-2"/>
                </c:manualLayout>
              </c:layout>
              <c:showLegendKey val="0"/>
              <c:showVal val="0"/>
              <c:showCatName val="0"/>
              <c:showSerName val="0"/>
              <c:showPercent val="1"/>
              <c:showBubbleSize val="0"/>
            </c:dLbl>
            <c:dLbl>
              <c:idx val="4"/>
              <c:layout>
                <c:manualLayout>
                  <c:x val="-1.6064658584343625E-2"/>
                  <c:y val="-1.8187152587799641E-3"/>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Plan1!$A$2:$A$7</c:f>
              <c:strCache>
                <c:ptCount val="5"/>
                <c:pt idx="0">
                  <c:v>Cursou/está cursando doutorado na UFVJM</c:v>
                </c:pt>
                <c:pt idx="1">
                  <c:v>Cursou/ está cursando doutorado em outra instituição</c:v>
                </c:pt>
                <c:pt idx="2">
                  <c:v>Ainda não está cursando, mas pretende cursar na UFVJM</c:v>
                </c:pt>
                <c:pt idx="3">
                  <c:v>Ainda não está cursando, mas pretende cursar em outra instituição</c:v>
                </c:pt>
                <c:pt idx="4">
                  <c:v>Ainda não está cursando e não pretende cursar</c:v>
                </c:pt>
              </c:strCache>
            </c:strRef>
          </c:cat>
          <c:val>
            <c:numRef>
              <c:f>Plan1!$B$2:$B$7</c:f>
              <c:numCache>
                <c:formatCode>General</c:formatCode>
                <c:ptCount val="6"/>
                <c:pt idx="0">
                  <c:v>31</c:v>
                </c:pt>
                <c:pt idx="1">
                  <c:v>47</c:v>
                </c:pt>
                <c:pt idx="2">
                  <c:v>32</c:v>
                </c:pt>
                <c:pt idx="3">
                  <c:v>39</c:v>
                </c:pt>
                <c:pt idx="4">
                  <c:v>18</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pt-BR" sz="1100">
                <a:latin typeface="Arial" panose="020B0604020202020204" pitchFamily="34" charset="0"/>
                <a:cs typeface="Arial" panose="020B0604020202020204" pitchFamily="34" charset="0"/>
              </a:rPr>
              <a:t>Em que tipo de organização você exerce sua atividade profissional</a:t>
            </a:r>
            <a:r>
              <a:rPr lang="pt-BR" sz="1000">
                <a:latin typeface="+mn-lt"/>
                <a:cs typeface="+mn-cs"/>
              </a:rPr>
              <a:t>?</a:t>
            </a:r>
            <a:endParaRPr lang="pt-BR"/>
          </a:p>
        </c:rich>
      </c:tx>
      <c:overlay val="0"/>
    </c:title>
    <c:autoTitleDeleted val="0"/>
    <c:plotArea>
      <c:layout/>
      <c:pieChart>
        <c:varyColors val="1"/>
        <c:ser>
          <c:idx val="0"/>
          <c:order val="0"/>
          <c:tx>
            <c:strRef>
              <c:f>Plan1!$B$1</c:f>
              <c:strCache>
                <c:ptCount val="1"/>
                <c:pt idx="0">
                  <c:v>Em que tipo de organização você exerce sua atividade profissional?</c:v>
                </c:pt>
              </c:strCache>
            </c:strRef>
          </c:tx>
          <c:cat>
            <c:strRef>
              <c:f>Plan1!$A$2:$A$6</c:f>
              <c:strCache>
                <c:ptCount val="5"/>
                <c:pt idx="0">
                  <c:v>Autônoma</c:v>
                </c:pt>
                <c:pt idx="1">
                  <c:v>Empresa Própria</c:v>
                </c:pt>
                <c:pt idx="2">
                  <c:v>Empresa Privada</c:v>
                </c:pt>
                <c:pt idx="3">
                  <c:v>Empresa Pública</c:v>
                </c:pt>
                <c:pt idx="4">
                  <c:v>Não se aplica a minha situação atual</c:v>
                </c:pt>
              </c:strCache>
            </c:strRef>
          </c:cat>
          <c:val>
            <c:numRef>
              <c:f>Plan1!$B$2:$B$6</c:f>
              <c:numCache>
                <c:formatCode>General</c:formatCode>
                <c:ptCount val="5"/>
                <c:pt idx="0">
                  <c:v>10</c:v>
                </c:pt>
                <c:pt idx="1">
                  <c:v>1</c:v>
                </c:pt>
                <c:pt idx="2">
                  <c:v>34</c:v>
                </c:pt>
                <c:pt idx="3">
                  <c:v>88</c:v>
                </c:pt>
                <c:pt idx="4">
                  <c:v>31</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0AFC-1890-4D8F-ACB5-725E1165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7892</Words>
  <Characters>42621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VIRGÍNIA</cp:lastModifiedBy>
  <cp:revision>6</cp:revision>
  <dcterms:created xsi:type="dcterms:W3CDTF">2017-04-27T12:21:00Z</dcterms:created>
  <dcterms:modified xsi:type="dcterms:W3CDTF">2017-09-26T19:00:00Z</dcterms:modified>
</cp:coreProperties>
</file>